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76"/>
        <w:rPr>
          <w:sz w:val="20"/>
        </w:rPr>
      </w:pPr>
      <w:r>
        <w:rPr>
          <w:sz w:val="20"/>
        </w:rPr>
        <w:drawing>
          <wp:inline distT="0" distB="0" distL="0" distR="0">
            <wp:extent cx="6215069" cy="11064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215069" cy="1106424"/>
                    </a:xfrm>
                    <a:prstGeom prst="rect">
                      <a:avLst/>
                    </a:prstGeom>
                  </pic:spPr>
                </pic:pic>
              </a:graphicData>
            </a:graphic>
          </wp:inline>
        </w:drawing>
      </w:r>
      <w:r>
        <w:rPr>
          <w:sz w:val="20"/>
        </w:rPr>
      </w:r>
    </w:p>
    <w:p>
      <w:pPr>
        <w:pStyle w:val="BodyText"/>
        <w:rPr>
          <w:sz w:val="56"/>
        </w:rPr>
      </w:pPr>
    </w:p>
    <w:p>
      <w:pPr>
        <w:pStyle w:val="BodyText"/>
        <w:rPr>
          <w:sz w:val="56"/>
        </w:rPr>
      </w:pPr>
    </w:p>
    <w:p>
      <w:pPr>
        <w:pStyle w:val="BodyText"/>
        <w:rPr>
          <w:sz w:val="56"/>
        </w:rPr>
      </w:pPr>
    </w:p>
    <w:p>
      <w:pPr>
        <w:pStyle w:val="BodyText"/>
        <w:spacing w:before="114"/>
        <w:rPr>
          <w:sz w:val="56"/>
        </w:rPr>
      </w:pPr>
    </w:p>
    <w:p>
      <w:pPr>
        <w:pStyle w:val="Title"/>
        <w:ind w:left="274"/>
      </w:pPr>
      <w:r>
        <w:rPr/>
        <w:t>Jan.</w:t>
      </w:r>
      <w:r>
        <w:rPr>
          <w:spacing w:val="-1"/>
        </w:rPr>
        <w:t> </w:t>
      </w:r>
      <w:r>
        <w:rPr/>
        <w:t>1,</w:t>
      </w:r>
      <w:r>
        <w:rPr>
          <w:spacing w:val="-1"/>
        </w:rPr>
        <w:t> </w:t>
      </w:r>
      <w:r>
        <w:rPr/>
        <w:t>2024</w:t>
      </w:r>
      <w:r>
        <w:rPr>
          <w:spacing w:val="-1"/>
        </w:rPr>
        <w:t> </w:t>
      </w:r>
      <w:r>
        <w:rPr/>
        <w:t>to</w:t>
      </w:r>
      <w:r>
        <w:rPr>
          <w:spacing w:val="-1"/>
        </w:rPr>
        <w:t> </w:t>
      </w:r>
      <w:r>
        <w:rPr/>
        <w:t>Dec.</w:t>
      </w:r>
      <w:r>
        <w:rPr>
          <w:spacing w:val="-1"/>
        </w:rPr>
        <w:t> </w:t>
      </w:r>
      <w:r>
        <w:rPr/>
        <w:t>31,</w:t>
      </w:r>
      <w:r>
        <w:rPr>
          <w:spacing w:val="-1"/>
        </w:rPr>
        <w:t> </w:t>
      </w:r>
      <w:r>
        <w:rPr>
          <w:spacing w:val="-4"/>
        </w:rPr>
        <w:t>2024</w:t>
      </w:r>
    </w:p>
    <w:p>
      <w:pPr>
        <w:pStyle w:val="Title"/>
        <w:spacing w:before="46"/>
      </w:pPr>
      <w:r>
        <w:rPr/>
        <w:t>Campus</w:t>
      </w:r>
      <w:r>
        <w:rPr>
          <w:spacing w:val="-1"/>
        </w:rPr>
        <w:t> </w:t>
      </w:r>
      <w:r>
        <w:rPr/>
        <w:t>Security</w:t>
      </w:r>
      <w:r>
        <w:rPr>
          <w:spacing w:val="-1"/>
        </w:rPr>
        <w:t> </w:t>
      </w:r>
      <w:r>
        <w:rPr/>
        <w:t>and</w:t>
      </w:r>
      <w:r>
        <w:rPr>
          <w:spacing w:val="-1"/>
        </w:rPr>
        <w:t> </w:t>
      </w:r>
      <w:r>
        <w:rPr/>
        <w:t>Safety</w:t>
      </w:r>
      <w:r>
        <w:rPr>
          <w:spacing w:val="-1"/>
        </w:rPr>
        <w:t> </w:t>
      </w:r>
      <w:r>
        <w:rPr>
          <w:spacing w:val="-2"/>
        </w:rPr>
        <w:t>Report</w:t>
      </w:r>
    </w:p>
    <w:p>
      <w:pPr>
        <w:pStyle w:val="Title"/>
        <w:spacing w:after="0"/>
        <w:sectPr>
          <w:footerReference w:type="default" r:id="rId5"/>
          <w:type w:val="continuous"/>
          <w:pgSz w:w="12240" w:h="15840"/>
          <w:pgMar w:header="0" w:footer="614" w:top="1260" w:bottom="800" w:left="1080" w:right="720"/>
          <w:pgNumType w:start="1"/>
        </w:sectPr>
      </w:pPr>
    </w:p>
    <w:p>
      <w:pPr>
        <w:spacing w:before="74"/>
        <w:ind w:left="0" w:right="377" w:firstLine="0"/>
        <w:jc w:val="center"/>
        <w:rPr>
          <w:b/>
          <w:sz w:val="36"/>
        </w:rPr>
      </w:pPr>
      <w:r>
        <w:rPr>
          <w:b/>
          <w:sz w:val="36"/>
        </w:rPr>
        <w:t>TABLE OF </w:t>
      </w:r>
      <w:r>
        <w:rPr>
          <w:b/>
          <w:spacing w:val="-2"/>
          <w:sz w:val="36"/>
        </w:rPr>
        <w:t>CONTENTS</w:t>
      </w:r>
    </w:p>
    <w:sdt>
      <w:sdtPr>
        <w:docPartObj>
          <w:docPartGallery w:val="Table of Contents"/>
          <w:docPartUnique/>
        </w:docPartObj>
      </w:sdtPr>
      <w:sdtEndPr/>
      <w:sdtContent>
        <w:p>
          <w:pPr>
            <w:pStyle w:val="TOC1"/>
            <w:tabs>
              <w:tab w:pos="9569" w:val="right" w:leader="dot"/>
            </w:tabs>
            <w:spacing w:before="73"/>
            <w:rPr>
              <w:b w:val="0"/>
            </w:rPr>
          </w:pPr>
          <w:hyperlink w:history="true" w:anchor="_TOC_250034">
            <w:r>
              <w:rPr>
                <w:spacing w:val="-2"/>
              </w:rPr>
              <w:t>INTRODUCTION</w:t>
            </w:r>
            <w:r>
              <w:rPr>
                <w:b w:val="0"/>
              </w:rPr>
              <w:tab/>
            </w:r>
            <w:r>
              <w:rPr>
                <w:b w:val="0"/>
                <w:spacing w:val="-10"/>
              </w:rPr>
              <w:t>3</w:t>
            </w:r>
          </w:hyperlink>
        </w:p>
        <w:p>
          <w:pPr>
            <w:pStyle w:val="TOC1"/>
            <w:tabs>
              <w:tab w:pos="9569" w:val="right" w:leader="dot"/>
            </w:tabs>
            <w:ind w:left="375"/>
            <w:rPr>
              <w:b w:val="0"/>
            </w:rPr>
          </w:pPr>
          <w:hyperlink w:history="true" w:anchor="_TOC_250033">
            <w:r>
              <w:rPr/>
              <w:t>CAMPUS SECURITY </w:t>
            </w:r>
            <w:r>
              <w:rPr>
                <w:spacing w:val="-2"/>
              </w:rPr>
              <w:t>OBJECTIVE</w:t>
            </w:r>
            <w:r>
              <w:rPr>
                <w:b w:val="0"/>
              </w:rPr>
              <w:tab/>
            </w:r>
            <w:r>
              <w:rPr>
                <w:b w:val="0"/>
                <w:spacing w:val="-10"/>
              </w:rPr>
              <w:t>3</w:t>
            </w:r>
          </w:hyperlink>
        </w:p>
        <w:p>
          <w:pPr>
            <w:pStyle w:val="TOC1"/>
            <w:tabs>
              <w:tab w:pos="9569" w:val="right" w:leader="dot"/>
            </w:tabs>
            <w:ind w:left="375"/>
            <w:rPr>
              <w:b w:val="0"/>
            </w:rPr>
          </w:pPr>
          <w:hyperlink w:history="true" w:anchor="_TOC_250032">
            <w:r>
              <w:rPr/>
              <w:t>THE CAMPUS SEX CRIMES PREVENTION </w:t>
            </w:r>
            <w:r>
              <w:rPr>
                <w:spacing w:val="-5"/>
              </w:rPr>
              <w:t>ACT</w:t>
            </w:r>
            <w:r>
              <w:rPr>
                <w:b w:val="0"/>
              </w:rPr>
              <w:tab/>
            </w:r>
            <w:r>
              <w:rPr>
                <w:b w:val="0"/>
                <w:spacing w:val="-10"/>
              </w:rPr>
              <w:t>4</w:t>
            </w:r>
          </w:hyperlink>
        </w:p>
        <w:p>
          <w:pPr>
            <w:pStyle w:val="TOC1"/>
            <w:tabs>
              <w:tab w:pos="9569" w:val="right" w:leader="dot"/>
            </w:tabs>
            <w:rPr>
              <w:b w:val="0"/>
            </w:rPr>
          </w:pPr>
          <w:hyperlink w:history="true" w:anchor="_TOC_250031">
            <w:r>
              <w:rPr/>
              <w:t>TITLE </w:t>
            </w:r>
            <w:r>
              <w:rPr>
                <w:spacing w:val="-5"/>
              </w:rPr>
              <w:t>IX</w:t>
            </w:r>
            <w:r>
              <w:rPr>
                <w:b w:val="0"/>
              </w:rPr>
              <w:tab/>
            </w:r>
            <w:r>
              <w:rPr>
                <w:b w:val="0"/>
                <w:spacing w:val="-10"/>
              </w:rPr>
              <w:t>4</w:t>
            </w:r>
          </w:hyperlink>
        </w:p>
        <w:p>
          <w:pPr>
            <w:pStyle w:val="TOC1"/>
            <w:tabs>
              <w:tab w:pos="9569" w:val="right" w:leader="dot"/>
            </w:tabs>
            <w:rPr>
              <w:b w:val="0"/>
            </w:rPr>
          </w:pPr>
          <w:hyperlink w:history="true" w:anchor="_TOC_250030">
            <w:r>
              <w:rPr/>
              <w:t>ACCESS TO CAMPUS </w:t>
            </w:r>
            <w:r>
              <w:rPr>
                <w:spacing w:val="-2"/>
              </w:rPr>
              <w:t>FACILITIES</w:t>
            </w:r>
            <w:r>
              <w:rPr>
                <w:b w:val="0"/>
              </w:rPr>
              <w:tab/>
            </w:r>
            <w:r>
              <w:rPr>
                <w:b w:val="0"/>
                <w:spacing w:val="-10"/>
              </w:rPr>
              <w:t>4</w:t>
            </w:r>
          </w:hyperlink>
        </w:p>
        <w:p>
          <w:pPr>
            <w:pStyle w:val="TOC1"/>
            <w:tabs>
              <w:tab w:pos="9569" w:val="right" w:leader="dot"/>
            </w:tabs>
            <w:ind w:left="375"/>
            <w:rPr>
              <w:b w:val="0"/>
            </w:rPr>
          </w:pPr>
          <w:hyperlink w:history="true" w:anchor="_TOC_250029">
            <w:r>
              <w:rPr/>
              <w:t>REPORTING OF ON-CAMPUS CRIMES AND </w:t>
            </w:r>
            <w:r>
              <w:rPr>
                <w:spacing w:val="-2"/>
              </w:rPr>
              <w:t>INCIDENTS</w:t>
            </w:r>
            <w:r>
              <w:rPr>
                <w:b w:val="0"/>
              </w:rPr>
              <w:tab/>
            </w:r>
            <w:r>
              <w:rPr>
                <w:b w:val="0"/>
                <w:spacing w:val="-10"/>
              </w:rPr>
              <w:t>5</w:t>
            </w:r>
          </w:hyperlink>
        </w:p>
        <w:p>
          <w:pPr>
            <w:pStyle w:val="TOC1"/>
            <w:tabs>
              <w:tab w:pos="9569" w:val="right" w:leader="dot"/>
            </w:tabs>
            <w:rPr>
              <w:b w:val="0"/>
            </w:rPr>
          </w:pPr>
          <w:hyperlink w:history="true" w:anchor="_TOC_250028">
            <w:r>
              <w:rPr/>
              <w:t>DAILY CRIME </w:t>
            </w:r>
            <w:r>
              <w:rPr>
                <w:spacing w:val="-5"/>
              </w:rPr>
              <w:t>LOG</w:t>
            </w:r>
            <w:r>
              <w:rPr>
                <w:b w:val="0"/>
              </w:rPr>
              <w:tab/>
            </w:r>
            <w:r>
              <w:rPr>
                <w:b w:val="0"/>
                <w:spacing w:val="-10"/>
              </w:rPr>
              <w:t>5</w:t>
            </w:r>
          </w:hyperlink>
        </w:p>
        <w:p>
          <w:pPr>
            <w:pStyle w:val="TOC1"/>
            <w:tabs>
              <w:tab w:pos="9569" w:val="right" w:leader="dot"/>
            </w:tabs>
            <w:rPr>
              <w:b w:val="0"/>
            </w:rPr>
          </w:pPr>
          <w:hyperlink w:history="true" w:anchor="_TOC_250027">
            <w:r>
              <w:rPr/>
              <w:t>CAMPUS SECURITY AND RELATIONSHIP WITH LAW </w:t>
            </w:r>
            <w:r>
              <w:rPr>
                <w:spacing w:val="-2"/>
              </w:rPr>
              <w:t>ENFORCEMENT</w:t>
            </w:r>
            <w:r>
              <w:rPr>
                <w:b w:val="0"/>
              </w:rPr>
              <w:tab/>
            </w:r>
            <w:r>
              <w:rPr>
                <w:b w:val="0"/>
                <w:spacing w:val="-10"/>
              </w:rPr>
              <w:t>5</w:t>
            </w:r>
          </w:hyperlink>
        </w:p>
        <w:p>
          <w:pPr>
            <w:pStyle w:val="TOC1"/>
            <w:tabs>
              <w:tab w:pos="9569" w:val="right" w:leader="dot"/>
            </w:tabs>
            <w:ind w:left="360"/>
            <w:rPr>
              <w:b w:val="0"/>
            </w:rPr>
          </w:pPr>
          <w:hyperlink w:history="true" w:anchor="_TOC_250026">
            <w:r>
              <w:rPr/>
              <w:t>INVESTIGATION OF VIOLENT FELONY OFFENSES &amp; MISSING </w:t>
            </w:r>
            <w:r>
              <w:rPr>
                <w:spacing w:val="-2"/>
              </w:rPr>
              <w:t>STUDENTS</w:t>
            </w:r>
            <w:r>
              <w:rPr>
                <w:b w:val="0"/>
              </w:rPr>
              <w:tab/>
            </w:r>
            <w:r>
              <w:rPr>
                <w:b w:val="0"/>
                <w:spacing w:val="-10"/>
              </w:rPr>
              <w:t>6</w:t>
            </w:r>
          </w:hyperlink>
        </w:p>
        <w:p>
          <w:pPr>
            <w:pStyle w:val="TOC1"/>
            <w:tabs>
              <w:tab w:pos="9569" w:val="right" w:leader="dot"/>
            </w:tabs>
            <w:rPr>
              <w:b w:val="0"/>
            </w:rPr>
          </w:pPr>
          <w:hyperlink w:history="true" w:anchor="_TOC_250025">
            <w:r>
              <w:rPr/>
              <w:t>ADVISORY COMMITTEE ON CAMPUS </w:t>
            </w:r>
            <w:r>
              <w:rPr>
                <w:spacing w:val="-2"/>
              </w:rPr>
              <w:t>SECURITY</w:t>
            </w:r>
            <w:r>
              <w:rPr>
                <w:b w:val="0"/>
              </w:rPr>
              <w:tab/>
            </w:r>
            <w:r>
              <w:rPr>
                <w:b w:val="0"/>
                <w:spacing w:val="-10"/>
              </w:rPr>
              <w:t>6</w:t>
            </w:r>
          </w:hyperlink>
        </w:p>
        <w:p>
          <w:pPr>
            <w:pStyle w:val="TOC1"/>
            <w:tabs>
              <w:tab w:pos="9569" w:val="right" w:leader="dot"/>
            </w:tabs>
            <w:ind w:left="375"/>
            <w:rPr>
              <w:b w:val="0"/>
            </w:rPr>
          </w:pPr>
          <w:hyperlink w:history="true" w:anchor="_TOC_250024">
            <w:r>
              <w:rPr/>
              <w:t>CRIME PREVENTION </w:t>
            </w:r>
            <w:r>
              <w:rPr>
                <w:spacing w:val="-2"/>
              </w:rPr>
              <w:t>ACTIVITIES</w:t>
            </w:r>
            <w:r>
              <w:rPr>
                <w:b w:val="0"/>
              </w:rPr>
              <w:tab/>
            </w:r>
            <w:r>
              <w:rPr>
                <w:b w:val="0"/>
                <w:spacing w:val="-10"/>
              </w:rPr>
              <w:t>7</w:t>
            </w:r>
          </w:hyperlink>
        </w:p>
        <w:p>
          <w:pPr>
            <w:pStyle w:val="TOC1"/>
            <w:tabs>
              <w:tab w:pos="9569" w:val="right" w:leader="dot"/>
            </w:tabs>
            <w:ind w:left="375"/>
            <w:rPr>
              <w:b w:val="0"/>
            </w:rPr>
          </w:pPr>
          <w:hyperlink w:history="true" w:anchor="_TOC_250023">
            <w:r>
              <w:rPr/>
              <w:t>BIAS CRIMES </w:t>
            </w:r>
            <w:r>
              <w:rPr>
                <w:spacing w:val="-2"/>
              </w:rPr>
              <w:t>INFORMATION</w:t>
            </w:r>
            <w:r>
              <w:rPr>
                <w:b w:val="0"/>
              </w:rPr>
              <w:tab/>
            </w:r>
            <w:r>
              <w:rPr>
                <w:b w:val="0"/>
                <w:spacing w:val="-10"/>
              </w:rPr>
              <w:t>7</w:t>
            </w:r>
          </w:hyperlink>
        </w:p>
        <w:p>
          <w:pPr>
            <w:pStyle w:val="TOC1"/>
            <w:tabs>
              <w:tab w:pos="9569" w:val="right" w:leader="dot"/>
            </w:tabs>
            <w:ind w:left="375"/>
            <w:rPr>
              <w:b w:val="0"/>
            </w:rPr>
          </w:pPr>
          <w:hyperlink w:history="true" w:anchor="_TOC_250022">
            <w:r>
              <w:rPr/>
              <w:t>SEXUAL CRIMES </w:t>
            </w:r>
            <w:r>
              <w:rPr>
                <w:spacing w:val="-2"/>
              </w:rPr>
              <w:t>INFORMATION</w:t>
            </w:r>
            <w:r>
              <w:rPr>
                <w:b w:val="0"/>
              </w:rPr>
              <w:tab/>
            </w:r>
            <w:r>
              <w:rPr>
                <w:b w:val="0"/>
                <w:spacing w:val="-10"/>
              </w:rPr>
              <w:t>8</w:t>
            </w:r>
          </w:hyperlink>
        </w:p>
        <w:p>
          <w:pPr>
            <w:pStyle w:val="TOC1"/>
            <w:tabs>
              <w:tab w:pos="9569" w:val="right" w:leader="dot"/>
            </w:tabs>
            <w:ind w:left="375"/>
            <w:rPr>
              <w:b w:val="0"/>
            </w:rPr>
          </w:pPr>
          <w:hyperlink w:history="true" w:anchor="_TOC_250021">
            <w:r>
              <w:rPr/>
              <w:t>GENERAL DEFINITION OF </w:t>
            </w:r>
            <w:r>
              <w:rPr>
                <w:spacing w:val="-2"/>
              </w:rPr>
              <w:t>TERMS</w:t>
            </w:r>
            <w:r>
              <w:rPr>
                <w:b w:val="0"/>
              </w:rPr>
              <w:tab/>
            </w:r>
            <w:r>
              <w:rPr>
                <w:b w:val="0"/>
                <w:spacing w:val="-10"/>
              </w:rPr>
              <w:t>9</w:t>
            </w:r>
          </w:hyperlink>
        </w:p>
        <w:p>
          <w:pPr>
            <w:pStyle w:val="TOC1"/>
            <w:tabs>
              <w:tab w:pos="9569" w:val="right" w:leader="dot"/>
            </w:tabs>
            <w:rPr>
              <w:b w:val="0"/>
            </w:rPr>
          </w:pPr>
          <w:hyperlink w:history="true" w:anchor="_TOC_250020">
            <w:r>
              <w:rPr/>
              <w:t>APPLICABLE LAWS &amp; </w:t>
            </w:r>
            <w:r>
              <w:rPr>
                <w:spacing w:val="-2"/>
              </w:rPr>
              <w:t>PENALTIES</w:t>
            </w:r>
            <w:r>
              <w:rPr>
                <w:b w:val="0"/>
              </w:rPr>
              <w:tab/>
            </w:r>
            <w:r>
              <w:rPr>
                <w:b w:val="0"/>
                <w:spacing w:val="-10"/>
              </w:rPr>
              <w:t>9</w:t>
            </w:r>
          </w:hyperlink>
        </w:p>
        <w:p>
          <w:pPr>
            <w:pStyle w:val="TOC1"/>
            <w:tabs>
              <w:tab w:pos="9689" w:val="right" w:leader="dot"/>
            </w:tabs>
            <w:rPr>
              <w:b w:val="0"/>
            </w:rPr>
          </w:pPr>
          <w:hyperlink w:history="true" w:anchor="_TOC_250019">
            <w:r>
              <w:rPr/>
              <w:t>STUDENT/VICTIM/SURVIVOR BILL OF </w:t>
            </w:r>
            <w:r>
              <w:rPr>
                <w:spacing w:val="-2"/>
              </w:rPr>
              <w:t>RIGHTS</w:t>
            </w:r>
            <w:r>
              <w:rPr>
                <w:b w:val="0"/>
              </w:rPr>
              <w:tab/>
            </w:r>
            <w:r>
              <w:rPr>
                <w:b w:val="0"/>
                <w:spacing w:val="-5"/>
              </w:rPr>
              <w:t>11</w:t>
            </w:r>
          </w:hyperlink>
        </w:p>
        <w:p>
          <w:pPr>
            <w:pStyle w:val="TOC1"/>
            <w:tabs>
              <w:tab w:pos="9689" w:val="right" w:leader="dot"/>
            </w:tabs>
            <w:rPr>
              <w:b w:val="0"/>
            </w:rPr>
          </w:pPr>
          <w:hyperlink w:history="true" w:anchor="_TOC_250018">
            <w:r>
              <w:rPr/>
              <w:t>SUBSTANCE ABUSE AND SEXUAL </w:t>
            </w:r>
            <w:r>
              <w:rPr>
                <w:spacing w:val="-2"/>
              </w:rPr>
              <w:t>ASSAULT</w:t>
            </w:r>
            <w:r>
              <w:rPr>
                <w:b w:val="0"/>
              </w:rPr>
              <w:tab/>
            </w:r>
            <w:r>
              <w:rPr>
                <w:b w:val="0"/>
                <w:spacing w:val="-5"/>
              </w:rPr>
              <w:t>12</w:t>
            </w:r>
          </w:hyperlink>
        </w:p>
        <w:p>
          <w:pPr>
            <w:pStyle w:val="TOC2"/>
            <w:tabs>
              <w:tab w:pos="9689" w:val="right" w:leader="dot"/>
            </w:tabs>
            <w:rPr>
              <w:b w:val="0"/>
              <w:i w:val="0"/>
              <w:sz w:val="24"/>
            </w:rPr>
          </w:pPr>
          <w:hyperlink w:history="true" w:anchor="_TOC_250017">
            <w:r>
              <w:rPr>
                <w:i w:val="0"/>
                <w:spacing w:val="-2"/>
                <w:sz w:val="24"/>
              </w:rPr>
              <w:t>PRECAUTIONS</w:t>
            </w:r>
            <w:r>
              <w:rPr>
                <w:b w:val="0"/>
                <w:i w:val="0"/>
                <w:sz w:val="24"/>
              </w:rPr>
              <w:tab/>
            </w:r>
            <w:r>
              <w:rPr>
                <w:b w:val="0"/>
                <w:i w:val="0"/>
                <w:spacing w:val="-5"/>
                <w:sz w:val="24"/>
              </w:rPr>
              <w:t>13</w:t>
            </w:r>
          </w:hyperlink>
        </w:p>
        <w:p>
          <w:pPr>
            <w:pStyle w:val="TOC1"/>
            <w:tabs>
              <w:tab w:pos="9689" w:val="right" w:leader="dot"/>
            </w:tabs>
            <w:ind w:left="375"/>
            <w:rPr>
              <w:b w:val="0"/>
            </w:rPr>
          </w:pPr>
          <w:hyperlink w:history="true" w:anchor="_TOC_250016">
            <w:r>
              <w:rPr/>
              <w:t>SEXUAL </w:t>
            </w:r>
            <w:r>
              <w:rPr>
                <w:spacing w:val="-2"/>
              </w:rPr>
              <w:t>HARASSMENT</w:t>
            </w:r>
            <w:r>
              <w:rPr>
                <w:b w:val="0"/>
              </w:rPr>
              <w:tab/>
            </w:r>
            <w:r>
              <w:rPr>
                <w:b w:val="0"/>
                <w:spacing w:val="-5"/>
              </w:rPr>
              <w:t>15</w:t>
            </w:r>
          </w:hyperlink>
        </w:p>
        <w:p>
          <w:pPr>
            <w:pStyle w:val="TOC1"/>
            <w:tabs>
              <w:tab w:pos="9689" w:val="right" w:leader="dot"/>
            </w:tabs>
            <w:rPr>
              <w:b w:val="0"/>
            </w:rPr>
          </w:pPr>
          <w:hyperlink w:history="true" w:anchor="_TOC_250015">
            <w:r>
              <w:rPr/>
              <w:t>CAMPUS AND COMMUNITY </w:t>
            </w:r>
            <w:r>
              <w:rPr>
                <w:spacing w:val="-2"/>
              </w:rPr>
              <w:t>RESOURCES</w:t>
            </w:r>
            <w:r>
              <w:rPr>
                <w:b w:val="0"/>
              </w:rPr>
              <w:tab/>
            </w:r>
            <w:r>
              <w:rPr>
                <w:b w:val="0"/>
                <w:spacing w:val="-5"/>
              </w:rPr>
              <w:t>16</w:t>
            </w:r>
          </w:hyperlink>
        </w:p>
        <w:p>
          <w:pPr>
            <w:pStyle w:val="TOC1"/>
            <w:tabs>
              <w:tab w:pos="9689" w:val="right" w:leader="dot"/>
            </w:tabs>
            <w:ind w:left="375"/>
            <w:rPr>
              <w:b w:val="0"/>
            </w:rPr>
          </w:pPr>
          <w:hyperlink w:history="true" w:anchor="_TOC_250014">
            <w:r>
              <w:rPr/>
              <w:t>HOW TO REPORT A </w:t>
            </w:r>
            <w:r>
              <w:rPr>
                <w:spacing w:val="-2"/>
              </w:rPr>
              <w:t>CRIME</w:t>
            </w:r>
            <w:r>
              <w:rPr>
                <w:b w:val="0"/>
              </w:rPr>
              <w:tab/>
            </w:r>
            <w:r>
              <w:rPr>
                <w:b w:val="0"/>
                <w:spacing w:val="-5"/>
              </w:rPr>
              <w:t>16</w:t>
            </w:r>
          </w:hyperlink>
        </w:p>
        <w:p>
          <w:pPr>
            <w:pStyle w:val="TOC1"/>
            <w:tabs>
              <w:tab w:pos="9689" w:val="right" w:leader="dot"/>
            </w:tabs>
            <w:ind w:left="375"/>
            <w:rPr>
              <w:b w:val="0"/>
            </w:rPr>
          </w:pPr>
          <w:hyperlink w:history="true" w:anchor="_TOC_250013">
            <w:r>
              <w:rPr/>
              <w:t>ANONYMOUS REPORTING </w:t>
            </w:r>
            <w:r>
              <w:rPr>
                <w:spacing w:val="-2"/>
              </w:rPr>
              <w:t>POLICY</w:t>
            </w:r>
            <w:r>
              <w:rPr>
                <w:b w:val="0"/>
              </w:rPr>
              <w:tab/>
            </w:r>
            <w:r>
              <w:rPr>
                <w:b w:val="0"/>
                <w:spacing w:val="-5"/>
              </w:rPr>
              <w:t>16</w:t>
            </w:r>
          </w:hyperlink>
        </w:p>
        <w:p>
          <w:pPr>
            <w:pStyle w:val="TOC2"/>
            <w:tabs>
              <w:tab w:pos="9689" w:val="right" w:leader="dot"/>
            </w:tabs>
            <w:rPr>
              <w:b w:val="0"/>
              <w:i w:val="0"/>
              <w:sz w:val="24"/>
            </w:rPr>
          </w:pPr>
          <w:hyperlink w:history="true" w:anchor="_TOC_250012">
            <w:r>
              <w:rPr>
                <w:i w:val="0"/>
                <w:spacing w:val="-2"/>
                <w:sz w:val="24"/>
              </w:rPr>
              <w:t>LOITERING</w:t>
            </w:r>
            <w:r>
              <w:rPr>
                <w:b w:val="0"/>
                <w:i w:val="0"/>
                <w:sz w:val="24"/>
              </w:rPr>
              <w:tab/>
            </w:r>
            <w:r>
              <w:rPr>
                <w:b w:val="0"/>
                <w:i w:val="0"/>
                <w:spacing w:val="-5"/>
                <w:sz w:val="24"/>
              </w:rPr>
              <w:t>17</w:t>
            </w:r>
          </w:hyperlink>
        </w:p>
        <w:p>
          <w:pPr>
            <w:pStyle w:val="TOC1"/>
            <w:tabs>
              <w:tab w:pos="9689" w:val="right" w:leader="dot"/>
            </w:tabs>
            <w:rPr>
              <w:b w:val="0"/>
            </w:rPr>
          </w:pPr>
          <w:hyperlink w:history="true" w:anchor="_TOC_250011">
            <w:r>
              <w:rPr/>
              <w:t>SELLING, PEDDLING, SOLICITING, ETC. ON </w:t>
            </w:r>
            <w:r>
              <w:rPr>
                <w:spacing w:val="-2"/>
              </w:rPr>
              <w:t>CAMPUS</w:t>
            </w:r>
            <w:r>
              <w:rPr>
                <w:b w:val="0"/>
              </w:rPr>
              <w:tab/>
            </w:r>
            <w:r>
              <w:rPr>
                <w:b w:val="0"/>
                <w:spacing w:val="-5"/>
              </w:rPr>
              <w:t>17</w:t>
            </w:r>
          </w:hyperlink>
        </w:p>
        <w:p>
          <w:pPr>
            <w:pStyle w:val="TOC1"/>
            <w:tabs>
              <w:tab w:pos="9689" w:val="right" w:leader="dot"/>
            </w:tabs>
            <w:rPr>
              <w:b w:val="0"/>
            </w:rPr>
          </w:pPr>
          <w:hyperlink w:history="true" w:anchor="_TOC_250010">
            <w:r>
              <w:rPr/>
              <w:t>WEAPONS ON </w:t>
            </w:r>
            <w:r>
              <w:rPr>
                <w:spacing w:val="-2"/>
              </w:rPr>
              <w:t>CAMPUS</w:t>
            </w:r>
            <w:r>
              <w:rPr>
                <w:b w:val="0"/>
              </w:rPr>
              <w:tab/>
            </w:r>
            <w:r>
              <w:rPr>
                <w:b w:val="0"/>
                <w:spacing w:val="-5"/>
              </w:rPr>
              <w:t>17</w:t>
            </w:r>
          </w:hyperlink>
        </w:p>
        <w:p>
          <w:pPr>
            <w:pStyle w:val="TOC1"/>
            <w:tabs>
              <w:tab w:pos="9689" w:val="right" w:leader="dot"/>
            </w:tabs>
            <w:ind w:left="375"/>
            <w:rPr>
              <w:b w:val="0"/>
            </w:rPr>
          </w:pPr>
          <w:hyperlink w:history="true" w:anchor="_TOC_250009">
            <w:r>
              <w:rPr/>
              <w:t>POLICY ON ALCOHOL AND </w:t>
            </w:r>
            <w:r>
              <w:rPr>
                <w:spacing w:val="-2"/>
              </w:rPr>
              <w:t>DRUGS</w:t>
            </w:r>
            <w:r>
              <w:rPr>
                <w:b w:val="0"/>
              </w:rPr>
              <w:tab/>
            </w:r>
            <w:r>
              <w:rPr>
                <w:b w:val="0"/>
                <w:spacing w:val="-5"/>
              </w:rPr>
              <w:t>17</w:t>
            </w:r>
          </w:hyperlink>
        </w:p>
        <w:p>
          <w:pPr>
            <w:pStyle w:val="TOC1"/>
            <w:tabs>
              <w:tab w:pos="9689" w:val="right" w:leader="dot"/>
            </w:tabs>
            <w:ind w:left="375"/>
            <w:rPr>
              <w:b w:val="0"/>
            </w:rPr>
          </w:pPr>
          <w:hyperlink w:history="true" w:anchor="_TOC_250008">
            <w:r>
              <w:rPr/>
              <w:t>CARS ON </w:t>
            </w:r>
            <w:r>
              <w:rPr>
                <w:spacing w:val="-2"/>
              </w:rPr>
              <w:t>CAMPUS</w:t>
            </w:r>
            <w:r>
              <w:rPr>
                <w:b w:val="0"/>
              </w:rPr>
              <w:tab/>
            </w:r>
            <w:r>
              <w:rPr>
                <w:b w:val="0"/>
                <w:spacing w:val="-5"/>
              </w:rPr>
              <w:t>18</w:t>
            </w:r>
          </w:hyperlink>
        </w:p>
        <w:p>
          <w:pPr>
            <w:pStyle w:val="TOC1"/>
            <w:tabs>
              <w:tab w:pos="9689" w:val="right" w:leader="dot"/>
            </w:tabs>
            <w:ind w:left="375"/>
            <w:rPr>
              <w:b w:val="0"/>
            </w:rPr>
          </w:pPr>
          <w:hyperlink w:history="true" w:anchor="_TOC_250007">
            <w:r>
              <w:rPr/>
              <w:t>LOST &amp; </w:t>
            </w:r>
            <w:r>
              <w:rPr>
                <w:spacing w:val="-2"/>
              </w:rPr>
              <w:t>FOUND</w:t>
            </w:r>
            <w:r>
              <w:rPr>
                <w:b w:val="0"/>
              </w:rPr>
              <w:tab/>
            </w:r>
            <w:r>
              <w:rPr>
                <w:b w:val="0"/>
                <w:spacing w:val="-5"/>
              </w:rPr>
              <w:t>18</w:t>
            </w:r>
          </w:hyperlink>
        </w:p>
        <w:p>
          <w:pPr>
            <w:pStyle w:val="TOC1"/>
            <w:tabs>
              <w:tab w:pos="9689" w:val="right" w:leader="dot"/>
            </w:tabs>
            <w:rPr>
              <w:b w:val="0"/>
            </w:rPr>
          </w:pPr>
          <w:hyperlink w:history="true" w:anchor="_TOC_250006">
            <w:r>
              <w:rPr/>
              <w:t>COLLEGE IDENTIFICATION </w:t>
            </w:r>
            <w:r>
              <w:rPr>
                <w:spacing w:val="-2"/>
              </w:rPr>
              <w:t>CARDS</w:t>
            </w:r>
            <w:r>
              <w:rPr>
                <w:b w:val="0"/>
              </w:rPr>
              <w:tab/>
            </w:r>
            <w:r>
              <w:rPr>
                <w:b w:val="0"/>
                <w:spacing w:val="-5"/>
              </w:rPr>
              <w:t>18</w:t>
            </w:r>
          </w:hyperlink>
        </w:p>
        <w:p>
          <w:pPr>
            <w:pStyle w:val="TOC1"/>
            <w:tabs>
              <w:tab w:pos="9689" w:val="right" w:leader="dot"/>
            </w:tabs>
            <w:rPr>
              <w:b w:val="0"/>
            </w:rPr>
          </w:pPr>
          <w:hyperlink w:history="true" w:anchor="_TOC_250005">
            <w:r>
              <w:rPr/>
              <w:t>EMERGENCY NOTIFICATION </w:t>
            </w:r>
            <w:r>
              <w:rPr>
                <w:spacing w:val="-2"/>
              </w:rPr>
              <w:t>SYSTEM</w:t>
            </w:r>
            <w:r>
              <w:rPr>
                <w:b w:val="0"/>
              </w:rPr>
              <w:tab/>
            </w:r>
            <w:r>
              <w:rPr>
                <w:b w:val="0"/>
                <w:spacing w:val="-5"/>
              </w:rPr>
              <w:t>18</w:t>
            </w:r>
          </w:hyperlink>
        </w:p>
        <w:p>
          <w:pPr>
            <w:pStyle w:val="TOC1"/>
            <w:tabs>
              <w:tab w:pos="9689" w:val="right" w:leader="dot"/>
            </w:tabs>
            <w:rPr>
              <w:b w:val="0"/>
            </w:rPr>
          </w:pPr>
          <w:hyperlink w:history="true" w:anchor="_TOC_250004">
            <w:r>
              <w:rPr/>
              <w:t>EMERGENCIES ON </w:t>
            </w:r>
            <w:r>
              <w:rPr>
                <w:spacing w:val="-2"/>
              </w:rPr>
              <w:t>CAMPUS</w:t>
            </w:r>
            <w:r>
              <w:rPr>
                <w:b w:val="0"/>
              </w:rPr>
              <w:tab/>
            </w:r>
            <w:r>
              <w:rPr>
                <w:b w:val="0"/>
                <w:spacing w:val="-5"/>
              </w:rPr>
              <w:t>18</w:t>
            </w:r>
          </w:hyperlink>
        </w:p>
        <w:p>
          <w:pPr>
            <w:pStyle w:val="TOC1"/>
            <w:tabs>
              <w:tab w:pos="9689" w:val="right" w:leader="dot"/>
            </w:tabs>
            <w:rPr>
              <w:b w:val="0"/>
            </w:rPr>
          </w:pPr>
          <w:hyperlink w:history="true" w:anchor="_TOC_250003">
            <w:r>
              <w:rPr/>
              <w:t>BUILDING </w:t>
            </w:r>
            <w:r>
              <w:rPr>
                <w:spacing w:val="-2"/>
              </w:rPr>
              <w:t>EVACUATIONS</w:t>
            </w:r>
            <w:r>
              <w:rPr>
                <w:b w:val="0"/>
              </w:rPr>
              <w:tab/>
            </w:r>
            <w:r>
              <w:rPr>
                <w:b w:val="0"/>
                <w:spacing w:val="-5"/>
              </w:rPr>
              <w:t>19</w:t>
            </w:r>
          </w:hyperlink>
        </w:p>
        <w:p>
          <w:pPr>
            <w:pStyle w:val="TOC1"/>
            <w:tabs>
              <w:tab w:pos="9689" w:val="right" w:leader="dot"/>
            </w:tabs>
            <w:ind w:left="375"/>
            <w:rPr>
              <w:b w:val="0"/>
            </w:rPr>
          </w:pPr>
          <w:hyperlink w:history="true" w:anchor="_TOC_250002">
            <w:r>
              <w:rPr/>
              <w:t>OFFENSE </w:t>
            </w:r>
            <w:r>
              <w:rPr>
                <w:spacing w:val="-2"/>
              </w:rPr>
              <w:t>DEFINITIONS</w:t>
            </w:r>
            <w:r>
              <w:rPr>
                <w:b w:val="0"/>
              </w:rPr>
              <w:tab/>
            </w:r>
            <w:r>
              <w:rPr>
                <w:b w:val="0"/>
                <w:spacing w:val="-5"/>
              </w:rPr>
              <w:t>19</w:t>
            </w:r>
          </w:hyperlink>
        </w:p>
        <w:p>
          <w:pPr>
            <w:pStyle w:val="TOC1"/>
            <w:tabs>
              <w:tab w:pos="9689" w:val="right" w:leader="dot"/>
            </w:tabs>
            <w:rPr>
              <w:b w:val="0"/>
            </w:rPr>
          </w:pPr>
          <w:hyperlink w:history="true" w:anchor="_TOC_250001">
            <w:r>
              <w:rPr/>
              <w:t>JEANNE CLERY DISCLOSURE OF CAMPUS CRIME AND </w:t>
            </w:r>
            <w:r>
              <w:rPr>
                <w:spacing w:val="-2"/>
              </w:rPr>
              <w:t>STATISTICS</w:t>
            </w:r>
            <w:r>
              <w:rPr>
                <w:b w:val="0"/>
              </w:rPr>
              <w:tab/>
            </w:r>
            <w:r>
              <w:rPr>
                <w:b w:val="0"/>
                <w:spacing w:val="-5"/>
              </w:rPr>
              <w:t>22</w:t>
            </w:r>
          </w:hyperlink>
        </w:p>
        <w:p>
          <w:pPr>
            <w:pStyle w:val="TOC1"/>
            <w:tabs>
              <w:tab w:pos="9689" w:val="right" w:leader="dot"/>
            </w:tabs>
            <w:rPr>
              <w:b w:val="0"/>
            </w:rPr>
          </w:pPr>
          <w:hyperlink w:history="true" w:anchor="_TOC_250000">
            <w:r>
              <w:rPr/>
              <w:t>HATE CRIME </w:t>
            </w:r>
            <w:r>
              <w:rPr>
                <w:spacing w:val="-2"/>
              </w:rPr>
              <w:t>REPORTING</w:t>
            </w:r>
            <w:r>
              <w:rPr>
                <w:b w:val="0"/>
              </w:rPr>
              <w:tab/>
            </w:r>
            <w:r>
              <w:rPr>
                <w:b w:val="0"/>
                <w:spacing w:val="-5"/>
              </w:rPr>
              <w:t>23</w:t>
            </w:r>
          </w:hyperlink>
        </w:p>
        <w:p>
          <w:pPr>
            <w:pStyle w:val="TOC1"/>
            <w:tabs>
              <w:tab w:pos="9689" w:val="right" w:leader="dot"/>
            </w:tabs>
            <w:rPr>
              <w:b w:val="0"/>
            </w:rPr>
          </w:pPr>
          <w:r>
            <w:rPr/>
            <w:t>FIRE </w:t>
          </w:r>
          <w:r>
            <w:rPr>
              <w:spacing w:val="-2"/>
            </w:rPr>
            <w:t>STATISTICS</w:t>
          </w:r>
          <w:r>
            <w:rPr>
              <w:b w:val="0"/>
            </w:rPr>
            <w:tab/>
          </w:r>
          <w:r>
            <w:rPr>
              <w:b w:val="0"/>
              <w:spacing w:val="-5"/>
            </w:rPr>
            <w:t>24</w:t>
          </w:r>
        </w:p>
      </w:sdtContent>
    </w:sdt>
    <w:p>
      <w:pPr>
        <w:pStyle w:val="TOC1"/>
        <w:spacing w:after="0"/>
        <w:rPr>
          <w:b w:val="0"/>
        </w:rPr>
        <w:sectPr>
          <w:pgSz w:w="12240" w:h="15840"/>
          <w:pgMar w:header="0" w:footer="614" w:top="1360" w:bottom="800" w:left="1080" w:right="720"/>
        </w:sectPr>
      </w:pPr>
    </w:p>
    <w:p>
      <w:pPr>
        <w:pStyle w:val="Heading1"/>
        <w:spacing w:before="42"/>
      </w:pPr>
      <w:bookmarkStart w:name="_TOC_250034" w:id="1"/>
      <w:bookmarkEnd w:id="1"/>
      <w:r>
        <w:rPr>
          <w:spacing w:val="-2"/>
        </w:rPr>
        <w:t>INTRODUCTION:</w:t>
      </w:r>
    </w:p>
    <w:p>
      <w:pPr>
        <w:pStyle w:val="BodyText"/>
        <w:spacing w:line="254" w:lineRule="auto" w:before="22"/>
        <w:ind w:left="375" w:right="787" w:hanging="15"/>
      </w:pPr>
      <w:r>
        <w:rPr/>
        <w:t>The</w:t>
      </w:r>
      <w:r>
        <w:rPr>
          <w:spacing w:val="-3"/>
        </w:rPr>
        <w:t> </w:t>
      </w:r>
      <w:r>
        <w:rPr/>
        <w:t>purpose</w:t>
      </w:r>
      <w:r>
        <w:rPr>
          <w:spacing w:val="-3"/>
        </w:rPr>
        <w:t> </w:t>
      </w:r>
      <w:r>
        <w:rPr/>
        <w:t>of</w:t>
      </w:r>
      <w:r>
        <w:rPr>
          <w:spacing w:val="-3"/>
        </w:rPr>
        <w:t> </w:t>
      </w:r>
      <w:r>
        <w:rPr/>
        <w:t>this</w:t>
      </w:r>
      <w:r>
        <w:rPr>
          <w:spacing w:val="-3"/>
        </w:rPr>
        <w:t> </w:t>
      </w:r>
      <w:r>
        <w:rPr/>
        <w:t>report</w:t>
      </w:r>
      <w:r>
        <w:rPr>
          <w:spacing w:val="-3"/>
        </w:rPr>
        <w:t> </w:t>
      </w:r>
      <w:r>
        <w:rPr/>
        <w:t>is</w:t>
      </w:r>
      <w:r>
        <w:rPr>
          <w:spacing w:val="-3"/>
        </w:rPr>
        <w:t> </w:t>
      </w:r>
      <w:r>
        <w:rPr/>
        <w:t>to</w:t>
      </w:r>
      <w:r>
        <w:rPr>
          <w:spacing w:val="-3"/>
        </w:rPr>
        <w:t> </w:t>
      </w:r>
      <w:r>
        <w:rPr/>
        <w:t>provide</w:t>
      </w:r>
      <w:r>
        <w:rPr>
          <w:spacing w:val="-3"/>
        </w:rPr>
        <w:t> </w:t>
      </w:r>
      <w:r>
        <w:rPr/>
        <w:t>our</w:t>
      </w:r>
      <w:r>
        <w:rPr>
          <w:spacing w:val="-3"/>
        </w:rPr>
        <w:t> </w:t>
      </w:r>
      <w:r>
        <w:rPr/>
        <w:t>faculty,</w:t>
      </w:r>
      <w:r>
        <w:rPr>
          <w:spacing w:val="-3"/>
        </w:rPr>
        <w:t> </w:t>
      </w:r>
      <w:r>
        <w:rPr/>
        <w:t>staff,</w:t>
      </w:r>
      <w:r>
        <w:rPr>
          <w:spacing w:val="-3"/>
        </w:rPr>
        <w:t> </w:t>
      </w:r>
      <w:r>
        <w:rPr/>
        <w:t>and</w:t>
      </w:r>
      <w:r>
        <w:rPr>
          <w:spacing w:val="-3"/>
        </w:rPr>
        <w:t> </w:t>
      </w:r>
      <w:r>
        <w:rPr/>
        <w:t>students</w:t>
      </w:r>
      <w:r>
        <w:rPr>
          <w:spacing w:val="-3"/>
        </w:rPr>
        <w:t> </w:t>
      </w:r>
      <w:r>
        <w:rPr/>
        <w:t>with</w:t>
      </w:r>
      <w:r>
        <w:rPr>
          <w:spacing w:val="-3"/>
        </w:rPr>
        <w:t> </w:t>
      </w:r>
      <w:r>
        <w:rPr/>
        <w:t>campus</w:t>
      </w:r>
      <w:r>
        <w:rPr>
          <w:spacing w:val="-3"/>
        </w:rPr>
        <w:t> </w:t>
      </w:r>
      <w:r>
        <w:rPr/>
        <w:t>security</w:t>
      </w:r>
      <w:r>
        <w:rPr>
          <w:spacing w:val="-3"/>
        </w:rPr>
        <w:t> </w:t>
      </w:r>
      <w:r>
        <w:rPr/>
        <w:t>and safety information in order that their experiences at SUNY Sullivan may be safe and enjoyable. This</w:t>
      </w:r>
      <w:r>
        <w:rPr>
          <w:spacing w:val="-1"/>
        </w:rPr>
        <w:t> </w:t>
      </w:r>
      <w:r>
        <w:rPr/>
        <w:t>report</w:t>
      </w:r>
      <w:r>
        <w:rPr>
          <w:spacing w:val="-1"/>
        </w:rPr>
        <w:t> </w:t>
      </w:r>
      <w:r>
        <w:rPr/>
        <w:t>is</w:t>
      </w:r>
      <w:r>
        <w:rPr>
          <w:spacing w:val="-1"/>
        </w:rPr>
        <w:t> </w:t>
      </w:r>
      <w:r>
        <w:rPr/>
        <w:t>prepared</w:t>
      </w:r>
      <w:r>
        <w:rPr>
          <w:spacing w:val="-1"/>
        </w:rPr>
        <w:t> </w:t>
      </w:r>
      <w:r>
        <w:rPr/>
        <w:t>by</w:t>
      </w:r>
      <w:r>
        <w:rPr>
          <w:spacing w:val="-1"/>
        </w:rPr>
        <w:t> </w:t>
      </w:r>
      <w:r>
        <w:rPr/>
        <w:t>the</w:t>
      </w:r>
      <w:r>
        <w:rPr>
          <w:spacing w:val="-1"/>
        </w:rPr>
        <w:t> </w:t>
      </w:r>
      <w:r>
        <w:rPr/>
        <w:t>SUNY</w:t>
      </w:r>
      <w:r>
        <w:rPr>
          <w:spacing w:val="-1"/>
        </w:rPr>
        <w:t> </w:t>
      </w:r>
      <w:r>
        <w:rPr/>
        <w:t>Sullivan</w:t>
      </w:r>
      <w:r>
        <w:rPr>
          <w:spacing w:val="-1"/>
        </w:rPr>
        <w:t> </w:t>
      </w:r>
      <w:r>
        <w:rPr/>
        <w:t>Public</w:t>
      </w:r>
      <w:r>
        <w:rPr>
          <w:spacing w:val="-1"/>
        </w:rPr>
        <w:t> </w:t>
      </w:r>
      <w:r>
        <w:rPr/>
        <w:t>Safety</w:t>
      </w:r>
      <w:r>
        <w:rPr>
          <w:spacing w:val="-1"/>
        </w:rPr>
        <w:t> </w:t>
      </w:r>
      <w:r>
        <w:rPr/>
        <w:t>Office</w:t>
      </w:r>
      <w:r>
        <w:rPr>
          <w:spacing w:val="-1"/>
        </w:rPr>
        <w:t> </w:t>
      </w:r>
      <w:r>
        <w:rPr/>
        <w:t>and</w:t>
      </w:r>
      <w:r>
        <w:rPr>
          <w:spacing w:val="-1"/>
        </w:rPr>
        <w:t> </w:t>
      </w:r>
      <w:r>
        <w:rPr/>
        <w:t>any</w:t>
      </w:r>
      <w:r>
        <w:rPr>
          <w:spacing w:val="-1"/>
        </w:rPr>
        <w:t> </w:t>
      </w:r>
      <w:r>
        <w:rPr/>
        <w:t>questions</w:t>
      </w:r>
      <w:r>
        <w:rPr>
          <w:spacing w:val="-1"/>
        </w:rPr>
        <w:t> </w:t>
      </w:r>
      <w:r>
        <w:rPr/>
        <w:t>regarding it should be directed to Public Safety, located in C114, or telephone 434-5750 ext. 4315. This report was published October 1, 2025.</w:t>
      </w:r>
    </w:p>
    <w:p>
      <w:pPr>
        <w:pStyle w:val="BodyText"/>
        <w:spacing w:before="1"/>
      </w:pPr>
    </w:p>
    <w:p>
      <w:pPr>
        <w:pStyle w:val="BodyText"/>
        <w:spacing w:line="268" w:lineRule="auto" w:before="1"/>
        <w:ind w:left="375" w:right="758" w:hanging="15"/>
      </w:pPr>
      <w:r>
        <w:rPr/>
        <w:t>This report is filed as required by the federal “Crime Awareness and Campus Security Act,” (hereafter referred to as the Campus Safety Act) which was last amended in 1998. This report includes statistics for the previous three years concerning reported crimes that occurred on campus,</w:t>
      </w:r>
      <w:r>
        <w:rPr>
          <w:spacing w:val="-3"/>
        </w:rPr>
        <w:t> </w:t>
      </w:r>
      <w:r>
        <w:rPr/>
        <w:t>in</w:t>
      </w:r>
      <w:r>
        <w:rPr>
          <w:spacing w:val="-3"/>
        </w:rPr>
        <w:t> </w:t>
      </w:r>
      <w:r>
        <w:rPr/>
        <w:t>certain</w:t>
      </w:r>
      <w:r>
        <w:rPr>
          <w:spacing w:val="-3"/>
        </w:rPr>
        <w:t> </w:t>
      </w:r>
      <w:r>
        <w:rPr/>
        <w:t>off</w:t>
      </w:r>
      <w:r>
        <w:rPr>
          <w:spacing w:val="-3"/>
        </w:rPr>
        <w:t> </w:t>
      </w:r>
      <w:r>
        <w:rPr/>
        <w:t>campus</w:t>
      </w:r>
      <w:r>
        <w:rPr>
          <w:spacing w:val="-3"/>
        </w:rPr>
        <w:t> </w:t>
      </w:r>
      <w:r>
        <w:rPr/>
        <w:t>buildings</w:t>
      </w:r>
      <w:r>
        <w:rPr>
          <w:spacing w:val="-3"/>
        </w:rPr>
        <w:t> </w:t>
      </w:r>
      <w:r>
        <w:rPr/>
        <w:t>or</w:t>
      </w:r>
      <w:r>
        <w:rPr>
          <w:spacing w:val="-3"/>
        </w:rPr>
        <w:t> </w:t>
      </w:r>
      <w:r>
        <w:rPr/>
        <w:t>property</w:t>
      </w:r>
      <w:r>
        <w:rPr>
          <w:spacing w:val="-3"/>
        </w:rPr>
        <w:t> </w:t>
      </w:r>
      <w:r>
        <w:rPr/>
        <w:t>owned</w:t>
      </w:r>
      <w:r>
        <w:rPr>
          <w:spacing w:val="-3"/>
        </w:rPr>
        <w:t> </w:t>
      </w:r>
      <w:r>
        <w:rPr/>
        <w:t>or</w:t>
      </w:r>
      <w:r>
        <w:rPr>
          <w:spacing w:val="-3"/>
        </w:rPr>
        <w:t> </w:t>
      </w:r>
      <w:r>
        <w:rPr/>
        <w:t>controlled</w:t>
      </w:r>
      <w:r>
        <w:rPr>
          <w:spacing w:val="-3"/>
        </w:rPr>
        <w:t> </w:t>
      </w:r>
      <w:r>
        <w:rPr/>
        <w:t>by</w:t>
      </w:r>
      <w:r>
        <w:rPr>
          <w:spacing w:val="-3"/>
        </w:rPr>
        <w:t> </w:t>
      </w:r>
      <w:r>
        <w:rPr/>
        <w:t>SUNY</w:t>
      </w:r>
      <w:r>
        <w:rPr>
          <w:spacing w:val="-3"/>
        </w:rPr>
        <w:t> </w:t>
      </w:r>
      <w:r>
        <w:rPr/>
        <w:t>Sullivan,</w:t>
      </w:r>
      <w:r>
        <w:rPr>
          <w:spacing w:val="-3"/>
        </w:rPr>
        <w:t> </w:t>
      </w:r>
      <w:r>
        <w:rPr/>
        <w:t>and on public property within, or immediately adjacent to, and accessible from the campus. This report also includes institutional policies concerning campus security, alcohol and drug use, crime prevention, the reporting of crimes, sexual assault, and other matters. To obtain these crime statistics, access the U.S. Department of Education website at:</w:t>
      </w:r>
    </w:p>
    <w:p>
      <w:pPr>
        <w:spacing w:line="269" w:lineRule="exact" w:before="0"/>
        <w:ind w:left="360" w:right="0" w:firstLine="0"/>
        <w:jc w:val="left"/>
        <w:rPr>
          <w:b/>
          <w:sz w:val="24"/>
        </w:rPr>
      </w:pPr>
      <w:hyperlink r:id="rId7">
        <w:r>
          <w:rPr>
            <w:b/>
            <w:color w:val="0000FF"/>
            <w:sz w:val="24"/>
            <w:u w:val="single" w:color="0000FF"/>
          </w:rPr>
          <w:t>http://www.ope.ed.gov/security/Search.as</w:t>
        </w:r>
        <w:r>
          <w:rPr>
            <w:b/>
            <w:color w:val="0000FF"/>
            <w:spacing w:val="-3623"/>
            <w:sz w:val="24"/>
            <w:u w:val="single" w:color="0000FF"/>
          </w:rPr>
          <w:t>p</w:t>
        </w:r>
        <w:r>
          <w:rPr>
            <w:b/>
            <w:color w:val="0000FF"/>
            <w:spacing w:val="-3623"/>
            <w:position w:val="-5"/>
            <w:sz w:val="24"/>
            <w:u w:val="none"/>
          </w:rPr>
          <w:drawing>
            <wp:inline distT="0" distB="0" distL="0" distR="0">
              <wp:extent cx="1638" cy="61976"/>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1638" cy="61976"/>
                      </a:xfrm>
                      <a:prstGeom prst="rect">
                        <a:avLst/>
                      </a:prstGeom>
                    </pic:spPr>
                  </pic:pic>
                </a:graphicData>
              </a:graphic>
            </wp:inline>
          </w:drawing>
        </w:r>
        <w:r>
          <w:rPr>
            <w:b/>
            <w:color w:val="0000FF"/>
            <w:spacing w:val="-3623"/>
            <w:position w:val="-5"/>
            <w:sz w:val="24"/>
            <w:u w:val="none"/>
          </w:rPr>
        </w:r>
        <w:hyperlink r:id="rId7">
          <w:r>
            <w:rPr>
              <w:b/>
              <w:spacing w:val="-10"/>
              <w:sz w:val="24"/>
              <w:u w:val="none"/>
            </w:rPr>
            <w:t>.</w:t>
          </w:r>
        </w:hyperlink>
      </w:hyperlink>
    </w:p>
    <w:p>
      <w:pPr>
        <w:pStyle w:val="BodyText"/>
        <w:spacing w:before="74"/>
        <w:rPr>
          <w:b/>
        </w:rPr>
      </w:pPr>
    </w:p>
    <w:p>
      <w:pPr>
        <w:pStyle w:val="BodyText"/>
        <w:spacing w:line="254" w:lineRule="auto"/>
        <w:ind w:left="375" w:right="682"/>
      </w:pPr>
      <w:r>
        <w:rPr/>
        <w:t>To</w:t>
      </w:r>
      <w:r>
        <w:rPr>
          <w:spacing w:val="-2"/>
        </w:rPr>
        <w:t> </w:t>
      </w:r>
      <w:r>
        <w:rPr/>
        <w:t>get</w:t>
      </w:r>
      <w:r>
        <w:rPr>
          <w:spacing w:val="-2"/>
        </w:rPr>
        <w:t> </w:t>
      </w:r>
      <w:r>
        <w:rPr/>
        <w:t>a</w:t>
      </w:r>
      <w:r>
        <w:rPr>
          <w:spacing w:val="-2"/>
        </w:rPr>
        <w:t> </w:t>
      </w:r>
      <w:r>
        <w:rPr/>
        <w:t>copy</w:t>
      </w:r>
      <w:r>
        <w:rPr>
          <w:spacing w:val="-2"/>
        </w:rPr>
        <w:t> </w:t>
      </w:r>
      <w:r>
        <w:rPr/>
        <w:t>of</w:t>
      </w:r>
      <w:r>
        <w:rPr>
          <w:spacing w:val="-2"/>
        </w:rPr>
        <w:t> </w:t>
      </w:r>
      <w:r>
        <w:rPr/>
        <w:t>the</w:t>
      </w:r>
      <w:r>
        <w:rPr>
          <w:spacing w:val="-2"/>
        </w:rPr>
        <w:t> </w:t>
      </w:r>
      <w:r>
        <w:rPr/>
        <w:t>full</w:t>
      </w:r>
      <w:r>
        <w:rPr>
          <w:spacing w:val="-2"/>
        </w:rPr>
        <w:t> </w:t>
      </w:r>
      <w:r>
        <w:rPr/>
        <w:t>report</w:t>
      </w:r>
      <w:r>
        <w:rPr>
          <w:spacing w:val="-2"/>
        </w:rPr>
        <w:t> </w:t>
      </w:r>
      <w:r>
        <w:rPr/>
        <w:t>and</w:t>
      </w:r>
      <w:r>
        <w:rPr>
          <w:spacing w:val="-2"/>
        </w:rPr>
        <w:t> </w:t>
      </w:r>
      <w:r>
        <w:rPr/>
        <w:t>crime</w:t>
      </w:r>
      <w:r>
        <w:rPr>
          <w:spacing w:val="-2"/>
        </w:rPr>
        <w:t> </w:t>
      </w:r>
      <w:r>
        <w:rPr/>
        <w:t>statistics,</w:t>
      </w:r>
      <w:r>
        <w:rPr>
          <w:spacing w:val="-2"/>
        </w:rPr>
        <w:t> </w:t>
      </w:r>
      <w:r>
        <w:rPr/>
        <w:t>contact</w:t>
      </w:r>
      <w:r>
        <w:rPr>
          <w:spacing w:val="-2"/>
        </w:rPr>
        <w:t> </w:t>
      </w:r>
      <w:r>
        <w:rPr/>
        <w:t>the</w:t>
      </w:r>
      <w:r>
        <w:rPr>
          <w:spacing w:val="-2"/>
        </w:rPr>
        <w:t> </w:t>
      </w:r>
      <w:r>
        <w:rPr/>
        <w:t>Director</w:t>
      </w:r>
      <w:r>
        <w:rPr>
          <w:spacing w:val="-2"/>
        </w:rPr>
        <w:t> </w:t>
      </w:r>
      <w:r>
        <w:rPr/>
        <w:t>of</w:t>
      </w:r>
      <w:r>
        <w:rPr>
          <w:spacing w:val="-2"/>
        </w:rPr>
        <w:t> </w:t>
      </w:r>
      <w:r>
        <w:rPr/>
        <w:t>Public</w:t>
      </w:r>
      <w:r>
        <w:rPr>
          <w:spacing w:val="-2"/>
        </w:rPr>
        <w:t> </w:t>
      </w:r>
      <w:r>
        <w:rPr/>
        <w:t>Safety</w:t>
      </w:r>
      <w:r>
        <w:rPr>
          <w:spacing w:val="-2"/>
        </w:rPr>
        <w:t> </w:t>
      </w:r>
      <w:r>
        <w:rPr/>
        <w:t>in</w:t>
      </w:r>
      <w:r>
        <w:rPr>
          <w:spacing w:val="-2"/>
        </w:rPr>
        <w:t> </w:t>
      </w:r>
      <w:r>
        <w:rPr/>
        <w:t>the</w:t>
      </w:r>
      <w:r>
        <w:rPr>
          <w:spacing w:val="-4"/>
        </w:rPr>
        <w:t> </w:t>
      </w:r>
      <w:r>
        <w:rPr/>
        <w:t>H Building, H016, 434-5750 ext. 4315. This information is also available on the SUNY Sullivan </w:t>
      </w:r>
      <w:r>
        <w:rPr>
          <w:spacing w:val="-2"/>
        </w:rPr>
        <w:t>website.</w:t>
      </w:r>
    </w:p>
    <w:p>
      <w:pPr>
        <w:pStyle w:val="BodyText"/>
      </w:pPr>
    </w:p>
    <w:p>
      <w:pPr>
        <w:pStyle w:val="BodyText"/>
        <w:spacing w:before="111"/>
      </w:pPr>
    </w:p>
    <w:p>
      <w:pPr>
        <w:pStyle w:val="Heading1"/>
      </w:pPr>
      <w:bookmarkStart w:name="_TOC_250033" w:id="2"/>
      <w:r>
        <w:rPr/>
        <w:t>CAMPUS SECURITY </w:t>
      </w:r>
      <w:bookmarkEnd w:id="2"/>
      <w:r>
        <w:rPr>
          <w:spacing w:val="-2"/>
        </w:rPr>
        <w:t>OBJECTIVE:</w:t>
      </w:r>
    </w:p>
    <w:p>
      <w:pPr>
        <w:pStyle w:val="BodyText"/>
        <w:spacing w:before="23"/>
        <w:ind w:left="359" w:right="715"/>
        <w:jc w:val="both"/>
      </w:pPr>
      <w:r>
        <w:rPr/>
        <w:t>The objective of</w:t>
      </w:r>
      <w:r>
        <w:rPr>
          <w:spacing w:val="-3"/>
        </w:rPr>
        <w:t> </w:t>
      </w:r>
      <w:r>
        <w:rPr/>
        <w:t>Public</w:t>
      </w:r>
      <w:r>
        <w:rPr>
          <w:spacing w:val="-3"/>
        </w:rPr>
        <w:t> </w:t>
      </w:r>
      <w:r>
        <w:rPr/>
        <w:t>Safety</w:t>
      </w:r>
      <w:r>
        <w:rPr>
          <w:spacing w:val="-3"/>
        </w:rPr>
        <w:t> </w:t>
      </w:r>
      <w:r>
        <w:rPr/>
        <w:t>is</w:t>
      </w:r>
      <w:r>
        <w:rPr>
          <w:spacing w:val="-3"/>
        </w:rPr>
        <w:t> </w:t>
      </w:r>
      <w:r>
        <w:rPr/>
        <w:t>to</w:t>
      </w:r>
      <w:r>
        <w:rPr>
          <w:spacing w:val="-3"/>
        </w:rPr>
        <w:t> </w:t>
      </w:r>
      <w:r>
        <w:rPr/>
        <w:t>provide</w:t>
      </w:r>
      <w:r>
        <w:rPr>
          <w:spacing w:val="-3"/>
        </w:rPr>
        <w:t> </w:t>
      </w:r>
      <w:r>
        <w:rPr/>
        <w:t>a</w:t>
      </w:r>
      <w:r>
        <w:rPr>
          <w:spacing w:val="-3"/>
        </w:rPr>
        <w:t> </w:t>
      </w:r>
      <w:r>
        <w:rPr/>
        <w:t>safe</w:t>
      </w:r>
      <w:r>
        <w:rPr>
          <w:spacing w:val="-3"/>
        </w:rPr>
        <w:t> </w:t>
      </w:r>
      <w:r>
        <w:rPr/>
        <w:t>environment</w:t>
      </w:r>
      <w:r>
        <w:rPr>
          <w:spacing w:val="-3"/>
        </w:rPr>
        <w:t> </w:t>
      </w:r>
      <w:r>
        <w:rPr/>
        <w:t>for</w:t>
      </w:r>
      <w:r>
        <w:rPr>
          <w:spacing w:val="-3"/>
        </w:rPr>
        <w:t> </w:t>
      </w:r>
      <w:r>
        <w:rPr/>
        <w:t>teaching</w:t>
      </w:r>
      <w:r>
        <w:rPr>
          <w:spacing w:val="-3"/>
        </w:rPr>
        <w:t> </w:t>
      </w:r>
      <w:r>
        <w:rPr/>
        <w:t>and</w:t>
      </w:r>
      <w:r>
        <w:rPr>
          <w:spacing w:val="-3"/>
        </w:rPr>
        <w:t> </w:t>
      </w:r>
      <w:r>
        <w:rPr/>
        <w:t>social</w:t>
      </w:r>
      <w:r>
        <w:rPr>
          <w:spacing w:val="-3"/>
        </w:rPr>
        <w:t> </w:t>
      </w:r>
      <w:r>
        <w:rPr/>
        <w:t>endeavors and to protect the lives and property of the students, employees, and visitors</w:t>
      </w:r>
      <w:r>
        <w:rPr>
          <w:spacing w:val="-2"/>
        </w:rPr>
        <w:t> </w:t>
      </w:r>
      <w:r>
        <w:rPr/>
        <w:t>to</w:t>
      </w:r>
      <w:r>
        <w:rPr>
          <w:spacing w:val="-3"/>
        </w:rPr>
        <w:t> </w:t>
      </w:r>
      <w:r>
        <w:rPr/>
        <w:t>SUNY</w:t>
      </w:r>
      <w:r>
        <w:rPr>
          <w:spacing w:val="-2"/>
        </w:rPr>
        <w:t> </w:t>
      </w:r>
      <w:r>
        <w:rPr/>
        <w:t>Sullivan. This objective is pursued</w:t>
      </w:r>
      <w:r>
        <w:rPr>
          <w:spacing w:val="-2"/>
        </w:rPr>
        <w:t> </w:t>
      </w:r>
      <w:r>
        <w:rPr/>
        <w:t>within</w:t>
      </w:r>
      <w:r>
        <w:rPr>
          <w:spacing w:val="-3"/>
        </w:rPr>
        <w:t> </w:t>
      </w:r>
      <w:r>
        <w:rPr/>
        <w:t>the</w:t>
      </w:r>
      <w:r>
        <w:rPr>
          <w:spacing w:val="-3"/>
        </w:rPr>
        <w:t> </w:t>
      </w:r>
      <w:r>
        <w:rPr/>
        <w:t>framework</w:t>
      </w:r>
      <w:r>
        <w:rPr>
          <w:spacing w:val="-3"/>
        </w:rPr>
        <w:t> </w:t>
      </w:r>
      <w:r>
        <w:rPr/>
        <w:t>of</w:t>
      </w:r>
      <w:r>
        <w:rPr>
          <w:spacing w:val="-3"/>
        </w:rPr>
        <w:t> </w:t>
      </w:r>
      <w:r>
        <w:rPr/>
        <w:t>SUNY</w:t>
      </w:r>
      <w:r>
        <w:rPr>
          <w:spacing w:val="-2"/>
        </w:rPr>
        <w:t> </w:t>
      </w:r>
      <w:r>
        <w:rPr/>
        <w:t>Sullivan’s</w:t>
      </w:r>
      <w:r>
        <w:rPr>
          <w:spacing w:val="-3"/>
        </w:rPr>
        <w:t> </w:t>
      </w:r>
      <w:r>
        <w:rPr/>
        <w:t>rules</w:t>
      </w:r>
      <w:r>
        <w:rPr>
          <w:spacing w:val="-2"/>
        </w:rPr>
        <w:t> </w:t>
      </w:r>
      <w:r>
        <w:rPr/>
        <w:t>and</w:t>
      </w:r>
      <w:r>
        <w:rPr>
          <w:spacing w:val="-3"/>
        </w:rPr>
        <w:t> </w:t>
      </w:r>
      <w:r>
        <w:rPr/>
        <w:t>regulations</w:t>
      </w:r>
      <w:r>
        <w:rPr>
          <w:spacing w:val="-3"/>
        </w:rPr>
        <w:t> </w:t>
      </w:r>
      <w:r>
        <w:rPr/>
        <w:t>and</w:t>
      </w:r>
      <w:r>
        <w:rPr>
          <w:spacing w:val="-2"/>
        </w:rPr>
        <w:t> </w:t>
      </w:r>
      <w:r>
        <w:rPr/>
        <w:t>all local, state, and federal laws. The investigation of crimes committed on campus fall under the jurisdiction of the Sullivan</w:t>
      </w:r>
      <w:r>
        <w:rPr>
          <w:spacing w:val="-3"/>
        </w:rPr>
        <w:t> </w:t>
      </w:r>
      <w:r>
        <w:rPr/>
        <w:t>County</w:t>
      </w:r>
      <w:r>
        <w:rPr>
          <w:spacing w:val="-3"/>
        </w:rPr>
        <w:t> </w:t>
      </w:r>
      <w:r>
        <w:rPr/>
        <w:t>Sheriff</w:t>
      </w:r>
      <w:r>
        <w:rPr>
          <w:spacing w:val="-2"/>
        </w:rPr>
        <w:t> </w:t>
      </w:r>
      <w:r>
        <w:rPr/>
        <w:t>with</w:t>
      </w:r>
      <w:r>
        <w:rPr>
          <w:spacing w:val="-3"/>
        </w:rPr>
        <w:t> </w:t>
      </w:r>
      <w:r>
        <w:rPr/>
        <w:t>assistance</w:t>
      </w:r>
      <w:r>
        <w:rPr>
          <w:spacing w:val="-3"/>
        </w:rPr>
        <w:t> </w:t>
      </w:r>
      <w:r>
        <w:rPr/>
        <w:t>from</w:t>
      </w:r>
      <w:r>
        <w:rPr>
          <w:spacing w:val="-3"/>
        </w:rPr>
        <w:t> </w:t>
      </w:r>
      <w:r>
        <w:rPr/>
        <w:t>the</w:t>
      </w:r>
      <w:r>
        <w:rPr>
          <w:spacing w:val="-3"/>
        </w:rPr>
        <w:t> </w:t>
      </w:r>
      <w:r>
        <w:rPr/>
        <w:t>Director</w:t>
      </w:r>
      <w:r>
        <w:rPr>
          <w:spacing w:val="-3"/>
        </w:rPr>
        <w:t> </w:t>
      </w:r>
      <w:r>
        <w:rPr/>
        <w:t>of</w:t>
      </w:r>
      <w:r>
        <w:rPr>
          <w:spacing w:val="-2"/>
        </w:rPr>
        <w:t> </w:t>
      </w:r>
      <w:r>
        <w:rPr/>
        <w:t>Public</w:t>
      </w:r>
      <w:r>
        <w:rPr>
          <w:spacing w:val="-3"/>
        </w:rPr>
        <w:t> </w:t>
      </w:r>
      <w:r>
        <w:rPr/>
        <w:t>Safety</w:t>
      </w:r>
      <w:r>
        <w:rPr>
          <w:spacing w:val="-3"/>
        </w:rPr>
        <w:t> </w:t>
      </w:r>
      <w:r>
        <w:rPr/>
        <w:t>and his assistants. Public Safety maintains an excellent rapport with the local law enforcement agencies and works closely with them to maintain a safe campus.</w:t>
      </w:r>
    </w:p>
    <w:p>
      <w:pPr>
        <w:pStyle w:val="BodyText"/>
        <w:spacing w:before="27"/>
      </w:pPr>
    </w:p>
    <w:p>
      <w:pPr>
        <w:pStyle w:val="BodyText"/>
        <w:spacing w:line="252" w:lineRule="auto"/>
        <w:ind w:left="375" w:right="763" w:hanging="15"/>
      </w:pPr>
      <w:r>
        <w:rPr/>
        <w:t>The</w:t>
      </w:r>
      <w:r>
        <w:rPr>
          <w:spacing w:val="-3"/>
        </w:rPr>
        <w:t> </w:t>
      </w:r>
      <w:r>
        <w:rPr/>
        <w:t>college</w:t>
      </w:r>
      <w:r>
        <w:rPr>
          <w:spacing w:val="-3"/>
        </w:rPr>
        <w:t> </w:t>
      </w:r>
      <w:r>
        <w:rPr/>
        <w:t>upholds</w:t>
      </w:r>
      <w:r>
        <w:rPr>
          <w:spacing w:val="-3"/>
        </w:rPr>
        <w:t> </w:t>
      </w:r>
      <w:r>
        <w:rPr/>
        <w:t>the</w:t>
      </w:r>
      <w:r>
        <w:rPr>
          <w:spacing w:val="-3"/>
        </w:rPr>
        <w:t> </w:t>
      </w:r>
      <w:r>
        <w:rPr/>
        <w:t>rights</w:t>
      </w:r>
      <w:r>
        <w:rPr>
          <w:spacing w:val="-3"/>
        </w:rPr>
        <w:t> </w:t>
      </w:r>
      <w:r>
        <w:rPr/>
        <w:t>of</w:t>
      </w:r>
      <w:r>
        <w:rPr>
          <w:spacing w:val="-3"/>
        </w:rPr>
        <w:t> </w:t>
      </w:r>
      <w:r>
        <w:rPr/>
        <w:t>students</w:t>
      </w:r>
      <w:r>
        <w:rPr>
          <w:spacing w:val="-3"/>
        </w:rPr>
        <w:t> </w:t>
      </w:r>
      <w:r>
        <w:rPr/>
        <w:t>and</w:t>
      </w:r>
      <w:r>
        <w:rPr>
          <w:spacing w:val="-3"/>
        </w:rPr>
        <w:t> </w:t>
      </w:r>
      <w:r>
        <w:rPr/>
        <w:t>staff</w:t>
      </w:r>
      <w:r>
        <w:rPr>
          <w:spacing w:val="-3"/>
        </w:rPr>
        <w:t> </w:t>
      </w:r>
      <w:r>
        <w:rPr/>
        <w:t>to</w:t>
      </w:r>
      <w:r>
        <w:rPr>
          <w:spacing w:val="-3"/>
        </w:rPr>
        <w:t> </w:t>
      </w:r>
      <w:r>
        <w:rPr/>
        <w:t>know</w:t>
      </w:r>
      <w:r>
        <w:rPr>
          <w:spacing w:val="-3"/>
        </w:rPr>
        <w:t> </w:t>
      </w:r>
      <w:r>
        <w:rPr/>
        <w:t>of</w:t>
      </w:r>
      <w:r>
        <w:rPr>
          <w:spacing w:val="-3"/>
        </w:rPr>
        <w:t> </w:t>
      </w:r>
      <w:r>
        <w:rPr/>
        <w:t>incidents</w:t>
      </w:r>
      <w:r>
        <w:rPr>
          <w:spacing w:val="-3"/>
        </w:rPr>
        <w:t> </w:t>
      </w:r>
      <w:r>
        <w:rPr/>
        <w:t>which</w:t>
      </w:r>
      <w:r>
        <w:rPr>
          <w:spacing w:val="-3"/>
        </w:rPr>
        <w:t> </w:t>
      </w:r>
      <w:r>
        <w:rPr/>
        <w:t>occur</w:t>
      </w:r>
      <w:r>
        <w:rPr>
          <w:spacing w:val="-3"/>
        </w:rPr>
        <w:t> </w:t>
      </w:r>
      <w:r>
        <w:rPr/>
        <w:t>on</w:t>
      </w:r>
      <w:r>
        <w:rPr>
          <w:spacing w:val="-3"/>
        </w:rPr>
        <w:t> </w:t>
      </w:r>
      <w:r>
        <w:rPr/>
        <w:t>campus, measures taken to promote precautions, and swift effective responses to crises. The responsibility for maintaining personal and campus safety is shared by all students, faculty, and staff of the College.</w:t>
      </w:r>
    </w:p>
    <w:p>
      <w:pPr>
        <w:pStyle w:val="BodyText"/>
        <w:spacing w:before="20"/>
      </w:pPr>
    </w:p>
    <w:p>
      <w:pPr>
        <w:pStyle w:val="BodyText"/>
        <w:spacing w:line="252" w:lineRule="auto"/>
        <w:ind w:left="375" w:right="787" w:hanging="15"/>
      </w:pPr>
      <w:r>
        <w:rPr/>
        <w:t>SUNY Sullivan and Public Safety recognize the necessity of a community which is open and intellectually</w:t>
      </w:r>
      <w:r>
        <w:rPr>
          <w:spacing w:val="-4"/>
        </w:rPr>
        <w:t> </w:t>
      </w:r>
      <w:r>
        <w:rPr/>
        <w:t>stimulating,</w:t>
      </w:r>
      <w:r>
        <w:rPr>
          <w:spacing w:val="-4"/>
        </w:rPr>
        <w:t> </w:t>
      </w:r>
      <w:r>
        <w:rPr/>
        <w:t>where</w:t>
      </w:r>
      <w:r>
        <w:rPr>
          <w:spacing w:val="-4"/>
        </w:rPr>
        <w:t> </w:t>
      </w:r>
      <w:r>
        <w:rPr/>
        <w:t>diversity</w:t>
      </w:r>
      <w:r>
        <w:rPr>
          <w:spacing w:val="-4"/>
        </w:rPr>
        <w:t> </w:t>
      </w:r>
      <w:r>
        <w:rPr/>
        <w:t>of</w:t>
      </w:r>
      <w:r>
        <w:rPr>
          <w:spacing w:val="-4"/>
        </w:rPr>
        <w:t> </w:t>
      </w:r>
      <w:r>
        <w:rPr/>
        <w:t>ideas</w:t>
      </w:r>
      <w:r>
        <w:rPr>
          <w:spacing w:val="-4"/>
        </w:rPr>
        <w:t> </w:t>
      </w:r>
      <w:r>
        <w:rPr/>
        <w:t>is</w:t>
      </w:r>
      <w:r>
        <w:rPr>
          <w:spacing w:val="-4"/>
        </w:rPr>
        <w:t> </w:t>
      </w:r>
      <w:r>
        <w:rPr/>
        <w:t>valued</w:t>
      </w:r>
      <w:r>
        <w:rPr>
          <w:spacing w:val="-4"/>
        </w:rPr>
        <w:t> </w:t>
      </w:r>
      <w:r>
        <w:rPr/>
        <w:t>and</w:t>
      </w:r>
      <w:r>
        <w:rPr>
          <w:spacing w:val="-4"/>
        </w:rPr>
        <w:t> </w:t>
      </w:r>
      <w:r>
        <w:rPr/>
        <w:t>every</w:t>
      </w:r>
      <w:r>
        <w:rPr>
          <w:spacing w:val="-4"/>
        </w:rPr>
        <w:t> </w:t>
      </w:r>
      <w:r>
        <w:rPr/>
        <w:t>person’s</w:t>
      </w:r>
      <w:r>
        <w:rPr>
          <w:spacing w:val="-4"/>
        </w:rPr>
        <w:t> </w:t>
      </w:r>
      <w:r>
        <w:rPr/>
        <w:t>safety,</w:t>
      </w:r>
      <w:r>
        <w:rPr>
          <w:spacing w:val="-4"/>
        </w:rPr>
        <w:t> </w:t>
      </w:r>
      <w:r>
        <w:rPr/>
        <w:t>dignity and autonomy is respected whether they are students, faculty, or staff, and regardless of race, ethnicity, age, religion, class, national origin, gender, sexual orientation, or disability.</w:t>
      </w:r>
    </w:p>
    <w:p>
      <w:pPr>
        <w:pStyle w:val="BodyText"/>
        <w:spacing w:after="0" w:line="252" w:lineRule="auto"/>
        <w:sectPr>
          <w:pgSz w:w="12240" w:h="15840"/>
          <w:pgMar w:header="0" w:footer="614" w:top="1380" w:bottom="800" w:left="1080" w:right="720"/>
        </w:sectPr>
      </w:pPr>
    </w:p>
    <w:p>
      <w:pPr>
        <w:pStyle w:val="Heading1"/>
        <w:spacing w:before="42"/>
      </w:pPr>
      <w:bookmarkStart w:name="_TOC_250032" w:id="3"/>
      <w:r>
        <w:rPr/>
        <w:t>THE CAMPUS SEX CRIMES PREVENTION </w:t>
      </w:r>
      <w:bookmarkEnd w:id="3"/>
      <w:r>
        <w:rPr>
          <w:spacing w:val="-4"/>
        </w:rPr>
        <w:t>ACT:</w:t>
      </w:r>
    </w:p>
    <w:p>
      <w:pPr>
        <w:pStyle w:val="BodyText"/>
        <w:spacing w:line="259" w:lineRule="auto" w:before="24"/>
        <w:ind w:left="375" w:right="772" w:hanging="15"/>
      </w:pPr>
      <w:r>
        <w:rPr/>
        <w:t>The Campus Sex Crimes Prevention Act (section 106 of Public Law 106-39) is a federal law enacted</w:t>
      </w:r>
      <w:r>
        <w:rPr>
          <w:spacing w:val="-3"/>
        </w:rPr>
        <w:t> </w:t>
      </w:r>
      <w:r>
        <w:rPr/>
        <w:t>on</w:t>
      </w:r>
      <w:r>
        <w:rPr>
          <w:spacing w:val="-3"/>
        </w:rPr>
        <w:t> </w:t>
      </w:r>
      <w:r>
        <w:rPr/>
        <w:t>October</w:t>
      </w:r>
      <w:r>
        <w:rPr>
          <w:spacing w:val="-3"/>
        </w:rPr>
        <w:t> </w:t>
      </w:r>
      <w:r>
        <w:rPr/>
        <w:t>28,</w:t>
      </w:r>
      <w:r>
        <w:rPr>
          <w:spacing w:val="-3"/>
        </w:rPr>
        <w:t> </w:t>
      </w:r>
      <w:r>
        <w:rPr/>
        <w:t>2000</w:t>
      </w:r>
      <w:r>
        <w:rPr>
          <w:spacing w:val="-3"/>
        </w:rPr>
        <w:t> </w:t>
      </w:r>
      <w:r>
        <w:rPr/>
        <w:t>that</w:t>
      </w:r>
      <w:r>
        <w:rPr>
          <w:spacing w:val="-3"/>
        </w:rPr>
        <w:t> </w:t>
      </w:r>
      <w:r>
        <w:rPr/>
        <w:t>provides</w:t>
      </w:r>
      <w:r>
        <w:rPr>
          <w:spacing w:val="-3"/>
        </w:rPr>
        <w:t> </w:t>
      </w:r>
      <w:r>
        <w:rPr/>
        <w:t>for</w:t>
      </w:r>
      <w:r>
        <w:rPr>
          <w:spacing w:val="-3"/>
        </w:rPr>
        <w:t> </w:t>
      </w:r>
      <w:r>
        <w:rPr/>
        <w:t>the</w:t>
      </w:r>
      <w:r>
        <w:rPr>
          <w:spacing w:val="-3"/>
        </w:rPr>
        <w:t> </w:t>
      </w:r>
      <w:r>
        <w:rPr/>
        <w:t>tracking</w:t>
      </w:r>
      <w:r>
        <w:rPr>
          <w:spacing w:val="-3"/>
        </w:rPr>
        <w:t> </w:t>
      </w:r>
      <w:r>
        <w:rPr/>
        <w:t>of</w:t>
      </w:r>
      <w:r>
        <w:rPr>
          <w:spacing w:val="-3"/>
        </w:rPr>
        <w:t> </w:t>
      </w:r>
      <w:r>
        <w:rPr/>
        <w:t>convicted</w:t>
      </w:r>
      <w:r>
        <w:rPr>
          <w:spacing w:val="-3"/>
        </w:rPr>
        <w:t> </w:t>
      </w:r>
      <w:r>
        <w:rPr/>
        <w:t>sex</w:t>
      </w:r>
      <w:r>
        <w:rPr>
          <w:spacing w:val="-3"/>
        </w:rPr>
        <w:t> </w:t>
      </w:r>
      <w:r>
        <w:rPr/>
        <w:t>offenders</w:t>
      </w:r>
      <w:r>
        <w:rPr>
          <w:spacing w:val="-3"/>
        </w:rPr>
        <w:t> </w:t>
      </w:r>
      <w:r>
        <w:rPr/>
        <w:t>enrolled</w:t>
      </w:r>
      <w:r>
        <w:rPr>
          <w:spacing w:val="-3"/>
        </w:rPr>
        <w:t> </w:t>
      </w:r>
      <w:r>
        <w:rPr/>
        <w:t>at or employed by institutions of higher education. This law requires institutions of higher education to issue a statement advising the campus community where law enforcement agency information provided by a State, concerning registered sex offenders, may be obtained. In New York, you can obtain this information by contacting the Division of Criminal Justice Services at 1-800-262-3257 or visiting their web site at </w:t>
      </w:r>
      <w:hyperlink r:id="rId9">
        <w:r>
          <w:rPr>
            <w:color w:val="0000FF"/>
            <w:u w:val="single" w:color="0000FF"/>
          </w:rPr>
          <w:t>http://www.criminaljustice.state.ny.us</w:t>
        </w:r>
      </w:hyperlink>
      <w:r>
        <w:rPr>
          <w:color w:val="0000FF"/>
          <w:u w:val="none"/>
        </w:rPr>
        <w:t> </w:t>
      </w:r>
      <w:hyperlink r:id="rId9">
        <w:r>
          <w:rPr>
            <w:u w:val="none"/>
          </w:rPr>
          <w:t>.</w:t>
        </w:r>
      </w:hyperlink>
    </w:p>
    <w:p>
      <w:pPr>
        <w:pStyle w:val="BodyText"/>
        <w:spacing w:before="244"/>
      </w:pPr>
    </w:p>
    <w:p>
      <w:pPr>
        <w:pStyle w:val="Heading1"/>
      </w:pPr>
      <w:bookmarkStart w:name="_TOC_250031" w:id="4"/>
      <w:r>
        <w:rPr/>
        <w:t>TITLE </w:t>
      </w:r>
      <w:bookmarkEnd w:id="4"/>
      <w:r>
        <w:rPr>
          <w:spacing w:val="-5"/>
        </w:rPr>
        <w:t>IX</w:t>
      </w:r>
    </w:p>
    <w:p>
      <w:pPr>
        <w:pStyle w:val="BodyText"/>
        <w:spacing w:line="254" w:lineRule="auto" w:before="23"/>
        <w:ind w:left="375" w:right="787" w:hanging="15"/>
      </w:pPr>
      <w:r>
        <w:rPr/>
        <w:t>Title</w:t>
      </w:r>
      <w:r>
        <w:rPr>
          <w:spacing w:val="-3"/>
        </w:rPr>
        <w:t> </w:t>
      </w:r>
      <w:r>
        <w:rPr/>
        <w:t>IX</w:t>
      </w:r>
      <w:r>
        <w:rPr>
          <w:spacing w:val="-3"/>
        </w:rPr>
        <w:t> </w:t>
      </w:r>
      <w:r>
        <w:rPr/>
        <w:t>of</w:t>
      </w:r>
      <w:r>
        <w:rPr>
          <w:spacing w:val="-3"/>
        </w:rPr>
        <w:t> </w:t>
      </w:r>
      <w:r>
        <w:rPr/>
        <w:t>the</w:t>
      </w:r>
      <w:r>
        <w:rPr>
          <w:spacing w:val="-3"/>
        </w:rPr>
        <w:t> </w:t>
      </w:r>
      <w:r>
        <w:rPr/>
        <w:t>Education</w:t>
      </w:r>
      <w:r>
        <w:rPr>
          <w:spacing w:val="-3"/>
        </w:rPr>
        <w:t> </w:t>
      </w:r>
      <w:r>
        <w:rPr/>
        <w:t>Amendment</w:t>
      </w:r>
      <w:r>
        <w:rPr>
          <w:spacing w:val="-3"/>
        </w:rPr>
        <w:t> </w:t>
      </w:r>
      <w:r>
        <w:rPr/>
        <w:t>assures</w:t>
      </w:r>
      <w:r>
        <w:rPr>
          <w:spacing w:val="-3"/>
        </w:rPr>
        <w:t> </w:t>
      </w:r>
      <w:r>
        <w:rPr/>
        <w:t>that</w:t>
      </w:r>
      <w:r>
        <w:rPr>
          <w:spacing w:val="-3"/>
        </w:rPr>
        <w:t> </w:t>
      </w:r>
      <w:r>
        <w:rPr/>
        <w:t>no</w:t>
      </w:r>
      <w:r>
        <w:rPr>
          <w:spacing w:val="-3"/>
        </w:rPr>
        <w:t> </w:t>
      </w:r>
      <w:r>
        <w:rPr/>
        <w:t>person</w:t>
      </w:r>
      <w:r>
        <w:rPr>
          <w:spacing w:val="-3"/>
        </w:rPr>
        <w:t> </w:t>
      </w:r>
      <w:r>
        <w:rPr/>
        <w:t>in</w:t>
      </w:r>
      <w:r>
        <w:rPr>
          <w:spacing w:val="-3"/>
        </w:rPr>
        <w:t> </w:t>
      </w:r>
      <w:r>
        <w:rPr/>
        <w:t>the</w:t>
      </w:r>
      <w:r>
        <w:rPr>
          <w:spacing w:val="-3"/>
        </w:rPr>
        <w:t> </w:t>
      </w:r>
      <w:r>
        <w:rPr/>
        <w:t>United</w:t>
      </w:r>
      <w:r>
        <w:rPr>
          <w:spacing w:val="-3"/>
        </w:rPr>
        <w:t> </w:t>
      </w:r>
      <w:r>
        <w:rPr/>
        <w:t>States</w:t>
      </w:r>
      <w:r>
        <w:rPr>
          <w:spacing w:val="-3"/>
        </w:rPr>
        <w:t> </w:t>
      </w:r>
      <w:r>
        <w:rPr/>
        <w:t>shall,</w:t>
      </w:r>
      <w:r>
        <w:rPr>
          <w:spacing w:val="-3"/>
        </w:rPr>
        <w:t> </w:t>
      </w:r>
      <w:r>
        <w:rPr/>
        <w:t>on</w:t>
      </w:r>
      <w:r>
        <w:rPr>
          <w:spacing w:val="-3"/>
        </w:rPr>
        <w:t> </w:t>
      </w:r>
      <w:r>
        <w:rPr/>
        <w:t>the basis of sex, be excluded from participation in, be denied the benefits of, or be subjected to discrimination</w:t>
      </w:r>
      <w:r>
        <w:rPr>
          <w:spacing w:val="-2"/>
        </w:rPr>
        <w:t> </w:t>
      </w:r>
      <w:r>
        <w:rPr/>
        <w:t>under</w:t>
      </w:r>
      <w:r>
        <w:rPr>
          <w:spacing w:val="-2"/>
        </w:rPr>
        <w:t> </w:t>
      </w:r>
      <w:r>
        <w:rPr/>
        <w:t>any</w:t>
      </w:r>
      <w:r>
        <w:rPr>
          <w:spacing w:val="-2"/>
        </w:rPr>
        <w:t> </w:t>
      </w:r>
      <w:r>
        <w:rPr/>
        <w:t>education</w:t>
      </w:r>
      <w:r>
        <w:rPr>
          <w:spacing w:val="-2"/>
        </w:rPr>
        <w:t> </w:t>
      </w:r>
      <w:r>
        <w:rPr/>
        <w:t>program</w:t>
      </w:r>
      <w:r>
        <w:rPr>
          <w:spacing w:val="-2"/>
        </w:rPr>
        <w:t> </w:t>
      </w:r>
      <w:r>
        <w:rPr/>
        <w:t>or</w:t>
      </w:r>
      <w:r>
        <w:rPr>
          <w:spacing w:val="-2"/>
        </w:rPr>
        <w:t> </w:t>
      </w:r>
      <w:r>
        <w:rPr/>
        <w:t>activity</w:t>
      </w:r>
      <w:r>
        <w:rPr>
          <w:spacing w:val="-2"/>
        </w:rPr>
        <w:t> </w:t>
      </w:r>
      <w:r>
        <w:rPr/>
        <w:t>receiving</w:t>
      </w:r>
      <w:r>
        <w:rPr>
          <w:spacing w:val="-2"/>
        </w:rPr>
        <w:t> </w:t>
      </w:r>
      <w:r>
        <w:rPr/>
        <w:t>federal</w:t>
      </w:r>
      <w:r>
        <w:rPr>
          <w:spacing w:val="-2"/>
        </w:rPr>
        <w:t> </w:t>
      </w:r>
      <w:r>
        <w:rPr/>
        <w:t>financial</w:t>
      </w:r>
      <w:r>
        <w:rPr>
          <w:spacing w:val="-2"/>
        </w:rPr>
        <w:t> </w:t>
      </w:r>
      <w:r>
        <w:rPr/>
        <w:t>assistance.</w:t>
      </w:r>
    </w:p>
    <w:p>
      <w:pPr>
        <w:pStyle w:val="BodyText"/>
        <w:spacing w:before="16"/>
      </w:pPr>
    </w:p>
    <w:p>
      <w:pPr>
        <w:pStyle w:val="BodyText"/>
        <w:spacing w:line="252" w:lineRule="auto"/>
        <w:ind w:left="375" w:right="682" w:hanging="15"/>
      </w:pPr>
      <w:r>
        <w:rPr/>
        <w:t>The protections of Title IX also extend to sexual harassment and sexual assault or violence that impairs</w:t>
      </w:r>
      <w:r>
        <w:rPr>
          <w:spacing w:val="-3"/>
        </w:rPr>
        <w:t> </w:t>
      </w:r>
      <w:r>
        <w:rPr/>
        <w:t>or</w:t>
      </w:r>
      <w:r>
        <w:rPr>
          <w:spacing w:val="-3"/>
        </w:rPr>
        <w:t> </w:t>
      </w:r>
      <w:r>
        <w:rPr/>
        <w:t>interferes</w:t>
      </w:r>
      <w:r>
        <w:rPr>
          <w:spacing w:val="-3"/>
        </w:rPr>
        <w:t> </w:t>
      </w:r>
      <w:r>
        <w:rPr/>
        <w:t>with</w:t>
      </w:r>
      <w:r>
        <w:rPr>
          <w:spacing w:val="-3"/>
        </w:rPr>
        <w:t> </w:t>
      </w:r>
      <w:r>
        <w:rPr/>
        <w:t>access</w:t>
      </w:r>
      <w:r>
        <w:rPr>
          <w:spacing w:val="-3"/>
        </w:rPr>
        <w:t> </w:t>
      </w:r>
      <w:r>
        <w:rPr/>
        <w:t>to</w:t>
      </w:r>
      <w:r>
        <w:rPr>
          <w:spacing w:val="-3"/>
        </w:rPr>
        <w:t> </w:t>
      </w:r>
      <w:r>
        <w:rPr/>
        <w:t>equitable</w:t>
      </w:r>
      <w:r>
        <w:rPr>
          <w:spacing w:val="-3"/>
        </w:rPr>
        <w:t> </w:t>
      </w:r>
      <w:r>
        <w:rPr/>
        <w:t>educational</w:t>
      </w:r>
      <w:r>
        <w:rPr>
          <w:spacing w:val="-3"/>
        </w:rPr>
        <w:t> </w:t>
      </w:r>
      <w:r>
        <w:rPr/>
        <w:t>and</w:t>
      </w:r>
      <w:r>
        <w:rPr>
          <w:spacing w:val="-3"/>
        </w:rPr>
        <w:t> </w:t>
      </w:r>
      <w:r>
        <w:rPr/>
        <w:t>employment</w:t>
      </w:r>
      <w:r>
        <w:rPr>
          <w:spacing w:val="-3"/>
        </w:rPr>
        <w:t> </w:t>
      </w:r>
      <w:r>
        <w:rPr/>
        <w:t>opportunities.</w:t>
      </w:r>
      <w:r>
        <w:rPr>
          <w:spacing w:val="-3"/>
        </w:rPr>
        <w:t> </w:t>
      </w:r>
      <w:r>
        <w:rPr/>
        <w:t>Title</w:t>
      </w:r>
      <w:r>
        <w:rPr>
          <w:spacing w:val="-3"/>
        </w:rPr>
        <w:t> </w:t>
      </w:r>
      <w:r>
        <w:rPr/>
        <w:t>IX is applicable to all members of the campus community, individuals doing business with the campus,</w:t>
      </w:r>
      <w:r>
        <w:rPr>
          <w:spacing w:val="-3"/>
        </w:rPr>
        <w:t> </w:t>
      </w:r>
      <w:r>
        <w:rPr/>
        <w:t>those</w:t>
      </w:r>
      <w:r>
        <w:rPr>
          <w:spacing w:val="-3"/>
        </w:rPr>
        <w:t> </w:t>
      </w:r>
      <w:r>
        <w:rPr/>
        <w:t>utilizing</w:t>
      </w:r>
      <w:r>
        <w:rPr>
          <w:spacing w:val="-3"/>
        </w:rPr>
        <w:t> </w:t>
      </w:r>
      <w:r>
        <w:rPr/>
        <w:t>campus</w:t>
      </w:r>
      <w:r>
        <w:rPr>
          <w:spacing w:val="-3"/>
        </w:rPr>
        <w:t> </w:t>
      </w:r>
      <w:r>
        <w:rPr/>
        <w:t>facilities,</w:t>
      </w:r>
      <w:r>
        <w:rPr>
          <w:spacing w:val="-3"/>
        </w:rPr>
        <w:t> </w:t>
      </w:r>
      <w:r>
        <w:rPr/>
        <w:t>and</w:t>
      </w:r>
      <w:r>
        <w:rPr>
          <w:spacing w:val="-3"/>
        </w:rPr>
        <w:t> </w:t>
      </w:r>
      <w:r>
        <w:rPr/>
        <w:t>those</w:t>
      </w:r>
      <w:r>
        <w:rPr>
          <w:spacing w:val="-3"/>
        </w:rPr>
        <w:t> </w:t>
      </w:r>
      <w:r>
        <w:rPr/>
        <w:t>who</w:t>
      </w:r>
      <w:r>
        <w:rPr>
          <w:spacing w:val="-3"/>
        </w:rPr>
        <w:t> </w:t>
      </w:r>
      <w:r>
        <w:rPr/>
        <w:t>engage</w:t>
      </w:r>
      <w:r>
        <w:rPr>
          <w:spacing w:val="-3"/>
        </w:rPr>
        <w:t> </w:t>
      </w:r>
      <w:r>
        <w:rPr/>
        <w:t>in</w:t>
      </w:r>
      <w:r>
        <w:rPr>
          <w:spacing w:val="-3"/>
        </w:rPr>
        <w:t> </w:t>
      </w:r>
      <w:r>
        <w:rPr/>
        <w:t>volunteer</w:t>
      </w:r>
      <w:r>
        <w:rPr>
          <w:spacing w:val="-3"/>
        </w:rPr>
        <w:t> </w:t>
      </w:r>
      <w:r>
        <w:rPr/>
        <w:t>or</w:t>
      </w:r>
      <w:r>
        <w:rPr>
          <w:spacing w:val="-3"/>
        </w:rPr>
        <w:t> </w:t>
      </w:r>
      <w:r>
        <w:rPr/>
        <w:t>work</w:t>
      </w:r>
      <w:r>
        <w:rPr>
          <w:spacing w:val="-3"/>
        </w:rPr>
        <w:t> </w:t>
      </w:r>
      <w:r>
        <w:rPr/>
        <w:t>activities</w:t>
      </w:r>
      <w:r>
        <w:rPr>
          <w:spacing w:val="-3"/>
        </w:rPr>
        <w:t> </w:t>
      </w:r>
      <w:r>
        <w:rPr/>
        <w:t>in connection with, or for, SUNY Sullivan.</w:t>
      </w:r>
    </w:p>
    <w:p>
      <w:pPr>
        <w:pStyle w:val="BodyText"/>
        <w:spacing w:before="30"/>
      </w:pPr>
    </w:p>
    <w:p>
      <w:pPr>
        <w:pStyle w:val="BodyText"/>
        <w:spacing w:line="261" w:lineRule="auto"/>
        <w:ind w:left="360" w:right="682"/>
      </w:pPr>
      <w:r>
        <w:rPr/>
        <w:t>SUNY Sullivan's Title IX Administrators are Stephanie Smart, and Pierre Laroche. Ms. Smart reviews, updates, and implements current Title IX policies, coordinates appropriate training and resources,</w:t>
      </w:r>
      <w:r>
        <w:rPr>
          <w:spacing w:val="-4"/>
        </w:rPr>
        <w:t> </w:t>
      </w:r>
      <w:r>
        <w:rPr/>
        <w:t>and</w:t>
      </w:r>
      <w:r>
        <w:rPr>
          <w:spacing w:val="-4"/>
        </w:rPr>
        <w:t> </w:t>
      </w:r>
      <w:r>
        <w:rPr/>
        <w:t>ensures</w:t>
      </w:r>
      <w:r>
        <w:rPr>
          <w:spacing w:val="-4"/>
        </w:rPr>
        <w:t> </w:t>
      </w:r>
      <w:r>
        <w:rPr/>
        <w:t>effective</w:t>
      </w:r>
      <w:r>
        <w:rPr>
          <w:spacing w:val="-4"/>
        </w:rPr>
        <w:t> </w:t>
      </w:r>
      <w:r>
        <w:rPr/>
        <w:t>and</w:t>
      </w:r>
      <w:r>
        <w:rPr>
          <w:spacing w:val="-4"/>
        </w:rPr>
        <w:t> </w:t>
      </w:r>
      <w:r>
        <w:rPr/>
        <w:t>timely</w:t>
      </w:r>
      <w:r>
        <w:rPr>
          <w:spacing w:val="-4"/>
        </w:rPr>
        <w:t> </w:t>
      </w:r>
      <w:r>
        <w:rPr/>
        <w:t>responses</w:t>
      </w:r>
      <w:r>
        <w:rPr>
          <w:spacing w:val="-4"/>
        </w:rPr>
        <w:t> </w:t>
      </w:r>
      <w:r>
        <w:rPr/>
        <w:t>to</w:t>
      </w:r>
      <w:r>
        <w:rPr>
          <w:spacing w:val="-4"/>
        </w:rPr>
        <w:t> </w:t>
      </w:r>
      <w:r>
        <w:rPr/>
        <w:t>employee</w:t>
      </w:r>
      <w:r>
        <w:rPr>
          <w:spacing w:val="-4"/>
        </w:rPr>
        <w:t> </w:t>
      </w:r>
      <w:r>
        <w:rPr/>
        <w:t>complaints</w:t>
      </w:r>
      <w:r>
        <w:rPr>
          <w:spacing w:val="-4"/>
        </w:rPr>
        <w:t> </w:t>
      </w:r>
      <w:r>
        <w:rPr/>
        <w:t>of</w:t>
      </w:r>
      <w:r>
        <w:rPr>
          <w:spacing w:val="-4"/>
        </w:rPr>
        <w:t> </w:t>
      </w:r>
      <w:r>
        <w:rPr/>
        <w:t>sexual</w:t>
      </w:r>
      <w:r>
        <w:rPr>
          <w:spacing w:val="-4"/>
        </w:rPr>
        <w:t> </w:t>
      </w:r>
      <w:r>
        <w:rPr/>
        <w:t>violence, misconduct, discrimination, or harassment at the college. Student complaints of sexual violence, misconduct, discrimination, or harassment at the college should be directed to Pierre Laroche.</w:t>
      </w:r>
    </w:p>
    <w:p>
      <w:pPr>
        <w:pStyle w:val="BodyText"/>
        <w:spacing w:before="5"/>
      </w:pPr>
    </w:p>
    <w:p>
      <w:pPr>
        <w:pStyle w:val="BodyText"/>
        <w:ind w:left="360"/>
      </w:pPr>
      <w:r>
        <w:rPr/>
        <w:t>Kate </w:t>
      </w:r>
      <w:r>
        <w:rPr>
          <w:spacing w:val="-2"/>
        </w:rPr>
        <w:t>Salmonson</w:t>
      </w:r>
    </w:p>
    <w:p>
      <w:pPr>
        <w:pStyle w:val="BodyText"/>
        <w:spacing w:line="261" w:lineRule="auto" w:before="24"/>
        <w:ind w:left="360" w:right="6321"/>
      </w:pPr>
      <w:r>
        <w:rPr/>
        <w:t>Title</w:t>
      </w:r>
      <w:r>
        <w:rPr>
          <w:spacing w:val="-10"/>
        </w:rPr>
        <w:t> </w:t>
      </w:r>
      <w:r>
        <w:rPr/>
        <w:t>IX</w:t>
      </w:r>
      <w:r>
        <w:rPr>
          <w:spacing w:val="-11"/>
        </w:rPr>
        <w:t> </w:t>
      </w:r>
      <w:r>
        <w:rPr/>
        <w:t>Coordinator,</w:t>
      </w:r>
      <w:r>
        <w:rPr>
          <w:spacing w:val="-10"/>
        </w:rPr>
        <w:t> </w:t>
      </w:r>
      <w:r>
        <w:rPr/>
        <w:t>Office</w:t>
      </w:r>
      <w:r>
        <w:rPr>
          <w:spacing w:val="-10"/>
        </w:rPr>
        <w:t> </w:t>
      </w:r>
      <w:r>
        <w:rPr/>
        <w:t>E212D 112 College Rd.</w:t>
      </w:r>
    </w:p>
    <w:p>
      <w:pPr>
        <w:pStyle w:val="BodyText"/>
        <w:spacing w:line="261" w:lineRule="auto"/>
        <w:ind w:left="360" w:right="6979"/>
      </w:pPr>
      <w:r>
        <w:rPr/>
        <w:t>Loch</w:t>
      </w:r>
      <w:r>
        <w:rPr>
          <w:spacing w:val="-13"/>
        </w:rPr>
        <w:t> </w:t>
      </w:r>
      <w:r>
        <w:rPr/>
        <w:t>Sheldrake,</w:t>
      </w:r>
      <w:r>
        <w:rPr>
          <w:spacing w:val="-13"/>
        </w:rPr>
        <w:t> </w:t>
      </w:r>
      <w:r>
        <w:rPr/>
        <w:t>NY</w:t>
      </w:r>
      <w:r>
        <w:rPr>
          <w:spacing w:val="-13"/>
        </w:rPr>
        <w:t> </w:t>
      </w:r>
      <w:r>
        <w:rPr/>
        <w:t>12759 (845) 434-5750, ext. 4241</w:t>
      </w:r>
    </w:p>
    <w:p>
      <w:pPr>
        <w:pStyle w:val="BodyText"/>
        <w:spacing w:line="274" w:lineRule="exact"/>
        <w:ind w:left="360"/>
      </w:pPr>
      <w:hyperlink r:id="rId10">
        <w:r>
          <w:rPr>
            <w:spacing w:val="-2"/>
          </w:rPr>
          <w:t>Ksalmonson@sunysullivan.edu</w:t>
        </w:r>
      </w:hyperlink>
    </w:p>
    <w:p>
      <w:pPr>
        <w:pStyle w:val="BodyText"/>
      </w:pPr>
    </w:p>
    <w:p>
      <w:pPr>
        <w:pStyle w:val="BodyText"/>
        <w:spacing w:before="52"/>
      </w:pPr>
    </w:p>
    <w:p>
      <w:pPr>
        <w:pStyle w:val="Heading1"/>
      </w:pPr>
      <w:bookmarkStart w:name="_TOC_250030" w:id="5"/>
      <w:r>
        <w:rPr/>
        <w:t>ACCESS TO CAMPUS </w:t>
      </w:r>
      <w:bookmarkEnd w:id="5"/>
      <w:r>
        <w:rPr>
          <w:spacing w:val="-2"/>
        </w:rPr>
        <w:t>FACILITIES:</w:t>
      </w:r>
    </w:p>
    <w:p>
      <w:pPr>
        <w:pStyle w:val="BodyText"/>
        <w:spacing w:line="252" w:lineRule="auto" w:before="37"/>
        <w:ind w:left="360" w:right="787"/>
      </w:pPr>
      <w:r>
        <w:rPr/>
        <w:t>All campus roadways, parking lots, grounds, and buildings are regularly patrolled by Public Safety</w:t>
      </w:r>
      <w:r>
        <w:rPr>
          <w:spacing w:val="-3"/>
        </w:rPr>
        <w:t> </w:t>
      </w:r>
      <w:r>
        <w:rPr/>
        <w:t>and</w:t>
      </w:r>
      <w:r>
        <w:rPr>
          <w:spacing w:val="-3"/>
        </w:rPr>
        <w:t> </w:t>
      </w:r>
      <w:r>
        <w:rPr/>
        <w:t>the</w:t>
      </w:r>
      <w:r>
        <w:rPr>
          <w:spacing w:val="-3"/>
        </w:rPr>
        <w:t> </w:t>
      </w:r>
      <w:r>
        <w:rPr/>
        <w:t>Sheriff’s</w:t>
      </w:r>
      <w:r>
        <w:rPr>
          <w:spacing w:val="-3"/>
        </w:rPr>
        <w:t> </w:t>
      </w:r>
      <w:r>
        <w:rPr/>
        <w:t>Office.</w:t>
      </w:r>
      <w:r>
        <w:rPr>
          <w:spacing w:val="-3"/>
        </w:rPr>
        <w:t> </w:t>
      </w:r>
      <w:r>
        <w:rPr/>
        <w:t>During</w:t>
      </w:r>
      <w:r>
        <w:rPr>
          <w:spacing w:val="-3"/>
        </w:rPr>
        <w:t> </w:t>
      </w:r>
      <w:r>
        <w:rPr/>
        <w:t>business</w:t>
      </w:r>
      <w:r>
        <w:rPr>
          <w:spacing w:val="-3"/>
        </w:rPr>
        <w:t> </w:t>
      </w:r>
      <w:r>
        <w:rPr/>
        <w:t>hours,</w:t>
      </w:r>
      <w:r>
        <w:rPr>
          <w:spacing w:val="-3"/>
        </w:rPr>
        <w:t> </w:t>
      </w:r>
      <w:r>
        <w:rPr/>
        <w:t>the</w:t>
      </w:r>
      <w:r>
        <w:rPr>
          <w:spacing w:val="-3"/>
        </w:rPr>
        <w:t> </w:t>
      </w:r>
      <w:r>
        <w:rPr/>
        <w:t>College</w:t>
      </w:r>
      <w:r>
        <w:rPr>
          <w:spacing w:val="-3"/>
        </w:rPr>
        <w:t> </w:t>
      </w:r>
      <w:r>
        <w:rPr/>
        <w:t>is</w:t>
      </w:r>
      <w:r>
        <w:rPr>
          <w:spacing w:val="-3"/>
        </w:rPr>
        <w:t> </w:t>
      </w:r>
      <w:r>
        <w:rPr/>
        <w:t>open</w:t>
      </w:r>
      <w:r>
        <w:rPr>
          <w:spacing w:val="-3"/>
        </w:rPr>
        <w:t> </w:t>
      </w:r>
      <w:r>
        <w:rPr/>
        <w:t>to</w:t>
      </w:r>
      <w:r>
        <w:rPr>
          <w:spacing w:val="-3"/>
        </w:rPr>
        <w:t> </w:t>
      </w:r>
      <w:r>
        <w:rPr/>
        <w:t>the</w:t>
      </w:r>
      <w:r>
        <w:rPr>
          <w:spacing w:val="-3"/>
        </w:rPr>
        <w:t> </w:t>
      </w:r>
      <w:r>
        <w:rPr/>
        <w:t>general</w:t>
      </w:r>
      <w:r>
        <w:rPr>
          <w:spacing w:val="-3"/>
        </w:rPr>
        <w:t> </w:t>
      </w:r>
      <w:r>
        <w:rPr/>
        <w:t>public to attend campus activities. During non-business hours, all College buildings are locked and patrolled, and access to the main campus is permitted to faculty, staff, and students through Public Safety only with proper authorization.</w:t>
      </w:r>
    </w:p>
    <w:p>
      <w:pPr>
        <w:pStyle w:val="BodyText"/>
        <w:spacing w:before="30"/>
      </w:pPr>
    </w:p>
    <w:p>
      <w:pPr>
        <w:pStyle w:val="BodyText"/>
        <w:spacing w:line="261" w:lineRule="auto" w:before="1"/>
        <w:ind w:left="360" w:right="787"/>
      </w:pPr>
      <w:r>
        <w:rPr/>
        <w:t>Residence</w:t>
      </w:r>
      <w:r>
        <w:rPr>
          <w:spacing w:val="-3"/>
        </w:rPr>
        <w:t> </w:t>
      </w:r>
      <w:r>
        <w:rPr/>
        <w:t>Hall</w:t>
      </w:r>
      <w:r>
        <w:rPr>
          <w:spacing w:val="-3"/>
        </w:rPr>
        <w:t> </w:t>
      </w:r>
      <w:r>
        <w:rPr/>
        <w:t>-</w:t>
      </w:r>
      <w:r>
        <w:rPr>
          <w:spacing w:val="40"/>
        </w:rPr>
        <w:t> </w:t>
      </w:r>
      <w:r>
        <w:rPr/>
        <w:t>The</w:t>
      </w:r>
      <w:r>
        <w:rPr>
          <w:spacing w:val="-3"/>
        </w:rPr>
        <w:t> </w:t>
      </w:r>
      <w:r>
        <w:rPr/>
        <w:t>student</w:t>
      </w:r>
      <w:r>
        <w:rPr>
          <w:spacing w:val="-3"/>
        </w:rPr>
        <w:t> </w:t>
      </w:r>
      <w:r>
        <w:rPr/>
        <w:t>resident</w:t>
      </w:r>
      <w:r>
        <w:rPr>
          <w:spacing w:val="-3"/>
        </w:rPr>
        <w:t> </w:t>
      </w:r>
      <w:r>
        <w:rPr/>
        <w:t>hall</w:t>
      </w:r>
      <w:r>
        <w:rPr>
          <w:spacing w:val="-3"/>
        </w:rPr>
        <w:t> </w:t>
      </w:r>
      <w:r>
        <w:rPr/>
        <w:t>ground</w:t>
      </w:r>
      <w:r>
        <w:rPr>
          <w:spacing w:val="-3"/>
        </w:rPr>
        <w:t> </w:t>
      </w:r>
      <w:r>
        <w:rPr/>
        <w:t>floor</w:t>
      </w:r>
      <w:r>
        <w:rPr>
          <w:spacing w:val="-3"/>
        </w:rPr>
        <w:t> </w:t>
      </w:r>
      <w:r>
        <w:rPr/>
        <w:t>entry</w:t>
      </w:r>
      <w:r>
        <w:rPr>
          <w:spacing w:val="-3"/>
        </w:rPr>
        <w:t> </w:t>
      </w:r>
      <w:r>
        <w:rPr/>
        <w:t>and</w:t>
      </w:r>
      <w:r>
        <w:rPr>
          <w:spacing w:val="-3"/>
        </w:rPr>
        <w:t> </w:t>
      </w:r>
      <w:r>
        <w:rPr/>
        <w:t>exit</w:t>
      </w:r>
      <w:r>
        <w:rPr>
          <w:spacing w:val="-3"/>
        </w:rPr>
        <w:t> </w:t>
      </w:r>
      <w:r>
        <w:rPr/>
        <w:t>doors</w:t>
      </w:r>
      <w:r>
        <w:rPr>
          <w:spacing w:val="-3"/>
        </w:rPr>
        <w:t> </w:t>
      </w:r>
      <w:r>
        <w:rPr/>
        <w:t>are</w:t>
      </w:r>
      <w:r>
        <w:rPr>
          <w:spacing w:val="-3"/>
        </w:rPr>
        <w:t> </w:t>
      </w:r>
      <w:r>
        <w:rPr/>
        <w:t>locked</w:t>
      </w:r>
      <w:r>
        <w:rPr>
          <w:spacing w:val="-3"/>
        </w:rPr>
        <w:t> </w:t>
      </w:r>
      <w:r>
        <w:rPr/>
        <w:t>24</w:t>
      </w:r>
      <w:r>
        <w:rPr>
          <w:spacing w:val="-3"/>
        </w:rPr>
        <w:t> </w:t>
      </w:r>
      <w:r>
        <w:rPr/>
        <w:t>hours a day. Access to the residence hall is limited to the students and their guests according to guest</w:t>
      </w:r>
    </w:p>
    <w:p>
      <w:pPr>
        <w:pStyle w:val="BodyText"/>
        <w:spacing w:after="0" w:line="261" w:lineRule="auto"/>
        <w:sectPr>
          <w:pgSz w:w="12240" w:h="15840"/>
          <w:pgMar w:header="0" w:footer="614" w:top="1380" w:bottom="800" w:left="1080" w:right="720"/>
        </w:sectPr>
      </w:pPr>
    </w:p>
    <w:p>
      <w:pPr>
        <w:pStyle w:val="BodyText"/>
        <w:spacing w:line="259" w:lineRule="auto" w:before="61"/>
        <w:ind w:left="360" w:right="787"/>
      </w:pPr>
      <w:r>
        <w:rPr/>
        <w:t>procedure presented by resident hall staff. Resident students are provided access to the main entrance</w:t>
      </w:r>
      <w:r>
        <w:rPr>
          <w:spacing w:val="-3"/>
        </w:rPr>
        <w:t> </w:t>
      </w:r>
      <w:r>
        <w:rPr/>
        <w:t>of</w:t>
      </w:r>
      <w:r>
        <w:rPr>
          <w:spacing w:val="-3"/>
        </w:rPr>
        <w:t> </w:t>
      </w:r>
      <w:r>
        <w:rPr/>
        <w:t>the</w:t>
      </w:r>
      <w:r>
        <w:rPr>
          <w:spacing w:val="-3"/>
        </w:rPr>
        <w:t> </w:t>
      </w:r>
      <w:r>
        <w:rPr/>
        <w:t>residence</w:t>
      </w:r>
      <w:r>
        <w:rPr>
          <w:spacing w:val="-3"/>
        </w:rPr>
        <w:t> </w:t>
      </w:r>
      <w:r>
        <w:rPr/>
        <w:t>hall</w:t>
      </w:r>
      <w:r>
        <w:rPr>
          <w:spacing w:val="-3"/>
        </w:rPr>
        <w:t> </w:t>
      </w:r>
      <w:r>
        <w:rPr/>
        <w:t>via</w:t>
      </w:r>
      <w:r>
        <w:rPr>
          <w:spacing w:val="-3"/>
        </w:rPr>
        <w:t> </w:t>
      </w:r>
      <w:r>
        <w:rPr/>
        <w:t>a</w:t>
      </w:r>
      <w:r>
        <w:rPr>
          <w:spacing w:val="-3"/>
        </w:rPr>
        <w:t> </w:t>
      </w:r>
      <w:r>
        <w:rPr/>
        <w:t>special</w:t>
      </w:r>
      <w:r>
        <w:rPr>
          <w:spacing w:val="-3"/>
        </w:rPr>
        <w:t> </w:t>
      </w:r>
      <w:r>
        <w:rPr/>
        <w:t>identification</w:t>
      </w:r>
      <w:r>
        <w:rPr>
          <w:spacing w:val="-3"/>
        </w:rPr>
        <w:t> </w:t>
      </w:r>
      <w:r>
        <w:rPr/>
        <w:t>card</w:t>
      </w:r>
      <w:r>
        <w:rPr>
          <w:spacing w:val="-3"/>
        </w:rPr>
        <w:t> </w:t>
      </w:r>
      <w:r>
        <w:rPr/>
        <w:t>with</w:t>
      </w:r>
      <w:r>
        <w:rPr>
          <w:spacing w:val="-3"/>
        </w:rPr>
        <w:t> </w:t>
      </w:r>
      <w:r>
        <w:rPr/>
        <w:t>a</w:t>
      </w:r>
      <w:r>
        <w:rPr>
          <w:spacing w:val="-3"/>
        </w:rPr>
        <w:t> </w:t>
      </w:r>
      <w:r>
        <w:rPr/>
        <w:t>chip</w:t>
      </w:r>
      <w:r>
        <w:rPr>
          <w:spacing w:val="-3"/>
        </w:rPr>
        <w:t> </w:t>
      </w:r>
      <w:r>
        <w:rPr/>
        <w:t>read</w:t>
      </w:r>
      <w:r>
        <w:rPr>
          <w:spacing w:val="-3"/>
        </w:rPr>
        <w:t> </w:t>
      </w:r>
      <w:r>
        <w:rPr/>
        <w:t>by</w:t>
      </w:r>
      <w:r>
        <w:rPr>
          <w:spacing w:val="-3"/>
        </w:rPr>
        <w:t> </w:t>
      </w:r>
      <w:r>
        <w:rPr/>
        <w:t>a</w:t>
      </w:r>
      <w:r>
        <w:rPr>
          <w:spacing w:val="-3"/>
        </w:rPr>
        <w:t> </w:t>
      </w:r>
      <w:r>
        <w:rPr/>
        <w:t>card</w:t>
      </w:r>
      <w:r>
        <w:rPr>
          <w:spacing w:val="-4"/>
        </w:rPr>
        <w:t> </w:t>
      </w:r>
      <w:r>
        <w:rPr/>
        <w:t>reader</w:t>
      </w:r>
      <w:r>
        <w:rPr>
          <w:spacing w:val="-3"/>
        </w:rPr>
        <w:t> </w:t>
      </w:r>
      <w:r>
        <w:rPr/>
        <w:t>at the door and to their rooms. Access to the residence hall by college employees is on an “as needed “ basis and is strictly monitored. Students are made aware of safety concerns and prevention tips through brochures, pamphlets, websites, email, floor meetings and hall </w:t>
      </w:r>
      <w:r>
        <w:rPr>
          <w:spacing w:val="-2"/>
        </w:rPr>
        <w:t>presentations.</w:t>
      </w:r>
    </w:p>
    <w:p>
      <w:pPr>
        <w:pStyle w:val="BodyText"/>
      </w:pPr>
    </w:p>
    <w:p>
      <w:pPr>
        <w:pStyle w:val="BodyText"/>
        <w:spacing w:before="43"/>
      </w:pPr>
    </w:p>
    <w:p>
      <w:pPr>
        <w:pStyle w:val="Heading1"/>
      </w:pPr>
      <w:bookmarkStart w:name="_TOC_250029" w:id="6"/>
      <w:r>
        <w:rPr/>
        <w:t>REPORTING OF ON-CAMPUS CRIMES AND </w:t>
      </w:r>
      <w:bookmarkEnd w:id="6"/>
      <w:r>
        <w:rPr>
          <w:spacing w:val="-2"/>
        </w:rPr>
        <w:t>INCIDENTS:</w:t>
      </w:r>
    </w:p>
    <w:p>
      <w:pPr>
        <w:pStyle w:val="BodyText"/>
        <w:spacing w:line="252" w:lineRule="auto" w:before="22"/>
        <w:ind w:left="390" w:right="682" w:hanging="15"/>
      </w:pPr>
      <w:r>
        <w:rPr/>
        <w:t>The Director of Public Safety records crime and incident statistics throughout the year. These statistics are totaled at the end of the year and reported to the United States Department of Education and made available to the public on the SUNY Sullivan website. The last section of this report contains campus crime statistics including arrests and disciplinary referral made to campus</w:t>
      </w:r>
      <w:r>
        <w:rPr>
          <w:spacing w:val="-3"/>
        </w:rPr>
        <w:t> </w:t>
      </w:r>
      <w:r>
        <w:rPr/>
        <w:t>authorities</w:t>
      </w:r>
      <w:r>
        <w:rPr>
          <w:spacing w:val="-3"/>
        </w:rPr>
        <w:t> </w:t>
      </w:r>
      <w:r>
        <w:rPr/>
        <w:t>for</w:t>
      </w:r>
      <w:r>
        <w:rPr>
          <w:spacing w:val="-3"/>
        </w:rPr>
        <w:t> </w:t>
      </w:r>
      <w:r>
        <w:rPr/>
        <w:t>alcohol,</w:t>
      </w:r>
      <w:r>
        <w:rPr>
          <w:spacing w:val="-3"/>
        </w:rPr>
        <w:t> </w:t>
      </w:r>
      <w:r>
        <w:rPr/>
        <w:t>drugs,</w:t>
      </w:r>
      <w:r>
        <w:rPr>
          <w:spacing w:val="-3"/>
        </w:rPr>
        <w:t> </w:t>
      </w:r>
      <w:r>
        <w:rPr/>
        <w:t>and</w:t>
      </w:r>
      <w:r>
        <w:rPr>
          <w:spacing w:val="-3"/>
        </w:rPr>
        <w:t> </w:t>
      </w:r>
      <w:r>
        <w:rPr/>
        <w:t>weapons</w:t>
      </w:r>
      <w:r>
        <w:rPr>
          <w:spacing w:val="-3"/>
        </w:rPr>
        <w:t> </w:t>
      </w:r>
      <w:r>
        <w:rPr/>
        <w:t>possession.</w:t>
      </w:r>
      <w:r>
        <w:rPr>
          <w:spacing w:val="-3"/>
        </w:rPr>
        <w:t> </w:t>
      </w:r>
      <w:r>
        <w:rPr/>
        <w:t>As</w:t>
      </w:r>
      <w:r>
        <w:rPr>
          <w:spacing w:val="-3"/>
        </w:rPr>
        <w:t> </w:t>
      </w:r>
      <w:r>
        <w:rPr/>
        <w:t>defined</w:t>
      </w:r>
      <w:r>
        <w:rPr>
          <w:spacing w:val="-3"/>
        </w:rPr>
        <w:t> </w:t>
      </w:r>
      <w:r>
        <w:rPr/>
        <w:t>by</w:t>
      </w:r>
      <w:r>
        <w:rPr>
          <w:spacing w:val="-3"/>
        </w:rPr>
        <w:t> </w:t>
      </w:r>
      <w:r>
        <w:rPr/>
        <w:t>the</w:t>
      </w:r>
      <w:r>
        <w:rPr>
          <w:spacing w:val="-3"/>
        </w:rPr>
        <w:t> </w:t>
      </w:r>
      <w:r>
        <w:rPr/>
        <w:t>Campus</w:t>
      </w:r>
      <w:r>
        <w:rPr>
          <w:spacing w:val="-4"/>
        </w:rPr>
        <w:t> </w:t>
      </w:r>
      <w:r>
        <w:rPr/>
        <w:t>Safety Act,</w:t>
      </w:r>
      <w:r>
        <w:rPr>
          <w:spacing w:val="-3"/>
        </w:rPr>
        <w:t> </w:t>
      </w:r>
      <w:r>
        <w:rPr/>
        <w:t>a</w:t>
      </w:r>
      <w:r>
        <w:rPr>
          <w:spacing w:val="-3"/>
        </w:rPr>
        <w:t> </w:t>
      </w:r>
      <w:r>
        <w:rPr/>
        <w:t>referral</w:t>
      </w:r>
      <w:r>
        <w:rPr>
          <w:spacing w:val="-3"/>
        </w:rPr>
        <w:t> </w:t>
      </w:r>
      <w:r>
        <w:rPr/>
        <w:t>is</w:t>
      </w:r>
      <w:r>
        <w:rPr>
          <w:spacing w:val="-3"/>
        </w:rPr>
        <w:t> </w:t>
      </w:r>
      <w:r>
        <w:rPr/>
        <w:t>an</w:t>
      </w:r>
      <w:r>
        <w:rPr>
          <w:spacing w:val="-3"/>
        </w:rPr>
        <w:t> </w:t>
      </w:r>
      <w:r>
        <w:rPr/>
        <w:t>instance</w:t>
      </w:r>
      <w:r>
        <w:rPr>
          <w:spacing w:val="-3"/>
        </w:rPr>
        <w:t> </w:t>
      </w:r>
      <w:r>
        <w:rPr/>
        <w:t>when</w:t>
      </w:r>
      <w:r>
        <w:rPr>
          <w:spacing w:val="-3"/>
        </w:rPr>
        <w:t> </w:t>
      </w:r>
      <w:r>
        <w:rPr/>
        <w:t>a</w:t>
      </w:r>
      <w:r>
        <w:rPr>
          <w:spacing w:val="-3"/>
        </w:rPr>
        <w:t> </w:t>
      </w:r>
      <w:r>
        <w:rPr/>
        <w:t>student</w:t>
      </w:r>
      <w:r>
        <w:rPr>
          <w:spacing w:val="-3"/>
        </w:rPr>
        <w:t> </w:t>
      </w:r>
      <w:r>
        <w:rPr/>
        <w:t>is</w:t>
      </w:r>
      <w:r>
        <w:rPr>
          <w:spacing w:val="-3"/>
        </w:rPr>
        <w:t> </w:t>
      </w:r>
      <w:r>
        <w:rPr/>
        <w:t>formally</w:t>
      </w:r>
      <w:r>
        <w:rPr>
          <w:spacing w:val="-3"/>
        </w:rPr>
        <w:t> </w:t>
      </w:r>
      <w:r>
        <w:rPr/>
        <w:t>reported</w:t>
      </w:r>
      <w:r>
        <w:rPr>
          <w:spacing w:val="-3"/>
        </w:rPr>
        <w:t> </w:t>
      </w:r>
      <w:r>
        <w:rPr/>
        <w:t>in</w:t>
      </w:r>
      <w:r>
        <w:rPr>
          <w:spacing w:val="-3"/>
        </w:rPr>
        <w:t> </w:t>
      </w:r>
      <w:r>
        <w:rPr/>
        <w:t>writing</w:t>
      </w:r>
      <w:r>
        <w:rPr>
          <w:spacing w:val="-3"/>
        </w:rPr>
        <w:t> </w:t>
      </w:r>
      <w:r>
        <w:rPr/>
        <w:t>to</w:t>
      </w:r>
      <w:r>
        <w:rPr>
          <w:spacing w:val="-3"/>
        </w:rPr>
        <w:t> </w:t>
      </w:r>
      <w:r>
        <w:rPr/>
        <w:t>a</w:t>
      </w:r>
      <w:r>
        <w:rPr>
          <w:spacing w:val="-3"/>
        </w:rPr>
        <w:t> </w:t>
      </w:r>
      <w:r>
        <w:rPr/>
        <w:t>college</w:t>
      </w:r>
      <w:r>
        <w:rPr>
          <w:spacing w:val="-4"/>
        </w:rPr>
        <w:t> </w:t>
      </w:r>
      <w:r>
        <w:rPr/>
        <w:t>officer</w:t>
      </w:r>
      <w:r>
        <w:rPr>
          <w:spacing w:val="-3"/>
        </w:rPr>
        <w:t> </w:t>
      </w:r>
      <w:r>
        <w:rPr/>
        <w:t>for possible sanction.</w:t>
      </w:r>
    </w:p>
    <w:p>
      <w:pPr>
        <w:pStyle w:val="BodyText"/>
        <w:spacing w:before="21"/>
      </w:pPr>
    </w:p>
    <w:p>
      <w:pPr>
        <w:pStyle w:val="BodyText"/>
        <w:spacing w:line="254" w:lineRule="auto"/>
        <w:ind w:left="390" w:right="682" w:hanging="15"/>
      </w:pPr>
      <w:r>
        <w:rPr/>
        <w:t>As required by the Campus Safety Act, SUNY Sullivan must include hate crime statistics in this report.</w:t>
      </w:r>
      <w:r>
        <w:rPr>
          <w:spacing w:val="-3"/>
        </w:rPr>
        <w:t> </w:t>
      </w:r>
      <w:r>
        <w:rPr/>
        <w:t>A</w:t>
      </w:r>
      <w:r>
        <w:rPr>
          <w:spacing w:val="-3"/>
        </w:rPr>
        <w:t> </w:t>
      </w:r>
      <w:r>
        <w:rPr/>
        <w:t>hate</w:t>
      </w:r>
      <w:r>
        <w:rPr>
          <w:spacing w:val="-3"/>
        </w:rPr>
        <w:t> </w:t>
      </w:r>
      <w:r>
        <w:rPr/>
        <w:t>crime</w:t>
      </w:r>
      <w:r>
        <w:rPr>
          <w:spacing w:val="-3"/>
        </w:rPr>
        <w:t> </w:t>
      </w:r>
      <w:r>
        <w:rPr/>
        <w:t>occurs</w:t>
      </w:r>
      <w:r>
        <w:rPr>
          <w:spacing w:val="-3"/>
        </w:rPr>
        <w:t> </w:t>
      </w:r>
      <w:r>
        <w:rPr/>
        <w:t>when</w:t>
      </w:r>
      <w:r>
        <w:rPr>
          <w:spacing w:val="-3"/>
        </w:rPr>
        <w:t> </w:t>
      </w:r>
      <w:r>
        <w:rPr/>
        <w:t>a</w:t>
      </w:r>
      <w:r>
        <w:rPr>
          <w:spacing w:val="-3"/>
        </w:rPr>
        <w:t> </w:t>
      </w:r>
      <w:r>
        <w:rPr/>
        <w:t>person</w:t>
      </w:r>
      <w:r>
        <w:rPr>
          <w:spacing w:val="-3"/>
        </w:rPr>
        <w:t> </w:t>
      </w:r>
      <w:r>
        <w:rPr/>
        <w:t>is</w:t>
      </w:r>
      <w:r>
        <w:rPr>
          <w:spacing w:val="-3"/>
        </w:rPr>
        <w:t> </w:t>
      </w:r>
      <w:r>
        <w:rPr/>
        <w:t>victimized</w:t>
      </w:r>
      <w:r>
        <w:rPr>
          <w:spacing w:val="-3"/>
        </w:rPr>
        <w:t> </w:t>
      </w:r>
      <w:r>
        <w:rPr/>
        <w:t>intentionally</w:t>
      </w:r>
      <w:r>
        <w:rPr>
          <w:spacing w:val="-3"/>
        </w:rPr>
        <w:t> </w:t>
      </w:r>
      <w:r>
        <w:rPr/>
        <w:t>because</w:t>
      </w:r>
      <w:r>
        <w:rPr>
          <w:spacing w:val="-3"/>
        </w:rPr>
        <w:t> </w:t>
      </w:r>
      <w:r>
        <w:rPr/>
        <w:t>of</w:t>
      </w:r>
      <w:r>
        <w:rPr>
          <w:spacing w:val="-3"/>
        </w:rPr>
        <w:t> </w:t>
      </w:r>
      <w:r>
        <w:rPr/>
        <w:t>his/her</w:t>
      </w:r>
      <w:r>
        <w:rPr>
          <w:spacing w:val="-3"/>
        </w:rPr>
        <w:t> </w:t>
      </w:r>
      <w:r>
        <w:rPr/>
        <w:t>actual</w:t>
      </w:r>
      <w:r>
        <w:rPr>
          <w:spacing w:val="-3"/>
        </w:rPr>
        <w:t> </w:t>
      </w:r>
      <w:r>
        <w:rPr/>
        <w:t>or perceived race, gender, religion, sexual orientation, ethnicity or disability.</w:t>
      </w:r>
    </w:p>
    <w:p>
      <w:pPr>
        <w:pStyle w:val="BodyText"/>
        <w:spacing w:before="31"/>
      </w:pPr>
    </w:p>
    <w:p>
      <w:pPr>
        <w:pStyle w:val="BodyText"/>
        <w:spacing w:line="252" w:lineRule="auto" w:before="1"/>
        <w:ind w:left="390" w:right="758" w:hanging="15"/>
      </w:pPr>
      <w:r>
        <w:rPr/>
        <w:t>Formal requests for crime statistics for areas defined as “public property” and “non-campus buildings and property” were made with local and state law enforcement for the main campus and all off site locations. The definitions of these offenses, which are defined in the “Uniform Crime</w:t>
      </w:r>
      <w:r>
        <w:rPr>
          <w:spacing w:val="-3"/>
        </w:rPr>
        <w:t> </w:t>
      </w:r>
      <w:r>
        <w:rPr/>
        <w:t>Report”</w:t>
      </w:r>
      <w:r>
        <w:rPr>
          <w:spacing w:val="-3"/>
        </w:rPr>
        <w:t> </w:t>
      </w:r>
      <w:r>
        <w:rPr/>
        <w:t>and</w:t>
      </w:r>
      <w:r>
        <w:rPr>
          <w:spacing w:val="-3"/>
        </w:rPr>
        <w:t> </w:t>
      </w:r>
      <w:r>
        <w:rPr/>
        <w:t>the</w:t>
      </w:r>
      <w:r>
        <w:rPr>
          <w:spacing w:val="-3"/>
        </w:rPr>
        <w:t> </w:t>
      </w:r>
      <w:r>
        <w:rPr/>
        <w:t>“Crime</w:t>
      </w:r>
      <w:r>
        <w:rPr>
          <w:spacing w:val="-3"/>
        </w:rPr>
        <w:t> </w:t>
      </w:r>
      <w:r>
        <w:rPr/>
        <w:t>Awareness</w:t>
      </w:r>
      <w:r>
        <w:rPr>
          <w:spacing w:val="-3"/>
        </w:rPr>
        <w:t> </w:t>
      </w:r>
      <w:r>
        <w:rPr/>
        <w:t>and</w:t>
      </w:r>
      <w:r>
        <w:rPr>
          <w:spacing w:val="-3"/>
        </w:rPr>
        <w:t> </w:t>
      </w:r>
      <w:r>
        <w:rPr/>
        <w:t>Campus</w:t>
      </w:r>
      <w:r>
        <w:rPr>
          <w:spacing w:val="-3"/>
        </w:rPr>
        <w:t> </w:t>
      </w:r>
      <w:r>
        <w:rPr/>
        <w:t>Security</w:t>
      </w:r>
      <w:r>
        <w:rPr>
          <w:spacing w:val="-3"/>
        </w:rPr>
        <w:t> </w:t>
      </w:r>
      <w:r>
        <w:rPr/>
        <w:t>Act,”</w:t>
      </w:r>
      <w:r>
        <w:rPr>
          <w:spacing w:val="-3"/>
        </w:rPr>
        <w:t> </w:t>
      </w:r>
      <w:r>
        <w:rPr/>
        <w:t>appear</w:t>
      </w:r>
      <w:r>
        <w:rPr>
          <w:spacing w:val="-3"/>
        </w:rPr>
        <w:t> </w:t>
      </w:r>
      <w:r>
        <w:rPr/>
        <w:t>later</w:t>
      </w:r>
      <w:r>
        <w:rPr>
          <w:spacing w:val="-3"/>
        </w:rPr>
        <w:t> </w:t>
      </w:r>
      <w:r>
        <w:rPr/>
        <w:t>in</w:t>
      </w:r>
      <w:r>
        <w:rPr>
          <w:spacing w:val="-3"/>
        </w:rPr>
        <w:t> </w:t>
      </w:r>
      <w:r>
        <w:rPr/>
        <w:t>this</w:t>
      </w:r>
      <w:r>
        <w:rPr>
          <w:spacing w:val="-3"/>
        </w:rPr>
        <w:t> </w:t>
      </w:r>
      <w:r>
        <w:rPr/>
        <w:t>report.</w:t>
      </w:r>
    </w:p>
    <w:p>
      <w:pPr>
        <w:pStyle w:val="BodyText"/>
      </w:pPr>
    </w:p>
    <w:p>
      <w:pPr>
        <w:pStyle w:val="BodyText"/>
        <w:spacing w:before="54"/>
      </w:pPr>
    </w:p>
    <w:p>
      <w:pPr>
        <w:pStyle w:val="Heading1"/>
      </w:pPr>
      <w:bookmarkStart w:name="_TOC_250028" w:id="7"/>
      <w:r>
        <w:rPr/>
        <w:t>DAILY CRIME </w:t>
      </w:r>
      <w:bookmarkEnd w:id="7"/>
      <w:r>
        <w:rPr>
          <w:spacing w:val="-4"/>
        </w:rPr>
        <w:t>LOG:</w:t>
      </w:r>
    </w:p>
    <w:p>
      <w:pPr>
        <w:pStyle w:val="BodyText"/>
        <w:spacing w:line="252" w:lineRule="auto" w:before="23"/>
        <w:ind w:left="389" w:right="758" w:hanging="15"/>
      </w:pPr>
      <w:r>
        <w:rPr/>
        <w:t>Public</w:t>
      </w:r>
      <w:r>
        <w:rPr>
          <w:spacing w:val="-3"/>
        </w:rPr>
        <w:t> </w:t>
      </w:r>
      <w:r>
        <w:rPr/>
        <w:t>Safety</w:t>
      </w:r>
      <w:r>
        <w:rPr>
          <w:spacing w:val="-3"/>
        </w:rPr>
        <w:t> </w:t>
      </w:r>
      <w:r>
        <w:rPr/>
        <w:t>maintains</w:t>
      </w:r>
      <w:r>
        <w:rPr>
          <w:spacing w:val="-3"/>
        </w:rPr>
        <w:t> </w:t>
      </w:r>
      <w:r>
        <w:rPr/>
        <w:t>a</w:t>
      </w:r>
      <w:r>
        <w:rPr>
          <w:spacing w:val="-3"/>
        </w:rPr>
        <w:t> </w:t>
      </w:r>
      <w:r>
        <w:rPr/>
        <w:t>daily</w:t>
      </w:r>
      <w:r>
        <w:rPr>
          <w:spacing w:val="-3"/>
        </w:rPr>
        <w:t> </w:t>
      </w:r>
      <w:r>
        <w:rPr/>
        <w:t>log</w:t>
      </w:r>
      <w:r>
        <w:rPr>
          <w:spacing w:val="-3"/>
        </w:rPr>
        <w:t> </w:t>
      </w:r>
      <w:r>
        <w:rPr/>
        <w:t>of</w:t>
      </w:r>
      <w:r>
        <w:rPr>
          <w:spacing w:val="-3"/>
        </w:rPr>
        <w:t> </w:t>
      </w:r>
      <w:r>
        <w:rPr/>
        <w:t>crimes</w:t>
      </w:r>
      <w:r>
        <w:rPr>
          <w:spacing w:val="-3"/>
        </w:rPr>
        <w:t> </w:t>
      </w:r>
      <w:r>
        <w:rPr/>
        <w:t>and</w:t>
      </w:r>
      <w:r>
        <w:rPr>
          <w:spacing w:val="-3"/>
        </w:rPr>
        <w:t> </w:t>
      </w:r>
      <w:r>
        <w:rPr/>
        <w:t>incidents</w:t>
      </w:r>
      <w:r>
        <w:rPr>
          <w:spacing w:val="-3"/>
        </w:rPr>
        <w:t> </w:t>
      </w:r>
      <w:r>
        <w:rPr/>
        <w:t>occurring</w:t>
      </w:r>
      <w:r>
        <w:rPr>
          <w:spacing w:val="-3"/>
        </w:rPr>
        <w:t> </w:t>
      </w:r>
      <w:r>
        <w:rPr/>
        <w:t>on</w:t>
      </w:r>
      <w:r>
        <w:rPr>
          <w:spacing w:val="-3"/>
        </w:rPr>
        <w:t> </w:t>
      </w:r>
      <w:r>
        <w:rPr/>
        <w:t>campus</w:t>
      </w:r>
      <w:r>
        <w:rPr>
          <w:spacing w:val="-3"/>
        </w:rPr>
        <w:t> </w:t>
      </w:r>
      <w:r>
        <w:rPr/>
        <w:t>that</w:t>
      </w:r>
      <w:r>
        <w:rPr>
          <w:spacing w:val="-3"/>
        </w:rPr>
        <w:t> </w:t>
      </w:r>
      <w:r>
        <w:rPr/>
        <w:t>is</w:t>
      </w:r>
      <w:r>
        <w:rPr>
          <w:spacing w:val="-3"/>
        </w:rPr>
        <w:t> </w:t>
      </w:r>
      <w:r>
        <w:rPr/>
        <w:t>available for the public to view. This information is recorded by date, time, general location, and disposition of the complaint. The daily log is available at the Public Safety Office Monday through Friday from 9:00 AM to 5:00 PM</w:t>
      </w:r>
    </w:p>
    <w:p>
      <w:pPr>
        <w:pStyle w:val="BodyText"/>
      </w:pPr>
    </w:p>
    <w:p>
      <w:pPr>
        <w:pStyle w:val="BodyText"/>
        <w:spacing w:before="55"/>
      </w:pPr>
    </w:p>
    <w:p>
      <w:pPr>
        <w:pStyle w:val="Heading1"/>
        <w:ind w:left="359"/>
      </w:pPr>
      <w:bookmarkStart w:name="_TOC_250027" w:id="8"/>
      <w:r>
        <w:rPr/>
        <w:t>CAMPUS SECURITY AND RELATIONSHIP WITH LAW </w:t>
      </w:r>
      <w:bookmarkEnd w:id="8"/>
      <w:r>
        <w:rPr>
          <w:spacing w:val="-2"/>
        </w:rPr>
        <w:t>ENFORCEMENT:</w:t>
      </w:r>
    </w:p>
    <w:p>
      <w:pPr>
        <w:pStyle w:val="BodyText"/>
        <w:spacing w:line="252" w:lineRule="auto" w:before="23"/>
        <w:ind w:left="389" w:right="787" w:hanging="15"/>
      </w:pPr>
      <w:r>
        <w:rPr/>
        <w:t>The</w:t>
      </w:r>
      <w:r>
        <w:rPr>
          <w:spacing w:val="-4"/>
        </w:rPr>
        <w:t> </w:t>
      </w:r>
      <w:r>
        <w:rPr/>
        <w:t>SUNY</w:t>
      </w:r>
      <w:r>
        <w:rPr>
          <w:spacing w:val="-4"/>
        </w:rPr>
        <w:t> </w:t>
      </w:r>
      <w:r>
        <w:rPr/>
        <w:t>Sullivan</w:t>
      </w:r>
      <w:r>
        <w:rPr>
          <w:spacing w:val="-4"/>
        </w:rPr>
        <w:t> </w:t>
      </w:r>
      <w:r>
        <w:rPr/>
        <w:t>Public</w:t>
      </w:r>
      <w:r>
        <w:rPr>
          <w:spacing w:val="-4"/>
        </w:rPr>
        <w:t> </w:t>
      </w:r>
      <w:r>
        <w:rPr/>
        <w:t>Safety</w:t>
      </w:r>
      <w:r>
        <w:rPr>
          <w:spacing w:val="-4"/>
        </w:rPr>
        <w:t> </w:t>
      </w:r>
      <w:r>
        <w:rPr/>
        <w:t>Office</w:t>
      </w:r>
      <w:r>
        <w:rPr>
          <w:spacing w:val="-4"/>
        </w:rPr>
        <w:t> </w:t>
      </w:r>
      <w:r>
        <w:rPr/>
        <w:t>is</w:t>
      </w:r>
      <w:r>
        <w:rPr>
          <w:spacing w:val="-4"/>
        </w:rPr>
        <w:t> </w:t>
      </w:r>
      <w:r>
        <w:rPr/>
        <w:t>responsible</w:t>
      </w:r>
      <w:r>
        <w:rPr>
          <w:spacing w:val="-4"/>
        </w:rPr>
        <w:t> </w:t>
      </w:r>
      <w:r>
        <w:rPr/>
        <w:t>for</w:t>
      </w:r>
      <w:r>
        <w:rPr>
          <w:spacing w:val="-4"/>
        </w:rPr>
        <w:t> </w:t>
      </w:r>
      <w:r>
        <w:rPr/>
        <w:t>the</w:t>
      </w:r>
      <w:r>
        <w:rPr>
          <w:spacing w:val="-4"/>
        </w:rPr>
        <w:t> </w:t>
      </w:r>
      <w:r>
        <w:rPr/>
        <w:t>investigation</w:t>
      </w:r>
      <w:r>
        <w:rPr>
          <w:spacing w:val="-4"/>
        </w:rPr>
        <w:t> </w:t>
      </w:r>
      <w:r>
        <w:rPr/>
        <w:t>and</w:t>
      </w:r>
      <w:r>
        <w:rPr>
          <w:spacing w:val="-4"/>
        </w:rPr>
        <w:t> </w:t>
      </w:r>
      <w:r>
        <w:rPr/>
        <w:t>documentation of incidents that occur on campus. The primary law enforcement agency for the campus and residence halls, with assistance from the New York State Police and Fallsburg Police Department, is the Sullivan County Sheriff’s Office.</w:t>
      </w:r>
    </w:p>
    <w:p>
      <w:pPr>
        <w:pStyle w:val="BodyText"/>
        <w:spacing w:before="19"/>
      </w:pPr>
    </w:p>
    <w:p>
      <w:pPr>
        <w:pStyle w:val="BodyText"/>
        <w:spacing w:line="247" w:lineRule="auto" w:before="1"/>
        <w:ind w:left="389" w:right="981" w:hanging="15"/>
      </w:pPr>
      <w:r>
        <w:rPr/>
        <w:t>Peace</w:t>
      </w:r>
      <w:r>
        <w:rPr>
          <w:spacing w:val="-1"/>
        </w:rPr>
        <w:t> </w:t>
      </w:r>
      <w:r>
        <w:rPr/>
        <w:t>Officers</w:t>
      </w:r>
      <w:r>
        <w:rPr>
          <w:spacing w:val="-1"/>
        </w:rPr>
        <w:t> </w:t>
      </w:r>
      <w:r>
        <w:rPr/>
        <w:t>assigned</w:t>
      </w:r>
      <w:r>
        <w:rPr>
          <w:spacing w:val="-1"/>
        </w:rPr>
        <w:t> </w:t>
      </w:r>
      <w:r>
        <w:rPr/>
        <w:t>to</w:t>
      </w:r>
      <w:r>
        <w:rPr>
          <w:spacing w:val="-1"/>
        </w:rPr>
        <w:t> </w:t>
      </w:r>
      <w:r>
        <w:rPr/>
        <w:t>the</w:t>
      </w:r>
      <w:r>
        <w:rPr>
          <w:spacing w:val="-1"/>
        </w:rPr>
        <w:t> </w:t>
      </w:r>
      <w:r>
        <w:rPr/>
        <w:t>Public</w:t>
      </w:r>
      <w:r>
        <w:rPr>
          <w:spacing w:val="-1"/>
        </w:rPr>
        <w:t> </w:t>
      </w:r>
      <w:r>
        <w:rPr/>
        <w:t>Safety</w:t>
      </w:r>
      <w:r>
        <w:rPr>
          <w:spacing w:val="-1"/>
        </w:rPr>
        <w:t> </w:t>
      </w:r>
      <w:r>
        <w:rPr/>
        <w:t>Office</w:t>
      </w:r>
      <w:r>
        <w:rPr>
          <w:spacing w:val="-1"/>
        </w:rPr>
        <w:t> </w:t>
      </w:r>
      <w:r>
        <w:rPr/>
        <w:t>have</w:t>
      </w:r>
      <w:r>
        <w:rPr>
          <w:spacing w:val="-1"/>
        </w:rPr>
        <w:t> </w:t>
      </w:r>
      <w:r>
        <w:rPr/>
        <w:t>received</w:t>
      </w:r>
      <w:r>
        <w:rPr>
          <w:spacing w:val="-1"/>
        </w:rPr>
        <w:t> </w:t>
      </w:r>
      <w:r>
        <w:rPr/>
        <w:t>all</w:t>
      </w:r>
      <w:r>
        <w:rPr>
          <w:spacing w:val="-1"/>
        </w:rPr>
        <w:t> </w:t>
      </w:r>
      <w:r>
        <w:rPr/>
        <w:t>training</w:t>
      </w:r>
      <w:r>
        <w:rPr>
          <w:spacing w:val="-1"/>
        </w:rPr>
        <w:t> </w:t>
      </w:r>
      <w:r>
        <w:rPr/>
        <w:t>mandated</w:t>
      </w:r>
      <w:r>
        <w:rPr>
          <w:spacing w:val="-1"/>
        </w:rPr>
        <w:t> </w:t>
      </w:r>
      <w:r>
        <w:rPr/>
        <w:t>by</w:t>
      </w:r>
      <w:r>
        <w:rPr>
          <w:spacing w:val="-1"/>
        </w:rPr>
        <w:t> </w:t>
      </w:r>
      <w:r>
        <w:rPr/>
        <w:t>the State of New York including First Aid, CPR and AED training. Additional education has </w:t>
      </w:r>
      <w:r>
        <w:rPr>
          <w:spacing w:val="-4"/>
        </w:rPr>
        <w:t>been</w:t>
      </w:r>
    </w:p>
    <w:p>
      <w:pPr>
        <w:pStyle w:val="BodyText"/>
        <w:spacing w:after="0" w:line="247" w:lineRule="auto"/>
        <w:sectPr>
          <w:pgSz w:w="12240" w:h="15840"/>
          <w:pgMar w:header="0" w:footer="614" w:top="1380" w:bottom="800" w:left="1080" w:right="720"/>
        </w:sectPr>
      </w:pPr>
    </w:p>
    <w:p>
      <w:pPr>
        <w:pStyle w:val="BodyText"/>
        <w:spacing w:line="261" w:lineRule="auto" w:before="66"/>
        <w:ind w:left="375" w:right="787"/>
      </w:pPr>
      <w:r>
        <w:rPr/>
        <w:t>provided</w:t>
      </w:r>
      <w:r>
        <w:rPr>
          <w:spacing w:val="-4"/>
        </w:rPr>
        <w:t> </w:t>
      </w:r>
      <w:r>
        <w:rPr/>
        <w:t>in</w:t>
      </w:r>
      <w:r>
        <w:rPr>
          <w:spacing w:val="-4"/>
        </w:rPr>
        <w:t> </w:t>
      </w:r>
      <w:r>
        <w:rPr/>
        <w:t>areas</w:t>
      </w:r>
      <w:r>
        <w:rPr>
          <w:spacing w:val="-4"/>
        </w:rPr>
        <w:t> </w:t>
      </w:r>
      <w:r>
        <w:rPr/>
        <w:t>including</w:t>
      </w:r>
      <w:r>
        <w:rPr>
          <w:spacing w:val="-4"/>
        </w:rPr>
        <w:t> </w:t>
      </w:r>
      <w:r>
        <w:rPr/>
        <w:t>NIMS,</w:t>
      </w:r>
      <w:r>
        <w:rPr>
          <w:spacing w:val="-4"/>
        </w:rPr>
        <w:t> </w:t>
      </w:r>
      <w:r>
        <w:rPr/>
        <w:t>Active</w:t>
      </w:r>
      <w:r>
        <w:rPr>
          <w:spacing w:val="-4"/>
        </w:rPr>
        <w:t> </w:t>
      </w:r>
      <w:r>
        <w:rPr/>
        <w:t>Shooter,</w:t>
      </w:r>
      <w:r>
        <w:rPr>
          <w:spacing w:val="-4"/>
        </w:rPr>
        <w:t> </w:t>
      </w:r>
      <w:r>
        <w:rPr/>
        <w:t>and</w:t>
      </w:r>
      <w:r>
        <w:rPr>
          <w:spacing w:val="-4"/>
        </w:rPr>
        <w:t> </w:t>
      </w:r>
      <w:r>
        <w:rPr/>
        <w:t>Incident</w:t>
      </w:r>
      <w:r>
        <w:rPr>
          <w:spacing w:val="-4"/>
        </w:rPr>
        <w:t> </w:t>
      </w:r>
      <w:r>
        <w:rPr/>
        <w:t>Reporting.</w:t>
      </w:r>
      <w:r>
        <w:rPr>
          <w:spacing w:val="-4"/>
        </w:rPr>
        <w:t> </w:t>
      </w:r>
      <w:r>
        <w:rPr/>
        <w:t>Security</w:t>
      </w:r>
      <w:r>
        <w:rPr>
          <w:spacing w:val="-4"/>
        </w:rPr>
        <w:t> </w:t>
      </w:r>
      <w:r>
        <w:rPr/>
        <w:t>staffing support is as follows:</w:t>
      </w:r>
    </w:p>
    <w:p>
      <w:pPr>
        <w:pStyle w:val="BodyText"/>
        <w:spacing w:before="7"/>
      </w:pPr>
    </w:p>
    <w:p>
      <w:pPr>
        <w:pStyle w:val="ListParagraph"/>
        <w:numPr>
          <w:ilvl w:val="0"/>
          <w:numId w:val="1"/>
        </w:numPr>
        <w:tabs>
          <w:tab w:pos="1065" w:val="left" w:leader="none"/>
        </w:tabs>
        <w:spacing w:line="261" w:lineRule="auto" w:before="0" w:after="0"/>
        <w:ind w:left="1065" w:right="882" w:hanging="360"/>
        <w:jc w:val="left"/>
        <w:rPr>
          <w:sz w:val="24"/>
        </w:rPr>
      </w:pPr>
      <w:r>
        <w:rPr>
          <w:sz w:val="24"/>
        </w:rPr>
        <w:t>The</w:t>
      </w:r>
      <w:r>
        <w:rPr>
          <w:spacing w:val="-3"/>
          <w:sz w:val="24"/>
        </w:rPr>
        <w:t> </w:t>
      </w:r>
      <w:r>
        <w:rPr>
          <w:sz w:val="24"/>
        </w:rPr>
        <w:t>Public</w:t>
      </w:r>
      <w:r>
        <w:rPr>
          <w:spacing w:val="-3"/>
          <w:sz w:val="24"/>
        </w:rPr>
        <w:t> </w:t>
      </w:r>
      <w:r>
        <w:rPr>
          <w:sz w:val="24"/>
        </w:rPr>
        <w:t>Safety</w:t>
      </w:r>
      <w:r>
        <w:rPr>
          <w:spacing w:val="-3"/>
          <w:sz w:val="24"/>
        </w:rPr>
        <w:t> </w:t>
      </w:r>
      <w:r>
        <w:rPr>
          <w:sz w:val="24"/>
        </w:rPr>
        <w:t>Office</w:t>
      </w:r>
      <w:r>
        <w:rPr>
          <w:spacing w:val="-3"/>
          <w:sz w:val="24"/>
        </w:rPr>
        <w:t> </w:t>
      </w:r>
      <w:r>
        <w:rPr>
          <w:sz w:val="24"/>
        </w:rPr>
        <w:t>is</w:t>
      </w:r>
      <w:r>
        <w:rPr>
          <w:spacing w:val="-3"/>
          <w:sz w:val="24"/>
        </w:rPr>
        <w:t> </w:t>
      </w:r>
      <w:r>
        <w:rPr>
          <w:sz w:val="24"/>
        </w:rPr>
        <w:t>staffed</w:t>
      </w:r>
      <w:r>
        <w:rPr>
          <w:spacing w:val="-3"/>
          <w:sz w:val="24"/>
        </w:rPr>
        <w:t> </w:t>
      </w:r>
      <w:r>
        <w:rPr>
          <w:sz w:val="24"/>
        </w:rPr>
        <w:t>twenty-four</w:t>
      </w:r>
      <w:r>
        <w:rPr>
          <w:spacing w:val="-3"/>
          <w:sz w:val="24"/>
        </w:rPr>
        <w:t> </w:t>
      </w:r>
      <w:r>
        <w:rPr>
          <w:sz w:val="24"/>
        </w:rPr>
        <w:t>hours</w:t>
      </w:r>
      <w:r>
        <w:rPr>
          <w:spacing w:val="-3"/>
          <w:sz w:val="24"/>
        </w:rPr>
        <w:t> </w:t>
      </w:r>
      <w:r>
        <w:rPr>
          <w:sz w:val="24"/>
        </w:rPr>
        <w:t>a</w:t>
      </w:r>
      <w:r>
        <w:rPr>
          <w:spacing w:val="-3"/>
          <w:sz w:val="24"/>
        </w:rPr>
        <w:t> </w:t>
      </w:r>
      <w:r>
        <w:rPr>
          <w:sz w:val="24"/>
        </w:rPr>
        <w:t>day,</w:t>
      </w:r>
      <w:r>
        <w:rPr>
          <w:spacing w:val="-3"/>
          <w:sz w:val="24"/>
        </w:rPr>
        <w:t> </w:t>
      </w:r>
      <w:r>
        <w:rPr>
          <w:sz w:val="24"/>
        </w:rPr>
        <w:t>seven</w:t>
      </w:r>
      <w:r>
        <w:rPr>
          <w:spacing w:val="-3"/>
          <w:sz w:val="24"/>
        </w:rPr>
        <w:t> </w:t>
      </w:r>
      <w:r>
        <w:rPr>
          <w:sz w:val="24"/>
        </w:rPr>
        <w:t>days</w:t>
      </w:r>
      <w:r>
        <w:rPr>
          <w:spacing w:val="-3"/>
          <w:sz w:val="24"/>
        </w:rPr>
        <w:t> </w:t>
      </w:r>
      <w:r>
        <w:rPr>
          <w:sz w:val="24"/>
        </w:rPr>
        <w:t>a</w:t>
      </w:r>
      <w:r>
        <w:rPr>
          <w:spacing w:val="-3"/>
          <w:sz w:val="24"/>
        </w:rPr>
        <w:t> </w:t>
      </w:r>
      <w:r>
        <w:rPr>
          <w:sz w:val="24"/>
        </w:rPr>
        <w:t>week</w:t>
      </w:r>
      <w:r>
        <w:rPr>
          <w:spacing w:val="-3"/>
          <w:sz w:val="24"/>
        </w:rPr>
        <w:t> </w:t>
      </w:r>
      <w:r>
        <w:rPr>
          <w:sz w:val="24"/>
        </w:rPr>
        <w:t>by</w:t>
      </w:r>
      <w:r>
        <w:rPr>
          <w:spacing w:val="-3"/>
          <w:sz w:val="24"/>
        </w:rPr>
        <w:t> </w:t>
      </w:r>
      <w:r>
        <w:rPr>
          <w:sz w:val="24"/>
        </w:rPr>
        <w:t>either uniformed security officers or armed peace officers.</w:t>
      </w:r>
    </w:p>
    <w:p>
      <w:pPr>
        <w:pStyle w:val="ListParagraph"/>
        <w:numPr>
          <w:ilvl w:val="0"/>
          <w:numId w:val="1"/>
        </w:numPr>
        <w:tabs>
          <w:tab w:pos="1065" w:val="left" w:leader="none"/>
        </w:tabs>
        <w:spacing w:line="261" w:lineRule="auto" w:before="0" w:after="0"/>
        <w:ind w:left="1065" w:right="1462" w:hanging="360"/>
        <w:jc w:val="left"/>
        <w:rPr>
          <w:sz w:val="24"/>
        </w:rPr>
      </w:pPr>
      <w:r>
        <w:rPr>
          <w:sz w:val="24"/>
        </w:rPr>
        <w:t>Uniformed</w:t>
      </w:r>
      <w:r>
        <w:rPr>
          <w:spacing w:val="-4"/>
          <w:sz w:val="24"/>
        </w:rPr>
        <w:t> </w:t>
      </w:r>
      <w:r>
        <w:rPr>
          <w:sz w:val="24"/>
        </w:rPr>
        <w:t>security</w:t>
      </w:r>
      <w:r>
        <w:rPr>
          <w:spacing w:val="-4"/>
          <w:sz w:val="24"/>
        </w:rPr>
        <w:t> </w:t>
      </w:r>
      <w:r>
        <w:rPr>
          <w:sz w:val="24"/>
        </w:rPr>
        <w:t>staffing</w:t>
      </w:r>
      <w:r>
        <w:rPr>
          <w:spacing w:val="-4"/>
          <w:sz w:val="24"/>
        </w:rPr>
        <w:t> </w:t>
      </w:r>
      <w:r>
        <w:rPr>
          <w:sz w:val="24"/>
        </w:rPr>
        <w:t>levels</w:t>
      </w:r>
      <w:r>
        <w:rPr>
          <w:spacing w:val="-4"/>
          <w:sz w:val="24"/>
        </w:rPr>
        <w:t> </w:t>
      </w:r>
      <w:r>
        <w:rPr>
          <w:sz w:val="24"/>
        </w:rPr>
        <w:t>are</w:t>
      </w:r>
      <w:r>
        <w:rPr>
          <w:spacing w:val="-4"/>
          <w:sz w:val="24"/>
        </w:rPr>
        <w:t> </w:t>
      </w:r>
      <w:r>
        <w:rPr>
          <w:sz w:val="24"/>
        </w:rPr>
        <w:t>adjusted</w:t>
      </w:r>
      <w:r>
        <w:rPr>
          <w:spacing w:val="-4"/>
          <w:sz w:val="24"/>
        </w:rPr>
        <w:t> </w:t>
      </w:r>
      <w:r>
        <w:rPr>
          <w:sz w:val="24"/>
        </w:rPr>
        <w:t>throughout</w:t>
      </w:r>
      <w:r>
        <w:rPr>
          <w:spacing w:val="-4"/>
          <w:sz w:val="24"/>
        </w:rPr>
        <w:t> </w:t>
      </w:r>
      <w:r>
        <w:rPr>
          <w:sz w:val="24"/>
        </w:rPr>
        <w:t>the</w:t>
      </w:r>
      <w:r>
        <w:rPr>
          <w:spacing w:val="-4"/>
          <w:sz w:val="24"/>
        </w:rPr>
        <w:t> </w:t>
      </w:r>
      <w:r>
        <w:rPr>
          <w:sz w:val="24"/>
        </w:rPr>
        <w:t>year</w:t>
      </w:r>
      <w:r>
        <w:rPr>
          <w:spacing w:val="-4"/>
          <w:sz w:val="24"/>
        </w:rPr>
        <w:t> </w:t>
      </w:r>
      <w:r>
        <w:rPr>
          <w:sz w:val="24"/>
        </w:rPr>
        <w:t>as</w:t>
      </w:r>
      <w:r>
        <w:rPr>
          <w:spacing w:val="-4"/>
          <w:sz w:val="24"/>
        </w:rPr>
        <w:t> </w:t>
      </w:r>
      <w:r>
        <w:rPr>
          <w:sz w:val="24"/>
        </w:rPr>
        <w:t>appropriate. Staffing levels are highest during the fall and spring semesters.</w:t>
      </w:r>
    </w:p>
    <w:p>
      <w:pPr>
        <w:pStyle w:val="ListParagraph"/>
        <w:numPr>
          <w:ilvl w:val="0"/>
          <w:numId w:val="1"/>
        </w:numPr>
        <w:tabs>
          <w:tab w:pos="1065" w:val="left" w:leader="none"/>
        </w:tabs>
        <w:spacing w:line="247" w:lineRule="auto" w:before="0" w:after="0"/>
        <w:ind w:left="1065" w:right="888" w:hanging="360"/>
        <w:jc w:val="left"/>
        <w:rPr>
          <w:sz w:val="24"/>
        </w:rPr>
      </w:pPr>
      <w:r>
        <w:rPr>
          <w:sz w:val="24"/>
        </w:rPr>
        <w:t>Immediate response to emergencies is provided by Public Safety personnel and when necessary</w:t>
      </w:r>
      <w:r>
        <w:rPr>
          <w:spacing w:val="-4"/>
          <w:sz w:val="24"/>
        </w:rPr>
        <w:t> </w:t>
      </w:r>
      <w:r>
        <w:rPr>
          <w:sz w:val="24"/>
        </w:rPr>
        <w:t>by</w:t>
      </w:r>
      <w:r>
        <w:rPr>
          <w:spacing w:val="-4"/>
          <w:sz w:val="24"/>
        </w:rPr>
        <w:t> </w:t>
      </w:r>
      <w:r>
        <w:rPr>
          <w:sz w:val="24"/>
        </w:rPr>
        <w:t>the</w:t>
      </w:r>
      <w:r>
        <w:rPr>
          <w:spacing w:val="-4"/>
          <w:sz w:val="24"/>
        </w:rPr>
        <w:t> </w:t>
      </w:r>
      <w:r>
        <w:rPr>
          <w:sz w:val="24"/>
        </w:rPr>
        <w:t>Sullivan</w:t>
      </w:r>
      <w:r>
        <w:rPr>
          <w:spacing w:val="-4"/>
          <w:sz w:val="24"/>
        </w:rPr>
        <w:t> </w:t>
      </w:r>
      <w:r>
        <w:rPr>
          <w:sz w:val="24"/>
        </w:rPr>
        <w:t>County</w:t>
      </w:r>
      <w:r>
        <w:rPr>
          <w:spacing w:val="-4"/>
          <w:sz w:val="24"/>
        </w:rPr>
        <w:t> </w:t>
      </w:r>
      <w:r>
        <w:rPr>
          <w:sz w:val="24"/>
        </w:rPr>
        <w:t>Sheriff,</w:t>
      </w:r>
      <w:r>
        <w:rPr>
          <w:spacing w:val="-4"/>
          <w:sz w:val="24"/>
        </w:rPr>
        <w:t> </w:t>
      </w:r>
      <w:r>
        <w:rPr>
          <w:sz w:val="24"/>
        </w:rPr>
        <w:t>State</w:t>
      </w:r>
      <w:r>
        <w:rPr>
          <w:spacing w:val="-4"/>
          <w:sz w:val="24"/>
        </w:rPr>
        <w:t> </w:t>
      </w:r>
      <w:r>
        <w:rPr>
          <w:sz w:val="24"/>
        </w:rPr>
        <w:t>Police</w:t>
      </w:r>
      <w:r>
        <w:rPr>
          <w:spacing w:val="-4"/>
          <w:sz w:val="24"/>
        </w:rPr>
        <w:t> </w:t>
      </w:r>
      <w:r>
        <w:rPr>
          <w:sz w:val="24"/>
        </w:rPr>
        <w:t>and</w:t>
      </w:r>
      <w:r>
        <w:rPr>
          <w:spacing w:val="-4"/>
          <w:sz w:val="24"/>
        </w:rPr>
        <w:t> </w:t>
      </w:r>
      <w:r>
        <w:rPr>
          <w:sz w:val="24"/>
        </w:rPr>
        <w:t>Fallsburg</w:t>
      </w:r>
      <w:r>
        <w:rPr>
          <w:spacing w:val="-4"/>
          <w:sz w:val="24"/>
        </w:rPr>
        <w:t> </w:t>
      </w:r>
      <w:r>
        <w:rPr>
          <w:sz w:val="24"/>
        </w:rPr>
        <w:t>Police</w:t>
      </w:r>
      <w:r>
        <w:rPr>
          <w:spacing w:val="-4"/>
          <w:sz w:val="24"/>
        </w:rPr>
        <w:t> </w:t>
      </w:r>
      <w:r>
        <w:rPr>
          <w:sz w:val="24"/>
        </w:rPr>
        <w:t>Department.</w:t>
      </w:r>
    </w:p>
    <w:p>
      <w:pPr>
        <w:pStyle w:val="ListParagraph"/>
        <w:numPr>
          <w:ilvl w:val="0"/>
          <w:numId w:val="1"/>
        </w:numPr>
        <w:tabs>
          <w:tab w:pos="1311" w:val="left" w:leader="none"/>
        </w:tabs>
        <w:spacing w:line="237" w:lineRule="auto" w:before="0" w:after="0"/>
        <w:ind w:left="1065" w:right="861" w:firstLine="0"/>
        <w:jc w:val="left"/>
        <w:rPr>
          <w:sz w:val="24"/>
        </w:rPr>
      </w:pPr>
      <w:r>
        <w:rPr>
          <w:sz w:val="24"/>
        </w:rPr>
        <w:t>The College contracts and has a Memorandum of Understanding with, the Sullivan County Sheriff Office, to provide additional patrols during the evenings throughout the fall</w:t>
      </w:r>
      <w:r>
        <w:rPr>
          <w:spacing w:val="-4"/>
          <w:sz w:val="24"/>
        </w:rPr>
        <w:t> </w:t>
      </w:r>
      <w:r>
        <w:rPr>
          <w:sz w:val="24"/>
        </w:rPr>
        <w:t>and</w:t>
      </w:r>
      <w:r>
        <w:rPr>
          <w:spacing w:val="-4"/>
          <w:sz w:val="24"/>
        </w:rPr>
        <w:t> </w:t>
      </w:r>
      <w:r>
        <w:rPr>
          <w:sz w:val="24"/>
        </w:rPr>
        <w:t>spring</w:t>
      </w:r>
      <w:r>
        <w:rPr>
          <w:spacing w:val="-4"/>
          <w:sz w:val="24"/>
        </w:rPr>
        <w:t> </w:t>
      </w:r>
      <w:r>
        <w:rPr>
          <w:sz w:val="24"/>
        </w:rPr>
        <w:t>semesters.</w:t>
      </w:r>
      <w:r>
        <w:rPr>
          <w:spacing w:val="-4"/>
          <w:sz w:val="24"/>
        </w:rPr>
        <w:t> </w:t>
      </w:r>
      <w:r>
        <w:rPr>
          <w:sz w:val="24"/>
        </w:rPr>
        <w:t>In</w:t>
      </w:r>
      <w:r>
        <w:rPr>
          <w:spacing w:val="-4"/>
          <w:sz w:val="24"/>
        </w:rPr>
        <w:t> </w:t>
      </w:r>
      <w:r>
        <w:rPr>
          <w:sz w:val="24"/>
        </w:rPr>
        <w:t>addition,</w:t>
      </w:r>
      <w:r>
        <w:rPr>
          <w:spacing w:val="-4"/>
          <w:sz w:val="24"/>
        </w:rPr>
        <w:t> </w:t>
      </w:r>
      <w:r>
        <w:rPr>
          <w:sz w:val="24"/>
        </w:rPr>
        <w:t>the</w:t>
      </w:r>
      <w:r>
        <w:rPr>
          <w:spacing w:val="-4"/>
          <w:sz w:val="24"/>
        </w:rPr>
        <w:t> </w:t>
      </w:r>
      <w:r>
        <w:rPr>
          <w:sz w:val="24"/>
        </w:rPr>
        <w:t>Memorandum</w:t>
      </w:r>
      <w:r>
        <w:rPr>
          <w:spacing w:val="-4"/>
          <w:sz w:val="24"/>
        </w:rPr>
        <w:t> </w:t>
      </w:r>
      <w:r>
        <w:rPr>
          <w:sz w:val="24"/>
        </w:rPr>
        <w:t>of</w:t>
      </w:r>
      <w:r>
        <w:rPr>
          <w:spacing w:val="-4"/>
          <w:sz w:val="24"/>
        </w:rPr>
        <w:t> </w:t>
      </w:r>
      <w:r>
        <w:rPr>
          <w:sz w:val="24"/>
        </w:rPr>
        <w:t>Understanding</w:t>
      </w:r>
      <w:r>
        <w:rPr>
          <w:spacing w:val="-4"/>
          <w:sz w:val="24"/>
        </w:rPr>
        <w:t> </w:t>
      </w:r>
      <w:r>
        <w:rPr>
          <w:sz w:val="24"/>
        </w:rPr>
        <w:t>authorizes</w:t>
      </w:r>
      <w:r>
        <w:rPr>
          <w:spacing w:val="-4"/>
          <w:sz w:val="24"/>
        </w:rPr>
        <w:t> </w:t>
      </w:r>
      <w:r>
        <w:rPr>
          <w:sz w:val="24"/>
        </w:rPr>
        <w:t>the Sullivan County Sheriff’s Office to investigate all serious felonies on campus as well as missing students.</w:t>
      </w:r>
    </w:p>
    <w:p>
      <w:pPr>
        <w:pStyle w:val="BodyText"/>
        <w:spacing w:line="208" w:lineRule="auto" w:before="29"/>
        <w:ind w:left="1065" w:right="787" w:hanging="360"/>
      </w:pPr>
      <w:r>
        <w:rPr/>
        <w:t>4.</w:t>
      </w:r>
      <w:r>
        <w:rPr>
          <w:spacing w:val="80"/>
        </w:rPr>
        <w:t> </w:t>
      </w:r>
      <w:r>
        <w:rPr/>
        <w:t>Additional</w:t>
      </w:r>
      <w:r>
        <w:rPr>
          <w:spacing w:val="-4"/>
        </w:rPr>
        <w:t> </w:t>
      </w:r>
      <w:r>
        <w:rPr/>
        <w:t>Uniformed</w:t>
      </w:r>
      <w:r>
        <w:rPr>
          <w:spacing w:val="-4"/>
        </w:rPr>
        <w:t> </w:t>
      </w:r>
      <w:r>
        <w:rPr/>
        <w:t>Security</w:t>
      </w:r>
      <w:r>
        <w:rPr>
          <w:spacing w:val="-4"/>
        </w:rPr>
        <w:t> </w:t>
      </w:r>
      <w:r>
        <w:rPr/>
        <w:t>Officers</w:t>
      </w:r>
      <w:r>
        <w:rPr>
          <w:spacing w:val="-4"/>
        </w:rPr>
        <w:t> </w:t>
      </w:r>
      <w:r>
        <w:rPr/>
        <w:t>and/or</w:t>
      </w:r>
      <w:r>
        <w:rPr>
          <w:spacing w:val="-4"/>
        </w:rPr>
        <w:t> </w:t>
      </w:r>
      <w:r>
        <w:rPr/>
        <w:t>Sullivan</w:t>
      </w:r>
      <w:r>
        <w:rPr>
          <w:spacing w:val="-4"/>
        </w:rPr>
        <w:t> </w:t>
      </w:r>
      <w:r>
        <w:rPr/>
        <w:t>County</w:t>
      </w:r>
      <w:r>
        <w:rPr>
          <w:spacing w:val="-4"/>
        </w:rPr>
        <w:t> </w:t>
      </w:r>
      <w:r>
        <w:rPr/>
        <w:t>Sheriff</w:t>
      </w:r>
      <w:r>
        <w:rPr>
          <w:spacing w:val="-4"/>
        </w:rPr>
        <w:t> </w:t>
      </w:r>
      <w:r>
        <w:rPr/>
        <w:t>Deputies</w:t>
      </w:r>
      <w:r>
        <w:rPr>
          <w:spacing w:val="-4"/>
        </w:rPr>
        <w:t> </w:t>
      </w:r>
      <w:r>
        <w:rPr/>
        <w:t>are provided as needed for special events.</w:t>
      </w:r>
    </w:p>
    <w:p>
      <w:pPr>
        <w:pStyle w:val="BodyText"/>
        <w:spacing w:before="142"/>
      </w:pPr>
    </w:p>
    <w:p>
      <w:pPr>
        <w:pStyle w:val="BodyText"/>
        <w:spacing w:line="252" w:lineRule="auto"/>
        <w:ind w:left="375" w:right="787" w:hanging="15"/>
      </w:pPr>
      <w:r>
        <w:rPr/>
        <w:t>Criminal</w:t>
      </w:r>
      <w:r>
        <w:rPr>
          <w:spacing w:val="-3"/>
        </w:rPr>
        <w:t> </w:t>
      </w:r>
      <w:r>
        <w:rPr/>
        <w:t>activity</w:t>
      </w:r>
      <w:r>
        <w:rPr>
          <w:spacing w:val="-3"/>
        </w:rPr>
        <w:t> </w:t>
      </w:r>
      <w:r>
        <w:rPr/>
        <w:t>at</w:t>
      </w:r>
      <w:r>
        <w:rPr>
          <w:spacing w:val="-3"/>
        </w:rPr>
        <w:t> </w:t>
      </w:r>
      <w:r>
        <w:rPr/>
        <w:t>off-campus</w:t>
      </w:r>
      <w:r>
        <w:rPr>
          <w:spacing w:val="-3"/>
        </w:rPr>
        <w:t> </w:t>
      </w:r>
      <w:r>
        <w:rPr/>
        <w:t>property</w:t>
      </w:r>
      <w:r>
        <w:rPr>
          <w:spacing w:val="-3"/>
        </w:rPr>
        <w:t> </w:t>
      </w:r>
      <w:r>
        <w:rPr/>
        <w:t>is</w:t>
      </w:r>
      <w:r>
        <w:rPr>
          <w:spacing w:val="-3"/>
        </w:rPr>
        <w:t> </w:t>
      </w:r>
      <w:r>
        <w:rPr/>
        <w:t>monitored</w:t>
      </w:r>
      <w:r>
        <w:rPr>
          <w:spacing w:val="-3"/>
        </w:rPr>
        <w:t> </w:t>
      </w:r>
      <w:r>
        <w:rPr/>
        <w:t>by</w:t>
      </w:r>
      <w:r>
        <w:rPr>
          <w:spacing w:val="-3"/>
        </w:rPr>
        <w:t> </w:t>
      </w:r>
      <w:r>
        <w:rPr/>
        <w:t>the</w:t>
      </w:r>
      <w:r>
        <w:rPr>
          <w:spacing w:val="-3"/>
        </w:rPr>
        <w:t> </w:t>
      </w:r>
      <w:r>
        <w:rPr/>
        <w:t>Public</w:t>
      </w:r>
      <w:r>
        <w:rPr>
          <w:spacing w:val="-3"/>
        </w:rPr>
        <w:t> </w:t>
      </w:r>
      <w:r>
        <w:rPr/>
        <w:t>Safety</w:t>
      </w:r>
      <w:r>
        <w:rPr>
          <w:spacing w:val="-3"/>
        </w:rPr>
        <w:t> </w:t>
      </w:r>
      <w:r>
        <w:rPr/>
        <w:t>Office</w:t>
      </w:r>
      <w:r>
        <w:rPr>
          <w:spacing w:val="-3"/>
        </w:rPr>
        <w:t> </w:t>
      </w:r>
      <w:r>
        <w:rPr/>
        <w:t>in</w:t>
      </w:r>
      <w:r>
        <w:rPr>
          <w:spacing w:val="-3"/>
        </w:rPr>
        <w:t> </w:t>
      </w:r>
      <w:r>
        <w:rPr/>
        <w:t>cooperation with the local law enforcement agencies. Students involved in off-campus situations involving alcohol/drug offenses or other criminal activities may be referred for campus disciplinary </w:t>
      </w:r>
      <w:r>
        <w:rPr>
          <w:spacing w:val="-2"/>
        </w:rPr>
        <w:t>procedures.</w:t>
      </w:r>
    </w:p>
    <w:p>
      <w:pPr>
        <w:pStyle w:val="BodyText"/>
      </w:pPr>
    </w:p>
    <w:p>
      <w:pPr>
        <w:pStyle w:val="BodyText"/>
        <w:spacing w:before="55"/>
      </w:pPr>
    </w:p>
    <w:p>
      <w:pPr>
        <w:pStyle w:val="Heading1"/>
      </w:pPr>
      <w:bookmarkStart w:name="_TOC_250026" w:id="9"/>
      <w:r>
        <w:rPr/>
        <w:t>INVESTIGATION OF VIOLENT FELONY OFFENSES &amp; MISSING </w:t>
      </w:r>
      <w:bookmarkEnd w:id="9"/>
      <w:r>
        <w:rPr>
          <w:spacing w:val="-2"/>
        </w:rPr>
        <w:t>STUDENTS:</w:t>
      </w:r>
    </w:p>
    <w:p>
      <w:pPr>
        <w:pStyle w:val="BodyText"/>
        <w:spacing w:line="252" w:lineRule="auto" w:before="23"/>
        <w:ind w:left="375" w:right="682" w:hanging="15"/>
      </w:pPr>
      <w:r>
        <w:rPr/>
        <w:t>Article 129-A of the New York State Education Law requires all public, private, community colleges and universities in New York State to adopt and implement rules and a plan for investigating violent felony offenses committed on campus and also for the investigation of any report received of a missing student who resides on campus. Furthermore, the law requires that the</w:t>
      </w:r>
      <w:r>
        <w:rPr>
          <w:spacing w:val="-3"/>
        </w:rPr>
        <w:t> </w:t>
      </w:r>
      <w:r>
        <w:rPr/>
        <w:t>plan</w:t>
      </w:r>
      <w:r>
        <w:rPr>
          <w:spacing w:val="-3"/>
        </w:rPr>
        <w:t> </w:t>
      </w:r>
      <w:r>
        <w:rPr/>
        <w:t>shall</w:t>
      </w:r>
      <w:r>
        <w:rPr>
          <w:spacing w:val="-3"/>
        </w:rPr>
        <w:t> </w:t>
      </w:r>
      <w:r>
        <w:rPr/>
        <w:t>provide</w:t>
      </w:r>
      <w:r>
        <w:rPr>
          <w:spacing w:val="-3"/>
        </w:rPr>
        <w:t> </w:t>
      </w:r>
      <w:r>
        <w:rPr/>
        <w:t>for</w:t>
      </w:r>
      <w:r>
        <w:rPr>
          <w:spacing w:val="-3"/>
        </w:rPr>
        <w:t> </w:t>
      </w:r>
      <w:r>
        <w:rPr/>
        <w:t>coordination</w:t>
      </w:r>
      <w:r>
        <w:rPr>
          <w:spacing w:val="-3"/>
        </w:rPr>
        <w:t> </w:t>
      </w:r>
      <w:r>
        <w:rPr/>
        <w:t>with</w:t>
      </w:r>
      <w:r>
        <w:rPr>
          <w:spacing w:val="-3"/>
        </w:rPr>
        <w:t> </w:t>
      </w:r>
      <w:r>
        <w:rPr/>
        <w:t>local</w:t>
      </w:r>
      <w:r>
        <w:rPr>
          <w:spacing w:val="-3"/>
        </w:rPr>
        <w:t> </w:t>
      </w:r>
      <w:r>
        <w:rPr/>
        <w:t>enforcement</w:t>
      </w:r>
      <w:r>
        <w:rPr>
          <w:spacing w:val="-3"/>
        </w:rPr>
        <w:t> </w:t>
      </w:r>
      <w:r>
        <w:rPr/>
        <w:t>agencies,</w:t>
      </w:r>
      <w:r>
        <w:rPr>
          <w:spacing w:val="-3"/>
        </w:rPr>
        <w:t> </w:t>
      </w:r>
      <w:r>
        <w:rPr/>
        <w:t>and</w:t>
      </w:r>
      <w:r>
        <w:rPr>
          <w:spacing w:val="-3"/>
        </w:rPr>
        <w:t> </w:t>
      </w:r>
      <w:r>
        <w:rPr/>
        <w:t>shall</w:t>
      </w:r>
      <w:r>
        <w:rPr>
          <w:spacing w:val="-3"/>
        </w:rPr>
        <w:t> </w:t>
      </w:r>
      <w:r>
        <w:rPr/>
        <w:t>include</w:t>
      </w:r>
      <w:r>
        <w:rPr>
          <w:spacing w:val="-3"/>
        </w:rPr>
        <w:t> </w:t>
      </w:r>
      <w:r>
        <w:rPr/>
        <w:t>written agreements with these agencies for the prompt investigation of these crimes. In compliance with this requirement, SUNY Sullivan has an understanding with the Sullivan County Sheriff office, establishing guidelines for the coordination of law enforcement efforts on the campus and the investigation of crimes, including those listed above.</w:t>
      </w:r>
    </w:p>
    <w:p>
      <w:pPr>
        <w:pStyle w:val="BodyText"/>
        <w:spacing w:before="25"/>
      </w:pPr>
    </w:p>
    <w:p>
      <w:pPr>
        <w:pStyle w:val="BodyText"/>
        <w:spacing w:line="256" w:lineRule="auto" w:before="1"/>
        <w:ind w:left="360" w:right="682"/>
      </w:pPr>
      <w:r>
        <w:rPr/>
        <w:t>If</w:t>
      </w:r>
      <w:r>
        <w:rPr>
          <w:spacing w:val="-3"/>
        </w:rPr>
        <w:t> </w:t>
      </w:r>
      <w:r>
        <w:rPr/>
        <w:t>a</w:t>
      </w:r>
      <w:r>
        <w:rPr>
          <w:spacing w:val="-3"/>
        </w:rPr>
        <w:t> </w:t>
      </w:r>
      <w:r>
        <w:rPr/>
        <w:t>member</w:t>
      </w:r>
      <w:r>
        <w:rPr>
          <w:spacing w:val="-3"/>
        </w:rPr>
        <w:t> </w:t>
      </w:r>
      <w:r>
        <w:rPr/>
        <w:t>of</w:t>
      </w:r>
      <w:r>
        <w:rPr>
          <w:spacing w:val="-3"/>
        </w:rPr>
        <w:t> </w:t>
      </w:r>
      <w:r>
        <w:rPr/>
        <w:t>the</w:t>
      </w:r>
      <w:r>
        <w:rPr>
          <w:spacing w:val="-3"/>
        </w:rPr>
        <w:t> </w:t>
      </w:r>
      <w:r>
        <w:rPr/>
        <w:t>campus</w:t>
      </w:r>
      <w:r>
        <w:rPr>
          <w:spacing w:val="-3"/>
        </w:rPr>
        <w:t> </w:t>
      </w:r>
      <w:r>
        <w:rPr/>
        <w:t>community</w:t>
      </w:r>
      <w:r>
        <w:rPr>
          <w:spacing w:val="-3"/>
        </w:rPr>
        <w:t> </w:t>
      </w:r>
      <w:r>
        <w:rPr/>
        <w:t>has</w:t>
      </w:r>
      <w:r>
        <w:rPr>
          <w:spacing w:val="-3"/>
        </w:rPr>
        <w:t> </w:t>
      </w:r>
      <w:r>
        <w:rPr/>
        <w:t>reason</w:t>
      </w:r>
      <w:r>
        <w:rPr>
          <w:spacing w:val="-3"/>
        </w:rPr>
        <w:t> </w:t>
      </w:r>
      <w:r>
        <w:rPr/>
        <w:t>to</w:t>
      </w:r>
      <w:r>
        <w:rPr>
          <w:spacing w:val="-3"/>
        </w:rPr>
        <w:t> </w:t>
      </w:r>
      <w:r>
        <w:rPr/>
        <w:t>believe</w:t>
      </w:r>
      <w:r>
        <w:rPr>
          <w:spacing w:val="-3"/>
        </w:rPr>
        <w:t> </w:t>
      </w:r>
      <w:r>
        <w:rPr/>
        <w:t>that</w:t>
      </w:r>
      <w:r>
        <w:rPr>
          <w:spacing w:val="-3"/>
        </w:rPr>
        <w:t> </w:t>
      </w:r>
      <w:r>
        <w:rPr/>
        <w:t>a</w:t>
      </w:r>
      <w:r>
        <w:rPr>
          <w:spacing w:val="-3"/>
        </w:rPr>
        <w:t> </w:t>
      </w:r>
      <w:r>
        <w:rPr/>
        <w:t>student</w:t>
      </w:r>
      <w:r>
        <w:rPr>
          <w:spacing w:val="-3"/>
        </w:rPr>
        <w:t> </w:t>
      </w:r>
      <w:r>
        <w:rPr/>
        <w:t>who</w:t>
      </w:r>
      <w:r>
        <w:rPr>
          <w:spacing w:val="-3"/>
        </w:rPr>
        <w:t> </w:t>
      </w:r>
      <w:r>
        <w:rPr/>
        <w:t>resides</w:t>
      </w:r>
      <w:r>
        <w:rPr>
          <w:spacing w:val="-3"/>
        </w:rPr>
        <w:t> </w:t>
      </w:r>
      <w:r>
        <w:rPr/>
        <w:t>in</w:t>
      </w:r>
      <w:r>
        <w:rPr>
          <w:spacing w:val="-3"/>
        </w:rPr>
        <w:t> </w:t>
      </w:r>
      <w:r>
        <w:rPr/>
        <w:t>campus housing is missing he or she should immediately notify Campus Public Safety at 845 4345750 ext.4315. Public Safety will generate a missing person report and initiate an investigation in conjunction with local law enforcement.</w:t>
      </w:r>
    </w:p>
    <w:p>
      <w:pPr>
        <w:pStyle w:val="BodyText"/>
      </w:pPr>
    </w:p>
    <w:p>
      <w:pPr>
        <w:pStyle w:val="BodyText"/>
        <w:spacing w:before="47"/>
      </w:pPr>
    </w:p>
    <w:p>
      <w:pPr>
        <w:pStyle w:val="Heading1"/>
        <w:spacing w:before="1"/>
      </w:pPr>
      <w:bookmarkStart w:name="_TOC_250025" w:id="10"/>
      <w:r>
        <w:rPr/>
        <w:t>ADVISORY COMMITTEE ON CAMPUS </w:t>
      </w:r>
      <w:bookmarkEnd w:id="10"/>
      <w:r>
        <w:rPr>
          <w:spacing w:val="-2"/>
        </w:rPr>
        <w:t>SECURITY:</w:t>
      </w:r>
    </w:p>
    <w:p>
      <w:pPr>
        <w:pStyle w:val="BodyText"/>
        <w:spacing w:line="247" w:lineRule="auto" w:before="22"/>
        <w:ind w:left="375" w:right="787" w:hanging="15"/>
      </w:pPr>
      <w:r>
        <w:rPr/>
        <w:t>As</w:t>
      </w:r>
      <w:r>
        <w:rPr>
          <w:spacing w:val="-3"/>
        </w:rPr>
        <w:t> </w:t>
      </w:r>
      <w:r>
        <w:rPr/>
        <w:t>required</w:t>
      </w:r>
      <w:r>
        <w:rPr>
          <w:spacing w:val="-3"/>
        </w:rPr>
        <w:t> </w:t>
      </w:r>
      <w:r>
        <w:rPr/>
        <w:t>by</w:t>
      </w:r>
      <w:r>
        <w:rPr>
          <w:spacing w:val="-3"/>
        </w:rPr>
        <w:t> </w:t>
      </w:r>
      <w:r>
        <w:rPr/>
        <w:t>Article</w:t>
      </w:r>
      <w:r>
        <w:rPr>
          <w:spacing w:val="-3"/>
        </w:rPr>
        <w:t> </w:t>
      </w:r>
      <w:r>
        <w:rPr/>
        <w:t>129-A</w:t>
      </w:r>
      <w:r>
        <w:rPr>
          <w:spacing w:val="-3"/>
        </w:rPr>
        <w:t> </w:t>
      </w:r>
      <w:r>
        <w:rPr/>
        <w:t>of</w:t>
      </w:r>
      <w:r>
        <w:rPr>
          <w:spacing w:val="-3"/>
        </w:rPr>
        <w:t> </w:t>
      </w:r>
      <w:r>
        <w:rPr/>
        <w:t>the</w:t>
      </w:r>
      <w:r>
        <w:rPr>
          <w:spacing w:val="-3"/>
        </w:rPr>
        <w:t> </w:t>
      </w:r>
      <w:r>
        <w:rPr/>
        <w:t>New</w:t>
      </w:r>
      <w:r>
        <w:rPr>
          <w:spacing w:val="-3"/>
        </w:rPr>
        <w:t> </w:t>
      </w:r>
      <w:r>
        <w:rPr/>
        <w:t>York</w:t>
      </w:r>
      <w:r>
        <w:rPr>
          <w:spacing w:val="-3"/>
        </w:rPr>
        <w:t> </w:t>
      </w:r>
      <w:r>
        <w:rPr/>
        <w:t>State</w:t>
      </w:r>
      <w:r>
        <w:rPr>
          <w:spacing w:val="-3"/>
        </w:rPr>
        <w:t> </w:t>
      </w:r>
      <w:r>
        <w:rPr/>
        <w:t>Education</w:t>
      </w:r>
      <w:r>
        <w:rPr>
          <w:spacing w:val="-3"/>
        </w:rPr>
        <w:t> </w:t>
      </w:r>
      <w:r>
        <w:rPr/>
        <w:t>Law,</w:t>
      </w:r>
      <w:r>
        <w:rPr>
          <w:spacing w:val="-3"/>
        </w:rPr>
        <w:t> </w:t>
      </w:r>
      <w:r>
        <w:rPr/>
        <w:t>SUNY</w:t>
      </w:r>
      <w:r>
        <w:rPr>
          <w:spacing w:val="-3"/>
        </w:rPr>
        <w:t> </w:t>
      </w:r>
      <w:r>
        <w:rPr/>
        <w:t>Sullivan</w:t>
      </w:r>
      <w:r>
        <w:rPr>
          <w:spacing w:val="-3"/>
        </w:rPr>
        <w:t> </w:t>
      </w:r>
      <w:r>
        <w:rPr/>
        <w:t>maintains an Advisory Committee on Campus Security. This committee meets during the year to review,</w:t>
      </w:r>
    </w:p>
    <w:p>
      <w:pPr>
        <w:pStyle w:val="BodyText"/>
        <w:spacing w:after="0" w:line="247" w:lineRule="auto"/>
        <w:sectPr>
          <w:pgSz w:w="12240" w:h="15840"/>
          <w:pgMar w:header="0" w:footer="614" w:top="1360" w:bottom="800" w:left="1080" w:right="720"/>
        </w:sectPr>
      </w:pPr>
    </w:p>
    <w:p>
      <w:pPr>
        <w:pStyle w:val="BodyText"/>
        <w:spacing w:line="261" w:lineRule="auto" w:before="66"/>
        <w:ind w:left="375" w:right="682"/>
      </w:pPr>
      <w:r>
        <w:rPr/>
        <w:t>and</w:t>
      </w:r>
      <w:r>
        <w:rPr>
          <w:spacing w:val="-3"/>
        </w:rPr>
        <w:t> </w:t>
      </w:r>
      <w:r>
        <w:rPr/>
        <w:t>recommend</w:t>
      </w:r>
      <w:r>
        <w:rPr>
          <w:spacing w:val="-3"/>
        </w:rPr>
        <w:t> </w:t>
      </w:r>
      <w:r>
        <w:rPr/>
        <w:t>improvements</w:t>
      </w:r>
      <w:r>
        <w:rPr>
          <w:spacing w:val="-3"/>
        </w:rPr>
        <w:t> </w:t>
      </w:r>
      <w:r>
        <w:rPr/>
        <w:t>to</w:t>
      </w:r>
      <w:r>
        <w:rPr>
          <w:spacing w:val="-3"/>
        </w:rPr>
        <w:t> </w:t>
      </w:r>
      <w:r>
        <w:rPr/>
        <w:t>SUNY</w:t>
      </w:r>
      <w:r>
        <w:rPr>
          <w:spacing w:val="-3"/>
        </w:rPr>
        <w:t> </w:t>
      </w:r>
      <w:r>
        <w:rPr/>
        <w:t>Sullivan</w:t>
      </w:r>
      <w:r>
        <w:rPr>
          <w:spacing w:val="-3"/>
        </w:rPr>
        <w:t> </w:t>
      </w:r>
      <w:r>
        <w:rPr/>
        <w:t>policies</w:t>
      </w:r>
      <w:r>
        <w:rPr>
          <w:spacing w:val="-3"/>
        </w:rPr>
        <w:t> </w:t>
      </w:r>
      <w:r>
        <w:rPr/>
        <w:t>and</w:t>
      </w:r>
      <w:r>
        <w:rPr>
          <w:spacing w:val="-3"/>
        </w:rPr>
        <w:t> </w:t>
      </w:r>
      <w:r>
        <w:rPr/>
        <w:t>procedures</w:t>
      </w:r>
      <w:r>
        <w:rPr>
          <w:spacing w:val="-3"/>
        </w:rPr>
        <w:t> </w:t>
      </w:r>
      <w:r>
        <w:rPr/>
        <w:t>relating</w:t>
      </w:r>
      <w:r>
        <w:rPr>
          <w:spacing w:val="-3"/>
        </w:rPr>
        <w:t> </w:t>
      </w:r>
      <w:r>
        <w:rPr/>
        <w:t>to</w:t>
      </w:r>
      <w:r>
        <w:rPr>
          <w:spacing w:val="-3"/>
        </w:rPr>
        <w:t> </w:t>
      </w:r>
      <w:r>
        <w:rPr/>
        <w:t>a</w:t>
      </w:r>
      <w:r>
        <w:rPr>
          <w:spacing w:val="-3"/>
        </w:rPr>
        <w:t> </w:t>
      </w:r>
      <w:r>
        <w:rPr/>
        <w:t>variety</w:t>
      </w:r>
      <w:r>
        <w:rPr>
          <w:spacing w:val="-3"/>
        </w:rPr>
        <w:t> </w:t>
      </w:r>
      <w:r>
        <w:rPr/>
        <w:t>of security and personal safety issues.</w:t>
      </w:r>
    </w:p>
    <w:p>
      <w:pPr>
        <w:pStyle w:val="BodyText"/>
      </w:pPr>
    </w:p>
    <w:p>
      <w:pPr>
        <w:pStyle w:val="BodyText"/>
        <w:spacing w:before="42"/>
      </w:pPr>
    </w:p>
    <w:p>
      <w:pPr>
        <w:pStyle w:val="Heading1"/>
      </w:pPr>
      <w:bookmarkStart w:name="_TOC_250024" w:id="11"/>
      <w:r>
        <w:rPr/>
        <w:t>CRIME PREVENTION </w:t>
      </w:r>
      <w:bookmarkEnd w:id="11"/>
      <w:r>
        <w:rPr>
          <w:spacing w:val="-2"/>
        </w:rPr>
        <w:t>ACTIVITIES:</w:t>
      </w:r>
    </w:p>
    <w:p>
      <w:pPr>
        <w:pStyle w:val="BodyText"/>
        <w:spacing w:line="254" w:lineRule="auto" w:before="23"/>
        <w:ind w:left="375" w:right="787" w:hanging="15"/>
      </w:pPr>
      <w:r>
        <w:rPr/>
        <w:t>The SUNY Sullivan campus is a safe and secure environment; however, it is a public access facility,</w:t>
      </w:r>
      <w:r>
        <w:rPr>
          <w:spacing w:val="-3"/>
        </w:rPr>
        <w:t> </w:t>
      </w:r>
      <w:r>
        <w:rPr/>
        <w:t>and</w:t>
      </w:r>
      <w:r>
        <w:rPr>
          <w:spacing w:val="-3"/>
        </w:rPr>
        <w:t> </w:t>
      </w:r>
      <w:r>
        <w:rPr/>
        <w:t>we</w:t>
      </w:r>
      <w:r>
        <w:rPr>
          <w:spacing w:val="-3"/>
        </w:rPr>
        <w:t> </w:t>
      </w:r>
      <w:r>
        <w:rPr/>
        <w:t>cannot</w:t>
      </w:r>
      <w:r>
        <w:rPr>
          <w:spacing w:val="-3"/>
        </w:rPr>
        <w:t> </w:t>
      </w:r>
      <w:r>
        <w:rPr/>
        <w:t>guarantee</w:t>
      </w:r>
      <w:r>
        <w:rPr>
          <w:spacing w:val="-3"/>
        </w:rPr>
        <w:t> </w:t>
      </w:r>
      <w:r>
        <w:rPr/>
        <w:t>who</w:t>
      </w:r>
      <w:r>
        <w:rPr>
          <w:spacing w:val="-3"/>
        </w:rPr>
        <w:t> </w:t>
      </w:r>
      <w:r>
        <w:rPr/>
        <w:t>is</w:t>
      </w:r>
      <w:r>
        <w:rPr>
          <w:spacing w:val="-3"/>
        </w:rPr>
        <w:t> </w:t>
      </w:r>
      <w:r>
        <w:rPr/>
        <w:t>on</w:t>
      </w:r>
      <w:r>
        <w:rPr>
          <w:spacing w:val="-3"/>
        </w:rPr>
        <w:t> </w:t>
      </w:r>
      <w:r>
        <w:rPr/>
        <w:t>the</w:t>
      </w:r>
      <w:r>
        <w:rPr>
          <w:spacing w:val="-3"/>
        </w:rPr>
        <w:t> </w:t>
      </w:r>
      <w:r>
        <w:rPr/>
        <w:t>campus</w:t>
      </w:r>
      <w:r>
        <w:rPr>
          <w:spacing w:val="-3"/>
        </w:rPr>
        <w:t> </w:t>
      </w:r>
      <w:r>
        <w:rPr/>
        <w:t>and</w:t>
      </w:r>
      <w:r>
        <w:rPr>
          <w:spacing w:val="-3"/>
        </w:rPr>
        <w:t> </w:t>
      </w:r>
      <w:r>
        <w:rPr/>
        <w:t>for</w:t>
      </w:r>
      <w:r>
        <w:rPr>
          <w:spacing w:val="-3"/>
        </w:rPr>
        <w:t> </w:t>
      </w:r>
      <w:r>
        <w:rPr/>
        <w:t>what</w:t>
      </w:r>
      <w:r>
        <w:rPr>
          <w:spacing w:val="-3"/>
        </w:rPr>
        <w:t> </w:t>
      </w:r>
      <w:r>
        <w:rPr/>
        <w:t>purpose.</w:t>
      </w:r>
      <w:r>
        <w:rPr>
          <w:spacing w:val="-3"/>
        </w:rPr>
        <w:t> </w:t>
      </w:r>
      <w:r>
        <w:rPr/>
        <w:t>You</w:t>
      </w:r>
      <w:r>
        <w:rPr>
          <w:spacing w:val="-3"/>
        </w:rPr>
        <w:t> </w:t>
      </w:r>
      <w:r>
        <w:rPr/>
        <w:t>must</w:t>
      </w:r>
      <w:r>
        <w:rPr>
          <w:spacing w:val="-3"/>
        </w:rPr>
        <w:t> </w:t>
      </w:r>
      <w:r>
        <w:rPr/>
        <w:t>be</w:t>
      </w:r>
      <w:r>
        <w:rPr>
          <w:spacing w:val="-3"/>
        </w:rPr>
        <w:t> </w:t>
      </w:r>
      <w:r>
        <w:rPr/>
        <w:t>alert for your own safety and security. Listed below are some suggestions for your safety:</w:t>
      </w:r>
    </w:p>
    <w:p>
      <w:pPr>
        <w:pStyle w:val="ListParagraph"/>
        <w:numPr>
          <w:ilvl w:val="0"/>
          <w:numId w:val="2"/>
        </w:numPr>
        <w:tabs>
          <w:tab w:pos="1065" w:val="left" w:leader="none"/>
        </w:tabs>
        <w:spacing w:line="252" w:lineRule="auto" w:before="0" w:after="0"/>
        <w:ind w:left="1065" w:right="689" w:hanging="360"/>
        <w:jc w:val="left"/>
        <w:rPr>
          <w:sz w:val="24"/>
        </w:rPr>
      </w:pPr>
      <w:r>
        <w:rPr>
          <w:sz w:val="24"/>
        </w:rPr>
        <w:t>Pay careful attention to your personal belongings. Keep purses, gym bags, book bags and wallets</w:t>
      </w:r>
      <w:r>
        <w:rPr>
          <w:spacing w:val="-3"/>
          <w:sz w:val="24"/>
        </w:rPr>
        <w:t> </w:t>
      </w:r>
      <w:r>
        <w:rPr>
          <w:sz w:val="24"/>
        </w:rPr>
        <w:t>in</w:t>
      </w:r>
      <w:r>
        <w:rPr>
          <w:spacing w:val="-3"/>
          <w:sz w:val="24"/>
        </w:rPr>
        <w:t> </w:t>
      </w:r>
      <w:r>
        <w:rPr>
          <w:sz w:val="24"/>
        </w:rPr>
        <w:t>your</w:t>
      </w:r>
      <w:r>
        <w:rPr>
          <w:spacing w:val="-3"/>
          <w:sz w:val="24"/>
        </w:rPr>
        <w:t> </w:t>
      </w:r>
      <w:r>
        <w:rPr>
          <w:sz w:val="24"/>
        </w:rPr>
        <w:t>view</w:t>
      </w:r>
      <w:r>
        <w:rPr>
          <w:spacing w:val="-3"/>
          <w:sz w:val="24"/>
        </w:rPr>
        <w:t> </w:t>
      </w:r>
      <w:r>
        <w:rPr>
          <w:sz w:val="24"/>
        </w:rPr>
        <w:t>or</w:t>
      </w:r>
      <w:r>
        <w:rPr>
          <w:spacing w:val="-3"/>
          <w:sz w:val="24"/>
        </w:rPr>
        <w:t> </w:t>
      </w:r>
      <w:r>
        <w:rPr>
          <w:sz w:val="24"/>
        </w:rPr>
        <w:t>under</w:t>
      </w:r>
      <w:r>
        <w:rPr>
          <w:spacing w:val="-3"/>
          <w:sz w:val="24"/>
        </w:rPr>
        <w:t> </w:t>
      </w:r>
      <w:r>
        <w:rPr>
          <w:sz w:val="24"/>
        </w:rPr>
        <w:t>lock</w:t>
      </w:r>
      <w:r>
        <w:rPr>
          <w:spacing w:val="-3"/>
          <w:sz w:val="24"/>
        </w:rPr>
        <w:t> </w:t>
      </w:r>
      <w:r>
        <w:rPr>
          <w:sz w:val="24"/>
        </w:rPr>
        <w:t>and</w:t>
      </w:r>
      <w:r>
        <w:rPr>
          <w:spacing w:val="-3"/>
          <w:sz w:val="24"/>
        </w:rPr>
        <w:t> </w:t>
      </w:r>
      <w:r>
        <w:rPr>
          <w:sz w:val="24"/>
        </w:rPr>
        <w:t>key.</w:t>
      </w:r>
      <w:r>
        <w:rPr>
          <w:spacing w:val="-3"/>
          <w:sz w:val="24"/>
        </w:rPr>
        <w:t> </w:t>
      </w:r>
      <w:r>
        <w:rPr>
          <w:sz w:val="24"/>
        </w:rPr>
        <w:t>Because</w:t>
      </w:r>
      <w:r>
        <w:rPr>
          <w:spacing w:val="-3"/>
          <w:sz w:val="24"/>
        </w:rPr>
        <w:t> </w:t>
      </w:r>
      <w:r>
        <w:rPr>
          <w:sz w:val="24"/>
        </w:rPr>
        <w:t>textbooks</w:t>
      </w:r>
      <w:r>
        <w:rPr>
          <w:spacing w:val="-3"/>
          <w:sz w:val="24"/>
        </w:rPr>
        <w:t> </w:t>
      </w:r>
      <w:r>
        <w:rPr>
          <w:sz w:val="24"/>
        </w:rPr>
        <w:t>are</w:t>
      </w:r>
      <w:r>
        <w:rPr>
          <w:spacing w:val="-3"/>
          <w:sz w:val="24"/>
        </w:rPr>
        <w:t> </w:t>
      </w:r>
      <w:r>
        <w:rPr>
          <w:sz w:val="24"/>
        </w:rPr>
        <w:t>expensive,</w:t>
      </w:r>
      <w:r>
        <w:rPr>
          <w:spacing w:val="-3"/>
          <w:sz w:val="24"/>
        </w:rPr>
        <w:t> </w:t>
      </w:r>
      <w:r>
        <w:rPr>
          <w:sz w:val="24"/>
        </w:rPr>
        <w:t>they</w:t>
      </w:r>
      <w:r>
        <w:rPr>
          <w:spacing w:val="-3"/>
          <w:sz w:val="24"/>
        </w:rPr>
        <w:t> </w:t>
      </w:r>
      <w:r>
        <w:rPr>
          <w:sz w:val="24"/>
        </w:rPr>
        <w:t>may</w:t>
      </w:r>
      <w:r>
        <w:rPr>
          <w:spacing w:val="-3"/>
          <w:sz w:val="24"/>
        </w:rPr>
        <w:t> </w:t>
      </w:r>
      <w:r>
        <w:rPr>
          <w:sz w:val="24"/>
        </w:rPr>
        <w:t>be a temptation to a thief. Put your name on each book, and do not leave your books unattended. Lock your car doors each time you leave the car.</w:t>
      </w:r>
    </w:p>
    <w:p>
      <w:pPr>
        <w:pStyle w:val="ListParagraph"/>
        <w:numPr>
          <w:ilvl w:val="0"/>
          <w:numId w:val="2"/>
        </w:numPr>
        <w:tabs>
          <w:tab w:pos="1065" w:val="left" w:leader="none"/>
        </w:tabs>
        <w:spacing w:line="261" w:lineRule="auto" w:before="1" w:after="0"/>
        <w:ind w:left="1065" w:right="755" w:hanging="360"/>
        <w:jc w:val="left"/>
        <w:rPr>
          <w:sz w:val="24"/>
        </w:rPr>
      </w:pPr>
      <w:r>
        <w:rPr>
          <w:sz w:val="24"/>
        </w:rPr>
        <w:t>Leave</w:t>
      </w:r>
      <w:r>
        <w:rPr>
          <w:spacing w:val="-3"/>
          <w:sz w:val="24"/>
        </w:rPr>
        <w:t> </w:t>
      </w:r>
      <w:r>
        <w:rPr>
          <w:sz w:val="24"/>
        </w:rPr>
        <w:t>nothing</w:t>
      </w:r>
      <w:r>
        <w:rPr>
          <w:spacing w:val="-3"/>
          <w:sz w:val="24"/>
        </w:rPr>
        <w:t> </w:t>
      </w:r>
      <w:r>
        <w:rPr>
          <w:sz w:val="24"/>
        </w:rPr>
        <w:t>in</w:t>
      </w:r>
      <w:r>
        <w:rPr>
          <w:spacing w:val="-3"/>
          <w:sz w:val="24"/>
        </w:rPr>
        <w:t> </w:t>
      </w:r>
      <w:r>
        <w:rPr>
          <w:sz w:val="24"/>
        </w:rPr>
        <w:t>your</w:t>
      </w:r>
      <w:r>
        <w:rPr>
          <w:spacing w:val="-3"/>
          <w:sz w:val="24"/>
        </w:rPr>
        <w:t> </w:t>
      </w:r>
      <w:r>
        <w:rPr>
          <w:sz w:val="24"/>
        </w:rPr>
        <w:t>car</w:t>
      </w:r>
      <w:r>
        <w:rPr>
          <w:spacing w:val="-3"/>
          <w:sz w:val="24"/>
        </w:rPr>
        <w:t> </w:t>
      </w:r>
      <w:r>
        <w:rPr>
          <w:sz w:val="24"/>
        </w:rPr>
        <w:t>within</w:t>
      </w:r>
      <w:r>
        <w:rPr>
          <w:spacing w:val="-3"/>
          <w:sz w:val="24"/>
        </w:rPr>
        <w:t> </w:t>
      </w:r>
      <w:r>
        <w:rPr>
          <w:sz w:val="24"/>
        </w:rPr>
        <w:t>view</w:t>
      </w:r>
      <w:r>
        <w:rPr>
          <w:spacing w:val="-3"/>
          <w:sz w:val="24"/>
        </w:rPr>
        <w:t> </w:t>
      </w:r>
      <w:r>
        <w:rPr>
          <w:sz w:val="24"/>
        </w:rPr>
        <w:t>of</w:t>
      </w:r>
      <w:r>
        <w:rPr>
          <w:spacing w:val="-3"/>
          <w:sz w:val="24"/>
        </w:rPr>
        <w:t> </w:t>
      </w:r>
      <w:r>
        <w:rPr>
          <w:sz w:val="24"/>
        </w:rPr>
        <w:t>a</w:t>
      </w:r>
      <w:r>
        <w:rPr>
          <w:spacing w:val="-3"/>
          <w:sz w:val="24"/>
        </w:rPr>
        <w:t> </w:t>
      </w:r>
      <w:r>
        <w:rPr>
          <w:sz w:val="24"/>
        </w:rPr>
        <w:t>potential</w:t>
      </w:r>
      <w:r>
        <w:rPr>
          <w:spacing w:val="-3"/>
          <w:sz w:val="24"/>
        </w:rPr>
        <w:t> </w:t>
      </w:r>
      <w:r>
        <w:rPr>
          <w:sz w:val="24"/>
        </w:rPr>
        <w:t>thief.</w:t>
      </w:r>
      <w:r>
        <w:rPr>
          <w:spacing w:val="-3"/>
          <w:sz w:val="24"/>
        </w:rPr>
        <w:t> </w:t>
      </w:r>
      <w:r>
        <w:rPr>
          <w:sz w:val="24"/>
        </w:rPr>
        <w:t>Do</w:t>
      </w:r>
      <w:r>
        <w:rPr>
          <w:spacing w:val="-3"/>
          <w:sz w:val="24"/>
        </w:rPr>
        <w:t> </w:t>
      </w:r>
      <w:r>
        <w:rPr>
          <w:sz w:val="24"/>
        </w:rPr>
        <w:t>not,</w:t>
      </w:r>
      <w:r>
        <w:rPr>
          <w:spacing w:val="-3"/>
          <w:sz w:val="24"/>
        </w:rPr>
        <w:t> </w:t>
      </w:r>
      <w:r>
        <w:rPr>
          <w:sz w:val="24"/>
        </w:rPr>
        <w:t>for</w:t>
      </w:r>
      <w:r>
        <w:rPr>
          <w:spacing w:val="-3"/>
          <w:sz w:val="24"/>
        </w:rPr>
        <w:t> </w:t>
      </w:r>
      <w:r>
        <w:rPr>
          <w:sz w:val="24"/>
        </w:rPr>
        <w:t>instance,</w:t>
      </w:r>
      <w:r>
        <w:rPr>
          <w:spacing w:val="-3"/>
          <w:sz w:val="24"/>
        </w:rPr>
        <w:t> </w:t>
      </w:r>
      <w:r>
        <w:rPr>
          <w:sz w:val="24"/>
        </w:rPr>
        <w:t>store</w:t>
      </w:r>
      <w:r>
        <w:rPr>
          <w:spacing w:val="-3"/>
          <w:sz w:val="24"/>
        </w:rPr>
        <w:t> </w:t>
      </w:r>
      <w:r>
        <w:rPr>
          <w:sz w:val="24"/>
        </w:rPr>
        <w:t>your books on the back seat.</w:t>
      </w:r>
    </w:p>
    <w:p>
      <w:pPr>
        <w:pStyle w:val="ListParagraph"/>
        <w:numPr>
          <w:ilvl w:val="0"/>
          <w:numId w:val="2"/>
        </w:numPr>
        <w:tabs>
          <w:tab w:pos="1064" w:val="left" w:leader="none"/>
        </w:tabs>
        <w:spacing w:line="274" w:lineRule="exact" w:before="0" w:after="0"/>
        <w:ind w:left="1064" w:right="0" w:hanging="359"/>
        <w:jc w:val="left"/>
        <w:rPr>
          <w:sz w:val="24"/>
        </w:rPr>
      </w:pPr>
      <w:r>
        <w:rPr>
          <w:sz w:val="24"/>
        </w:rPr>
        <w:t>Have your car keys in hand before leaving a </w:t>
      </w:r>
      <w:r>
        <w:rPr>
          <w:spacing w:val="-2"/>
          <w:sz w:val="24"/>
        </w:rPr>
        <w:t>building.</w:t>
      </w:r>
    </w:p>
    <w:p>
      <w:pPr>
        <w:pStyle w:val="ListParagraph"/>
        <w:numPr>
          <w:ilvl w:val="0"/>
          <w:numId w:val="2"/>
        </w:numPr>
        <w:tabs>
          <w:tab w:pos="1065" w:val="left" w:leader="none"/>
        </w:tabs>
        <w:spacing w:line="240" w:lineRule="auto" w:before="23" w:after="0"/>
        <w:ind w:left="1065" w:right="702" w:hanging="360"/>
        <w:jc w:val="left"/>
        <w:rPr>
          <w:sz w:val="24"/>
        </w:rPr>
      </w:pPr>
      <w:r>
        <w:rPr>
          <w:sz w:val="24"/>
        </w:rPr>
        <w:t>Evening</w:t>
      </w:r>
      <w:r>
        <w:rPr>
          <w:spacing w:val="-3"/>
          <w:sz w:val="24"/>
        </w:rPr>
        <w:t> </w:t>
      </w:r>
      <w:r>
        <w:rPr>
          <w:sz w:val="24"/>
        </w:rPr>
        <w:t>students</w:t>
      </w:r>
      <w:r>
        <w:rPr>
          <w:spacing w:val="-3"/>
          <w:sz w:val="24"/>
        </w:rPr>
        <w:t> </w:t>
      </w:r>
      <w:r>
        <w:rPr>
          <w:sz w:val="24"/>
        </w:rPr>
        <w:t>in</w:t>
      </w:r>
      <w:r>
        <w:rPr>
          <w:spacing w:val="-3"/>
          <w:sz w:val="24"/>
        </w:rPr>
        <w:t> </w:t>
      </w:r>
      <w:r>
        <w:rPr>
          <w:sz w:val="24"/>
        </w:rPr>
        <w:t>particular</w:t>
      </w:r>
      <w:r>
        <w:rPr>
          <w:spacing w:val="-3"/>
          <w:sz w:val="24"/>
        </w:rPr>
        <w:t> </w:t>
      </w:r>
      <w:r>
        <w:rPr>
          <w:sz w:val="24"/>
        </w:rPr>
        <w:t>are</w:t>
      </w:r>
      <w:r>
        <w:rPr>
          <w:spacing w:val="-3"/>
          <w:sz w:val="24"/>
        </w:rPr>
        <w:t> </w:t>
      </w:r>
      <w:r>
        <w:rPr>
          <w:sz w:val="24"/>
        </w:rPr>
        <w:t>encouraged</w:t>
      </w:r>
      <w:r>
        <w:rPr>
          <w:spacing w:val="-3"/>
          <w:sz w:val="24"/>
        </w:rPr>
        <w:t> </w:t>
      </w:r>
      <w:r>
        <w:rPr>
          <w:sz w:val="24"/>
        </w:rPr>
        <w:t>to</w:t>
      </w:r>
      <w:r>
        <w:rPr>
          <w:spacing w:val="-3"/>
          <w:sz w:val="24"/>
        </w:rPr>
        <w:t> </w:t>
      </w:r>
      <w:r>
        <w:rPr>
          <w:sz w:val="24"/>
        </w:rPr>
        <w:t>walk</w:t>
      </w:r>
      <w:r>
        <w:rPr>
          <w:spacing w:val="-3"/>
          <w:sz w:val="24"/>
        </w:rPr>
        <w:t> </w:t>
      </w:r>
      <w:r>
        <w:rPr>
          <w:sz w:val="24"/>
        </w:rPr>
        <w:t>in</w:t>
      </w:r>
      <w:r>
        <w:rPr>
          <w:spacing w:val="-3"/>
          <w:sz w:val="24"/>
        </w:rPr>
        <w:t> </w:t>
      </w:r>
      <w:r>
        <w:rPr>
          <w:sz w:val="24"/>
        </w:rPr>
        <w:t>groups</w:t>
      </w:r>
      <w:r>
        <w:rPr>
          <w:spacing w:val="-3"/>
          <w:sz w:val="24"/>
        </w:rPr>
        <w:t> </w:t>
      </w:r>
      <w:r>
        <w:rPr>
          <w:sz w:val="24"/>
        </w:rPr>
        <w:t>to</w:t>
      </w:r>
      <w:r>
        <w:rPr>
          <w:spacing w:val="-3"/>
          <w:sz w:val="24"/>
        </w:rPr>
        <w:t> </w:t>
      </w:r>
      <w:r>
        <w:rPr>
          <w:sz w:val="24"/>
        </w:rPr>
        <w:t>cars</w:t>
      </w:r>
      <w:r>
        <w:rPr>
          <w:spacing w:val="-3"/>
          <w:sz w:val="24"/>
        </w:rPr>
        <w:t> </w:t>
      </w:r>
      <w:r>
        <w:rPr>
          <w:sz w:val="24"/>
        </w:rPr>
        <w:t>and</w:t>
      </w:r>
      <w:r>
        <w:rPr>
          <w:spacing w:val="-3"/>
          <w:sz w:val="24"/>
        </w:rPr>
        <w:t> </w:t>
      </w:r>
      <w:r>
        <w:rPr>
          <w:sz w:val="24"/>
        </w:rPr>
        <w:t>bus</w:t>
      </w:r>
      <w:r>
        <w:rPr>
          <w:spacing w:val="-3"/>
          <w:sz w:val="24"/>
        </w:rPr>
        <w:t> </w:t>
      </w:r>
      <w:r>
        <w:rPr>
          <w:sz w:val="24"/>
        </w:rPr>
        <w:t>stops</w:t>
      </w:r>
      <w:r>
        <w:rPr>
          <w:spacing w:val="-3"/>
          <w:sz w:val="24"/>
        </w:rPr>
        <w:t> </w:t>
      </w:r>
      <w:r>
        <w:rPr>
          <w:sz w:val="24"/>
        </w:rPr>
        <w:t>after leaving class or the Library. The Public Safety Office will provide an escort service to anyone requesting assistance when going to their vehicle.</w:t>
      </w:r>
    </w:p>
    <w:p>
      <w:pPr>
        <w:pStyle w:val="ListParagraph"/>
        <w:numPr>
          <w:ilvl w:val="0"/>
          <w:numId w:val="2"/>
        </w:numPr>
        <w:tabs>
          <w:tab w:pos="1064" w:val="left" w:leader="none"/>
        </w:tabs>
        <w:spacing w:line="240" w:lineRule="auto" w:before="15" w:after="0"/>
        <w:ind w:left="1064" w:right="0" w:hanging="359"/>
        <w:jc w:val="left"/>
        <w:rPr>
          <w:sz w:val="24"/>
        </w:rPr>
      </w:pPr>
      <w:r>
        <w:rPr>
          <w:sz w:val="24"/>
        </w:rPr>
        <w:t>Members of the College community are urged to be aware of their </w:t>
      </w:r>
      <w:r>
        <w:rPr>
          <w:spacing w:val="-2"/>
          <w:sz w:val="24"/>
        </w:rPr>
        <w:t>surroundings.</w:t>
      </w:r>
    </w:p>
    <w:p>
      <w:pPr>
        <w:pStyle w:val="ListParagraph"/>
        <w:numPr>
          <w:ilvl w:val="0"/>
          <w:numId w:val="2"/>
        </w:numPr>
        <w:tabs>
          <w:tab w:pos="1064" w:val="left" w:leader="none"/>
        </w:tabs>
        <w:spacing w:line="240" w:lineRule="auto" w:before="23" w:after="0"/>
        <w:ind w:left="1064" w:right="0" w:hanging="359"/>
        <w:jc w:val="left"/>
        <w:rPr>
          <w:sz w:val="24"/>
        </w:rPr>
      </w:pPr>
      <w:r>
        <w:rPr>
          <w:sz w:val="24"/>
        </w:rPr>
        <w:t>Additionally, the following security measures are in place for your </w:t>
      </w:r>
      <w:r>
        <w:rPr>
          <w:spacing w:val="-2"/>
          <w:sz w:val="24"/>
        </w:rPr>
        <w:t>safety:</w:t>
      </w:r>
    </w:p>
    <w:p>
      <w:pPr>
        <w:pStyle w:val="ListParagraph"/>
        <w:numPr>
          <w:ilvl w:val="0"/>
          <w:numId w:val="2"/>
        </w:numPr>
        <w:tabs>
          <w:tab w:pos="1065" w:val="left" w:leader="none"/>
        </w:tabs>
        <w:spacing w:line="254" w:lineRule="auto" w:before="13" w:after="0"/>
        <w:ind w:left="1065" w:right="922" w:hanging="360"/>
        <w:jc w:val="left"/>
        <w:rPr>
          <w:sz w:val="24"/>
        </w:rPr>
      </w:pPr>
      <w:r>
        <w:rPr>
          <w:sz w:val="24"/>
        </w:rPr>
        <w:t>Public Safety in conjunction with other departments hold educational programs on a variety</w:t>
      </w:r>
      <w:r>
        <w:rPr>
          <w:spacing w:val="-4"/>
          <w:sz w:val="24"/>
        </w:rPr>
        <w:t> </w:t>
      </w:r>
      <w:r>
        <w:rPr>
          <w:sz w:val="24"/>
        </w:rPr>
        <w:t>of</w:t>
      </w:r>
      <w:r>
        <w:rPr>
          <w:spacing w:val="-4"/>
          <w:sz w:val="24"/>
        </w:rPr>
        <w:t> </w:t>
      </w:r>
      <w:r>
        <w:rPr>
          <w:sz w:val="24"/>
        </w:rPr>
        <w:t>topics</w:t>
      </w:r>
      <w:r>
        <w:rPr>
          <w:spacing w:val="-4"/>
          <w:sz w:val="24"/>
        </w:rPr>
        <w:t> </w:t>
      </w:r>
      <w:r>
        <w:rPr>
          <w:sz w:val="24"/>
        </w:rPr>
        <w:t>including</w:t>
      </w:r>
      <w:r>
        <w:rPr>
          <w:spacing w:val="-4"/>
          <w:sz w:val="24"/>
        </w:rPr>
        <w:t> </w:t>
      </w:r>
      <w:r>
        <w:rPr>
          <w:sz w:val="24"/>
        </w:rPr>
        <w:t>personal</w:t>
      </w:r>
      <w:r>
        <w:rPr>
          <w:spacing w:val="-4"/>
          <w:sz w:val="24"/>
        </w:rPr>
        <w:t> </w:t>
      </w:r>
      <w:r>
        <w:rPr>
          <w:sz w:val="24"/>
        </w:rPr>
        <w:t>safety</w:t>
      </w:r>
      <w:r>
        <w:rPr>
          <w:spacing w:val="-4"/>
          <w:sz w:val="24"/>
        </w:rPr>
        <w:t> </w:t>
      </w:r>
      <w:r>
        <w:rPr>
          <w:sz w:val="24"/>
        </w:rPr>
        <w:t>awareness,</w:t>
      </w:r>
      <w:r>
        <w:rPr>
          <w:spacing w:val="-4"/>
          <w:sz w:val="24"/>
        </w:rPr>
        <w:t> </w:t>
      </w:r>
      <w:r>
        <w:rPr>
          <w:sz w:val="24"/>
        </w:rPr>
        <w:t>rape</w:t>
      </w:r>
      <w:r>
        <w:rPr>
          <w:spacing w:val="-4"/>
          <w:sz w:val="24"/>
        </w:rPr>
        <w:t> </w:t>
      </w:r>
      <w:r>
        <w:rPr>
          <w:sz w:val="24"/>
        </w:rPr>
        <w:t>awareness</w:t>
      </w:r>
      <w:r>
        <w:rPr>
          <w:spacing w:val="-4"/>
          <w:sz w:val="24"/>
        </w:rPr>
        <w:t> </w:t>
      </w:r>
      <w:r>
        <w:rPr>
          <w:sz w:val="24"/>
        </w:rPr>
        <w:t>and</w:t>
      </w:r>
      <w:r>
        <w:rPr>
          <w:spacing w:val="-4"/>
          <w:sz w:val="24"/>
        </w:rPr>
        <w:t> </w:t>
      </w:r>
      <w:r>
        <w:rPr>
          <w:sz w:val="24"/>
        </w:rPr>
        <w:t>sexual</w:t>
      </w:r>
      <w:r>
        <w:rPr>
          <w:spacing w:val="-4"/>
          <w:sz w:val="24"/>
        </w:rPr>
        <w:t> </w:t>
      </w:r>
      <w:r>
        <w:rPr>
          <w:sz w:val="24"/>
        </w:rPr>
        <w:t>assault prevention training.</w:t>
      </w:r>
    </w:p>
    <w:p>
      <w:pPr>
        <w:pStyle w:val="ListParagraph"/>
        <w:numPr>
          <w:ilvl w:val="0"/>
          <w:numId w:val="2"/>
        </w:numPr>
        <w:tabs>
          <w:tab w:pos="1065" w:val="left" w:leader="none"/>
        </w:tabs>
        <w:spacing w:line="261" w:lineRule="auto" w:before="6" w:after="0"/>
        <w:ind w:left="1065" w:right="701" w:hanging="360"/>
        <w:jc w:val="left"/>
        <w:rPr>
          <w:sz w:val="24"/>
        </w:rPr>
      </w:pPr>
      <w:r>
        <w:rPr>
          <w:sz w:val="24"/>
        </w:rPr>
        <w:t>Information</w:t>
      </w:r>
      <w:r>
        <w:rPr>
          <w:spacing w:val="-3"/>
          <w:sz w:val="24"/>
        </w:rPr>
        <w:t> </w:t>
      </w:r>
      <w:r>
        <w:rPr>
          <w:sz w:val="24"/>
        </w:rPr>
        <w:t>on</w:t>
      </w:r>
      <w:r>
        <w:rPr>
          <w:spacing w:val="-3"/>
          <w:sz w:val="24"/>
        </w:rPr>
        <w:t> </w:t>
      </w:r>
      <w:r>
        <w:rPr>
          <w:sz w:val="24"/>
        </w:rPr>
        <w:t>safety</w:t>
      </w:r>
      <w:r>
        <w:rPr>
          <w:spacing w:val="-3"/>
          <w:sz w:val="24"/>
        </w:rPr>
        <w:t> </w:t>
      </w:r>
      <w:r>
        <w:rPr>
          <w:sz w:val="24"/>
        </w:rPr>
        <w:t>and</w:t>
      </w:r>
      <w:r>
        <w:rPr>
          <w:spacing w:val="-3"/>
          <w:sz w:val="24"/>
        </w:rPr>
        <w:t> </w:t>
      </w:r>
      <w:r>
        <w:rPr>
          <w:sz w:val="24"/>
        </w:rPr>
        <w:t>security</w:t>
      </w:r>
      <w:r>
        <w:rPr>
          <w:spacing w:val="-3"/>
          <w:sz w:val="24"/>
        </w:rPr>
        <w:t> </w:t>
      </w:r>
      <w:r>
        <w:rPr>
          <w:sz w:val="24"/>
        </w:rPr>
        <w:t>is</w:t>
      </w:r>
      <w:r>
        <w:rPr>
          <w:spacing w:val="-3"/>
          <w:sz w:val="24"/>
        </w:rPr>
        <w:t> </w:t>
      </w:r>
      <w:r>
        <w:rPr>
          <w:sz w:val="24"/>
        </w:rPr>
        <w:t>provided</w:t>
      </w:r>
      <w:r>
        <w:rPr>
          <w:spacing w:val="-3"/>
          <w:sz w:val="24"/>
        </w:rPr>
        <w:t> </w:t>
      </w:r>
      <w:r>
        <w:rPr>
          <w:sz w:val="24"/>
        </w:rPr>
        <w:t>to</w:t>
      </w:r>
      <w:r>
        <w:rPr>
          <w:spacing w:val="-3"/>
          <w:sz w:val="24"/>
        </w:rPr>
        <w:t> </w:t>
      </w:r>
      <w:r>
        <w:rPr>
          <w:sz w:val="24"/>
        </w:rPr>
        <w:t>students</w:t>
      </w:r>
      <w:r>
        <w:rPr>
          <w:spacing w:val="-3"/>
          <w:sz w:val="24"/>
        </w:rPr>
        <w:t> </w:t>
      </w:r>
      <w:r>
        <w:rPr>
          <w:sz w:val="24"/>
        </w:rPr>
        <w:t>and</w:t>
      </w:r>
      <w:r>
        <w:rPr>
          <w:spacing w:val="-3"/>
          <w:sz w:val="24"/>
        </w:rPr>
        <w:t> </w:t>
      </w:r>
      <w:r>
        <w:rPr>
          <w:sz w:val="24"/>
        </w:rPr>
        <w:t>employees</w:t>
      </w:r>
      <w:r>
        <w:rPr>
          <w:spacing w:val="-3"/>
          <w:sz w:val="24"/>
        </w:rPr>
        <w:t> </w:t>
      </w:r>
      <w:r>
        <w:rPr>
          <w:sz w:val="24"/>
        </w:rPr>
        <w:t>upon</w:t>
      </w:r>
      <w:r>
        <w:rPr>
          <w:spacing w:val="-3"/>
          <w:sz w:val="24"/>
        </w:rPr>
        <w:t> </w:t>
      </w:r>
      <w:r>
        <w:rPr>
          <w:sz w:val="24"/>
        </w:rPr>
        <w:t>request</w:t>
      </w:r>
      <w:r>
        <w:rPr>
          <w:spacing w:val="-3"/>
          <w:sz w:val="24"/>
        </w:rPr>
        <w:t> </w:t>
      </w:r>
      <w:r>
        <w:rPr>
          <w:sz w:val="24"/>
        </w:rPr>
        <w:t>via seminars, crime alerts, campus email, posters, and the college student newspaper.</w:t>
      </w:r>
    </w:p>
    <w:p>
      <w:pPr>
        <w:pStyle w:val="ListParagraph"/>
        <w:numPr>
          <w:ilvl w:val="0"/>
          <w:numId w:val="2"/>
        </w:numPr>
        <w:tabs>
          <w:tab w:pos="1065" w:val="left" w:leader="none"/>
        </w:tabs>
        <w:spacing w:line="261" w:lineRule="auto" w:before="0" w:after="0"/>
        <w:ind w:left="1065" w:right="1308" w:hanging="360"/>
        <w:jc w:val="left"/>
        <w:rPr>
          <w:sz w:val="24"/>
        </w:rPr>
      </w:pPr>
      <w:r>
        <w:rPr>
          <w:sz w:val="24"/>
        </w:rPr>
        <w:t>During</w:t>
      </w:r>
      <w:r>
        <w:rPr>
          <w:spacing w:val="-4"/>
          <w:sz w:val="24"/>
        </w:rPr>
        <w:t> </w:t>
      </w:r>
      <w:r>
        <w:rPr>
          <w:sz w:val="24"/>
        </w:rPr>
        <w:t>orientation,</w:t>
      </w:r>
      <w:r>
        <w:rPr>
          <w:spacing w:val="-4"/>
          <w:sz w:val="24"/>
        </w:rPr>
        <w:t> </w:t>
      </w:r>
      <w:r>
        <w:rPr>
          <w:sz w:val="24"/>
        </w:rPr>
        <w:t>students</w:t>
      </w:r>
      <w:r>
        <w:rPr>
          <w:spacing w:val="-4"/>
          <w:sz w:val="24"/>
        </w:rPr>
        <w:t> </w:t>
      </w:r>
      <w:r>
        <w:rPr>
          <w:sz w:val="24"/>
        </w:rPr>
        <w:t>are</w:t>
      </w:r>
      <w:r>
        <w:rPr>
          <w:spacing w:val="-4"/>
          <w:sz w:val="24"/>
        </w:rPr>
        <w:t> </w:t>
      </w:r>
      <w:r>
        <w:rPr>
          <w:sz w:val="24"/>
        </w:rPr>
        <w:t>informed</w:t>
      </w:r>
      <w:r>
        <w:rPr>
          <w:spacing w:val="-4"/>
          <w:sz w:val="24"/>
        </w:rPr>
        <w:t> </w:t>
      </w:r>
      <w:r>
        <w:rPr>
          <w:sz w:val="24"/>
        </w:rPr>
        <w:t>of</w:t>
      </w:r>
      <w:r>
        <w:rPr>
          <w:spacing w:val="-4"/>
          <w:sz w:val="24"/>
        </w:rPr>
        <w:t> </w:t>
      </w:r>
      <w:r>
        <w:rPr>
          <w:sz w:val="24"/>
        </w:rPr>
        <w:t>safety</w:t>
      </w:r>
      <w:r>
        <w:rPr>
          <w:spacing w:val="-4"/>
          <w:sz w:val="24"/>
        </w:rPr>
        <w:t> </w:t>
      </w:r>
      <w:r>
        <w:rPr>
          <w:sz w:val="24"/>
        </w:rPr>
        <w:t>programs</w:t>
      </w:r>
      <w:r>
        <w:rPr>
          <w:spacing w:val="-4"/>
          <w:sz w:val="24"/>
        </w:rPr>
        <w:t> </w:t>
      </w:r>
      <w:r>
        <w:rPr>
          <w:sz w:val="24"/>
        </w:rPr>
        <w:t>and</w:t>
      </w:r>
      <w:r>
        <w:rPr>
          <w:spacing w:val="-4"/>
          <w:sz w:val="24"/>
        </w:rPr>
        <w:t> </w:t>
      </w:r>
      <w:r>
        <w:rPr>
          <w:sz w:val="24"/>
        </w:rPr>
        <w:t>the</w:t>
      </w:r>
      <w:r>
        <w:rPr>
          <w:spacing w:val="-4"/>
          <w:sz w:val="24"/>
        </w:rPr>
        <w:t> </w:t>
      </w:r>
      <w:r>
        <w:rPr>
          <w:sz w:val="24"/>
        </w:rPr>
        <w:t>safety</w:t>
      </w:r>
      <w:r>
        <w:rPr>
          <w:spacing w:val="-4"/>
          <w:sz w:val="24"/>
        </w:rPr>
        <w:t> </w:t>
      </w:r>
      <w:r>
        <w:rPr>
          <w:sz w:val="24"/>
        </w:rPr>
        <w:t>services available on campus.</w:t>
      </w:r>
    </w:p>
    <w:p>
      <w:pPr>
        <w:pStyle w:val="ListParagraph"/>
        <w:numPr>
          <w:ilvl w:val="0"/>
          <w:numId w:val="2"/>
        </w:numPr>
        <w:tabs>
          <w:tab w:pos="1065" w:val="left" w:leader="none"/>
        </w:tabs>
        <w:spacing w:line="254" w:lineRule="auto" w:before="0" w:after="0"/>
        <w:ind w:left="1065" w:right="748" w:hanging="360"/>
        <w:jc w:val="left"/>
        <w:rPr>
          <w:sz w:val="24"/>
        </w:rPr>
      </w:pPr>
      <w:r>
        <w:rPr>
          <w:sz w:val="24"/>
        </w:rPr>
        <w:t>By calling 845-434-5750 ext.4315 from an outside phone, a person may request that a Public</w:t>
      </w:r>
      <w:r>
        <w:rPr>
          <w:spacing w:val="-4"/>
          <w:sz w:val="24"/>
        </w:rPr>
        <w:t> </w:t>
      </w:r>
      <w:r>
        <w:rPr>
          <w:sz w:val="24"/>
        </w:rPr>
        <w:t>Safety</w:t>
      </w:r>
      <w:r>
        <w:rPr>
          <w:spacing w:val="-4"/>
          <w:sz w:val="24"/>
        </w:rPr>
        <w:t> </w:t>
      </w:r>
      <w:r>
        <w:rPr>
          <w:sz w:val="24"/>
        </w:rPr>
        <w:t>Officer</w:t>
      </w:r>
      <w:r>
        <w:rPr>
          <w:spacing w:val="-4"/>
          <w:sz w:val="24"/>
        </w:rPr>
        <w:t> </w:t>
      </w:r>
      <w:r>
        <w:rPr>
          <w:sz w:val="24"/>
        </w:rPr>
        <w:t>accompany</w:t>
      </w:r>
      <w:r>
        <w:rPr>
          <w:spacing w:val="-4"/>
          <w:sz w:val="24"/>
        </w:rPr>
        <w:t> </w:t>
      </w:r>
      <w:r>
        <w:rPr>
          <w:sz w:val="24"/>
        </w:rPr>
        <w:t>them</w:t>
      </w:r>
      <w:r>
        <w:rPr>
          <w:spacing w:val="-4"/>
          <w:sz w:val="24"/>
        </w:rPr>
        <w:t> </w:t>
      </w:r>
      <w:r>
        <w:rPr>
          <w:sz w:val="24"/>
        </w:rPr>
        <w:t>between</w:t>
      </w:r>
      <w:r>
        <w:rPr>
          <w:spacing w:val="-4"/>
          <w:sz w:val="24"/>
        </w:rPr>
        <w:t> </w:t>
      </w:r>
      <w:r>
        <w:rPr>
          <w:sz w:val="24"/>
        </w:rPr>
        <w:t>buildings,</w:t>
      </w:r>
      <w:r>
        <w:rPr>
          <w:spacing w:val="-4"/>
          <w:sz w:val="24"/>
        </w:rPr>
        <w:t> </w:t>
      </w:r>
      <w:r>
        <w:rPr>
          <w:sz w:val="24"/>
        </w:rPr>
        <w:t>to</w:t>
      </w:r>
      <w:r>
        <w:rPr>
          <w:spacing w:val="-4"/>
          <w:sz w:val="24"/>
        </w:rPr>
        <w:t> </w:t>
      </w:r>
      <w:r>
        <w:rPr>
          <w:sz w:val="24"/>
        </w:rPr>
        <w:t>his/her</w:t>
      </w:r>
      <w:r>
        <w:rPr>
          <w:spacing w:val="-4"/>
          <w:sz w:val="24"/>
        </w:rPr>
        <w:t> </w:t>
      </w:r>
      <w:r>
        <w:rPr>
          <w:sz w:val="24"/>
        </w:rPr>
        <w:t>automobile,</w:t>
      </w:r>
      <w:r>
        <w:rPr>
          <w:spacing w:val="-4"/>
          <w:sz w:val="24"/>
        </w:rPr>
        <w:t> </w:t>
      </w:r>
      <w:r>
        <w:rPr>
          <w:sz w:val="24"/>
        </w:rPr>
        <w:t>or</w:t>
      </w:r>
      <w:r>
        <w:rPr>
          <w:spacing w:val="-4"/>
          <w:sz w:val="24"/>
        </w:rPr>
        <w:t> </w:t>
      </w:r>
      <w:r>
        <w:rPr>
          <w:sz w:val="24"/>
        </w:rPr>
        <w:t>to</w:t>
      </w:r>
      <w:r>
        <w:rPr>
          <w:spacing w:val="-4"/>
          <w:sz w:val="24"/>
        </w:rPr>
        <w:t> </w:t>
      </w:r>
      <w:r>
        <w:rPr>
          <w:sz w:val="24"/>
        </w:rPr>
        <w:t>the bus stop.</w:t>
      </w:r>
    </w:p>
    <w:p>
      <w:pPr>
        <w:pStyle w:val="ListParagraph"/>
        <w:numPr>
          <w:ilvl w:val="0"/>
          <w:numId w:val="2"/>
        </w:numPr>
        <w:tabs>
          <w:tab w:pos="1064" w:val="left" w:leader="none"/>
        </w:tabs>
        <w:spacing w:line="261" w:lineRule="auto" w:before="0" w:after="0"/>
        <w:ind w:left="1064" w:right="774" w:hanging="360"/>
        <w:jc w:val="left"/>
        <w:rPr>
          <w:sz w:val="24"/>
        </w:rPr>
      </w:pPr>
      <w:r>
        <w:rPr>
          <w:sz w:val="24"/>
        </w:rPr>
        <w:t>To contact the Public Safety Office for an emergency, while on campus, dial 360 from any college phone. This call will go directly to the Public Safety Officers radios. From a cellular</w:t>
      </w:r>
      <w:r>
        <w:rPr>
          <w:spacing w:val="-3"/>
          <w:sz w:val="24"/>
        </w:rPr>
        <w:t> </w:t>
      </w:r>
      <w:r>
        <w:rPr>
          <w:sz w:val="24"/>
        </w:rPr>
        <w:t>device,</w:t>
      </w:r>
      <w:r>
        <w:rPr>
          <w:spacing w:val="-3"/>
          <w:sz w:val="24"/>
        </w:rPr>
        <w:t> </w:t>
      </w:r>
      <w:r>
        <w:rPr>
          <w:sz w:val="24"/>
        </w:rPr>
        <w:t>Dial</w:t>
      </w:r>
      <w:r>
        <w:rPr>
          <w:spacing w:val="-3"/>
          <w:sz w:val="24"/>
        </w:rPr>
        <w:t> </w:t>
      </w:r>
      <w:r>
        <w:rPr>
          <w:sz w:val="24"/>
        </w:rPr>
        <w:t>the</w:t>
      </w:r>
      <w:r>
        <w:rPr>
          <w:spacing w:val="-3"/>
          <w:sz w:val="24"/>
        </w:rPr>
        <w:t> </w:t>
      </w:r>
      <w:r>
        <w:rPr>
          <w:sz w:val="24"/>
        </w:rPr>
        <w:t>Main</w:t>
      </w:r>
      <w:r>
        <w:rPr>
          <w:spacing w:val="-3"/>
          <w:sz w:val="24"/>
        </w:rPr>
        <w:t> </w:t>
      </w:r>
      <w:r>
        <w:rPr>
          <w:sz w:val="24"/>
        </w:rPr>
        <w:t>Campus</w:t>
      </w:r>
      <w:r>
        <w:rPr>
          <w:spacing w:val="-4"/>
          <w:sz w:val="24"/>
        </w:rPr>
        <w:t> </w:t>
      </w:r>
      <w:r>
        <w:rPr>
          <w:sz w:val="24"/>
        </w:rPr>
        <w:t>telephone</w:t>
      </w:r>
      <w:r>
        <w:rPr>
          <w:spacing w:val="-3"/>
          <w:sz w:val="24"/>
        </w:rPr>
        <w:t> </w:t>
      </w:r>
      <w:r>
        <w:rPr>
          <w:sz w:val="24"/>
        </w:rPr>
        <w:t>number</w:t>
      </w:r>
      <w:r>
        <w:rPr>
          <w:spacing w:val="-3"/>
          <w:sz w:val="24"/>
        </w:rPr>
        <w:t> </w:t>
      </w:r>
      <w:r>
        <w:rPr>
          <w:sz w:val="24"/>
        </w:rPr>
        <w:t>at</w:t>
      </w:r>
      <w:r>
        <w:rPr>
          <w:spacing w:val="-3"/>
          <w:sz w:val="24"/>
        </w:rPr>
        <w:t> </w:t>
      </w:r>
      <w:r>
        <w:rPr>
          <w:sz w:val="24"/>
        </w:rPr>
        <w:t>(845)</w:t>
      </w:r>
      <w:r>
        <w:rPr>
          <w:spacing w:val="-3"/>
          <w:sz w:val="24"/>
        </w:rPr>
        <w:t> </w:t>
      </w:r>
      <w:r>
        <w:rPr>
          <w:sz w:val="24"/>
        </w:rPr>
        <w:t>434-5750</w:t>
      </w:r>
      <w:r>
        <w:rPr>
          <w:spacing w:val="-3"/>
          <w:sz w:val="24"/>
        </w:rPr>
        <w:t> </w:t>
      </w:r>
      <w:r>
        <w:rPr>
          <w:sz w:val="24"/>
        </w:rPr>
        <w:t>then</w:t>
      </w:r>
      <w:r>
        <w:rPr>
          <w:spacing w:val="-3"/>
          <w:sz w:val="24"/>
        </w:rPr>
        <w:t> </w:t>
      </w:r>
      <w:r>
        <w:rPr>
          <w:sz w:val="24"/>
        </w:rPr>
        <w:t>dial</w:t>
      </w:r>
      <w:r>
        <w:rPr>
          <w:spacing w:val="-3"/>
          <w:sz w:val="24"/>
        </w:rPr>
        <w:t> </w:t>
      </w:r>
      <w:r>
        <w:rPr>
          <w:sz w:val="24"/>
        </w:rPr>
        <w:t>360 at any time after the call picks up.</w:t>
      </w:r>
    </w:p>
    <w:p>
      <w:pPr>
        <w:pStyle w:val="ListParagraph"/>
        <w:numPr>
          <w:ilvl w:val="0"/>
          <w:numId w:val="2"/>
        </w:numPr>
        <w:tabs>
          <w:tab w:pos="1064" w:val="left" w:leader="none"/>
        </w:tabs>
        <w:spacing w:line="273" w:lineRule="exact" w:before="0" w:after="0"/>
        <w:ind w:left="1064" w:right="0" w:hanging="360"/>
        <w:jc w:val="left"/>
        <w:rPr>
          <w:sz w:val="24"/>
        </w:rPr>
      </w:pPr>
      <w:r>
        <w:rPr>
          <w:sz w:val="24"/>
        </w:rPr>
        <w:t>The Public Safety Office will assist students and staff in obtaining and enforcing </w:t>
      </w:r>
      <w:r>
        <w:rPr>
          <w:spacing w:val="-2"/>
          <w:sz w:val="24"/>
        </w:rPr>
        <w:t>Orders</w:t>
      </w:r>
    </w:p>
    <w:p>
      <w:pPr>
        <w:pStyle w:val="BodyText"/>
        <w:spacing w:before="18"/>
        <w:ind w:left="1064"/>
      </w:pPr>
      <w:r>
        <w:rPr/>
        <w:t>of </w:t>
      </w:r>
      <w:r>
        <w:rPr>
          <w:spacing w:val="-2"/>
        </w:rPr>
        <w:t>Protection.</w:t>
      </w:r>
    </w:p>
    <w:p>
      <w:pPr>
        <w:pStyle w:val="Heading1"/>
        <w:spacing w:before="228"/>
      </w:pPr>
      <w:bookmarkStart w:name="_TOC_250023" w:id="12"/>
      <w:r>
        <w:rPr/>
        <w:t>BIAS CRIMES </w:t>
      </w:r>
      <w:bookmarkEnd w:id="12"/>
      <w:r>
        <w:rPr>
          <w:spacing w:val="-2"/>
        </w:rPr>
        <w:t>INFORMATION:</w:t>
      </w:r>
    </w:p>
    <w:p>
      <w:pPr>
        <w:pStyle w:val="BodyText"/>
        <w:spacing w:line="254" w:lineRule="auto" w:before="23"/>
        <w:ind w:left="375" w:right="787" w:hanging="15"/>
      </w:pPr>
      <w:r>
        <w:rPr/>
        <w:t>Generally, a person commits a hate crime when he or she commits a specified offense and is motivated</w:t>
      </w:r>
      <w:r>
        <w:rPr>
          <w:spacing w:val="-3"/>
        </w:rPr>
        <w:t> </w:t>
      </w:r>
      <w:r>
        <w:rPr/>
        <w:t>in</w:t>
      </w:r>
      <w:r>
        <w:rPr>
          <w:spacing w:val="-3"/>
        </w:rPr>
        <w:t> </w:t>
      </w:r>
      <w:r>
        <w:rPr/>
        <w:t>whole</w:t>
      </w:r>
      <w:r>
        <w:rPr>
          <w:spacing w:val="-3"/>
        </w:rPr>
        <w:t> </w:t>
      </w:r>
      <w:r>
        <w:rPr/>
        <w:t>or</w:t>
      </w:r>
      <w:r>
        <w:rPr>
          <w:spacing w:val="-3"/>
        </w:rPr>
        <w:t> </w:t>
      </w:r>
      <w:r>
        <w:rPr/>
        <w:t>in</w:t>
      </w:r>
      <w:r>
        <w:rPr>
          <w:spacing w:val="-3"/>
        </w:rPr>
        <w:t> </w:t>
      </w:r>
      <w:r>
        <w:rPr/>
        <w:t>part</w:t>
      </w:r>
      <w:r>
        <w:rPr>
          <w:spacing w:val="-3"/>
        </w:rPr>
        <w:t> </w:t>
      </w:r>
      <w:r>
        <w:rPr/>
        <w:t>by</w:t>
      </w:r>
      <w:r>
        <w:rPr>
          <w:spacing w:val="-3"/>
        </w:rPr>
        <w:t> </w:t>
      </w:r>
      <w:r>
        <w:rPr/>
        <w:t>bias</w:t>
      </w:r>
      <w:r>
        <w:rPr>
          <w:spacing w:val="-3"/>
        </w:rPr>
        <w:t> </w:t>
      </w:r>
      <w:r>
        <w:rPr/>
        <w:t>on</w:t>
      </w:r>
      <w:r>
        <w:rPr>
          <w:spacing w:val="-3"/>
        </w:rPr>
        <w:t> </w:t>
      </w:r>
      <w:r>
        <w:rPr/>
        <w:t>the</w:t>
      </w:r>
      <w:r>
        <w:rPr>
          <w:spacing w:val="-3"/>
        </w:rPr>
        <w:t> </w:t>
      </w:r>
      <w:r>
        <w:rPr/>
        <w:t>part</w:t>
      </w:r>
      <w:r>
        <w:rPr>
          <w:spacing w:val="-3"/>
        </w:rPr>
        <w:t> </w:t>
      </w:r>
      <w:r>
        <w:rPr/>
        <w:t>of</w:t>
      </w:r>
      <w:r>
        <w:rPr>
          <w:spacing w:val="-3"/>
        </w:rPr>
        <w:t> </w:t>
      </w:r>
      <w:r>
        <w:rPr/>
        <w:t>the</w:t>
      </w:r>
      <w:r>
        <w:rPr>
          <w:spacing w:val="-3"/>
        </w:rPr>
        <w:t> </w:t>
      </w:r>
      <w:r>
        <w:rPr/>
        <w:t>offender</w:t>
      </w:r>
      <w:r>
        <w:rPr>
          <w:spacing w:val="-3"/>
        </w:rPr>
        <w:t> </w:t>
      </w:r>
      <w:r>
        <w:rPr/>
        <w:t>toward</w:t>
      </w:r>
      <w:r>
        <w:rPr>
          <w:spacing w:val="-3"/>
        </w:rPr>
        <w:t> </w:t>
      </w:r>
      <w:r>
        <w:rPr/>
        <w:t>the</w:t>
      </w:r>
      <w:r>
        <w:rPr>
          <w:spacing w:val="-3"/>
        </w:rPr>
        <w:t> </w:t>
      </w:r>
      <w:r>
        <w:rPr/>
        <w:t>race,</w:t>
      </w:r>
      <w:r>
        <w:rPr>
          <w:spacing w:val="-3"/>
        </w:rPr>
        <w:t> </w:t>
      </w:r>
      <w:r>
        <w:rPr/>
        <w:t>color,</w:t>
      </w:r>
      <w:r>
        <w:rPr>
          <w:spacing w:val="-3"/>
        </w:rPr>
        <w:t> </w:t>
      </w:r>
      <w:r>
        <w:rPr/>
        <w:t>national origin, gender, religion, sexual orientation, age (sixty or older), or disability of the victim.</w:t>
      </w:r>
    </w:p>
    <w:p>
      <w:pPr>
        <w:pStyle w:val="BodyText"/>
        <w:spacing w:before="16"/>
      </w:pPr>
    </w:p>
    <w:p>
      <w:pPr>
        <w:pStyle w:val="BodyText"/>
        <w:spacing w:line="247" w:lineRule="auto"/>
        <w:ind w:left="375" w:right="878" w:hanging="15"/>
      </w:pPr>
      <w:r>
        <w:rPr/>
        <w:t>Penalties</w:t>
      </w:r>
      <w:r>
        <w:rPr>
          <w:spacing w:val="-2"/>
        </w:rPr>
        <w:t> </w:t>
      </w:r>
      <w:r>
        <w:rPr/>
        <w:t>for</w:t>
      </w:r>
      <w:r>
        <w:rPr>
          <w:spacing w:val="-2"/>
        </w:rPr>
        <w:t> </w:t>
      </w:r>
      <w:r>
        <w:rPr/>
        <w:t>bias</w:t>
      </w:r>
      <w:r>
        <w:rPr>
          <w:spacing w:val="-2"/>
        </w:rPr>
        <w:t> </w:t>
      </w:r>
      <w:r>
        <w:rPr/>
        <w:t>related</w:t>
      </w:r>
      <w:r>
        <w:rPr>
          <w:spacing w:val="-2"/>
        </w:rPr>
        <w:t> </w:t>
      </w:r>
      <w:r>
        <w:rPr/>
        <w:t>crimes</w:t>
      </w:r>
      <w:r>
        <w:rPr>
          <w:spacing w:val="-2"/>
        </w:rPr>
        <w:t> </w:t>
      </w:r>
      <w:r>
        <w:rPr/>
        <w:t>range</w:t>
      </w:r>
      <w:r>
        <w:rPr>
          <w:spacing w:val="-2"/>
        </w:rPr>
        <w:t> </w:t>
      </w:r>
      <w:r>
        <w:rPr/>
        <w:t>from</w:t>
      </w:r>
      <w:r>
        <w:rPr>
          <w:spacing w:val="-2"/>
        </w:rPr>
        <w:t> </w:t>
      </w:r>
      <w:r>
        <w:rPr/>
        <w:t>monetary</w:t>
      </w:r>
      <w:r>
        <w:rPr>
          <w:spacing w:val="-2"/>
        </w:rPr>
        <w:t> </w:t>
      </w:r>
      <w:r>
        <w:rPr/>
        <w:t>fines</w:t>
      </w:r>
      <w:r>
        <w:rPr>
          <w:spacing w:val="-2"/>
        </w:rPr>
        <w:t> </w:t>
      </w:r>
      <w:r>
        <w:rPr/>
        <w:t>up</w:t>
      </w:r>
      <w:r>
        <w:rPr>
          <w:spacing w:val="-2"/>
        </w:rPr>
        <w:t> </w:t>
      </w:r>
      <w:r>
        <w:rPr/>
        <w:t>to</w:t>
      </w:r>
      <w:r>
        <w:rPr>
          <w:spacing w:val="-2"/>
        </w:rPr>
        <w:t> </w:t>
      </w:r>
      <w:r>
        <w:rPr/>
        <w:t>a</w:t>
      </w:r>
      <w:r>
        <w:rPr>
          <w:spacing w:val="-2"/>
        </w:rPr>
        <w:t> </w:t>
      </w:r>
      <w:r>
        <w:rPr/>
        <w:t>minimum</w:t>
      </w:r>
      <w:r>
        <w:rPr>
          <w:spacing w:val="-2"/>
        </w:rPr>
        <w:t> </w:t>
      </w:r>
      <w:r>
        <w:rPr/>
        <w:t>of</w:t>
      </w:r>
      <w:r>
        <w:rPr>
          <w:spacing w:val="-2"/>
        </w:rPr>
        <w:t> </w:t>
      </w:r>
      <w:r>
        <w:rPr/>
        <w:t>twenty</w:t>
      </w:r>
      <w:r>
        <w:rPr>
          <w:spacing w:val="-2"/>
        </w:rPr>
        <w:t> </w:t>
      </w:r>
      <w:r>
        <w:rPr/>
        <w:t>years</w:t>
      </w:r>
      <w:r>
        <w:rPr>
          <w:spacing w:val="-2"/>
        </w:rPr>
        <w:t> </w:t>
      </w:r>
      <w:r>
        <w:rPr/>
        <w:t>in prison, depending on the nature of a specific offense. Specific information regarding hate </w:t>
      </w:r>
      <w:r>
        <w:rPr>
          <w:spacing w:val="-2"/>
        </w:rPr>
        <w:t>crime</w:t>
      </w:r>
    </w:p>
    <w:p>
      <w:pPr>
        <w:pStyle w:val="BodyText"/>
        <w:spacing w:after="0" w:line="247" w:lineRule="auto"/>
        <w:sectPr>
          <w:pgSz w:w="12240" w:h="15840"/>
          <w:pgMar w:header="0" w:footer="614" w:top="1360" w:bottom="800" w:left="1080" w:right="720"/>
        </w:sectPr>
      </w:pPr>
    </w:p>
    <w:p>
      <w:pPr>
        <w:pStyle w:val="BodyText"/>
        <w:spacing w:line="261" w:lineRule="auto" w:before="66"/>
        <w:ind w:left="375" w:right="787"/>
      </w:pPr>
      <w:r>
        <w:rPr/>
        <w:t>offenses</w:t>
      </w:r>
      <w:r>
        <w:rPr>
          <w:spacing w:val="-3"/>
        </w:rPr>
        <w:t> </w:t>
      </w:r>
      <w:r>
        <w:rPr/>
        <w:t>and</w:t>
      </w:r>
      <w:r>
        <w:rPr>
          <w:spacing w:val="-3"/>
        </w:rPr>
        <w:t> </w:t>
      </w:r>
      <w:r>
        <w:rPr/>
        <w:t>related</w:t>
      </w:r>
      <w:r>
        <w:rPr>
          <w:spacing w:val="-3"/>
        </w:rPr>
        <w:t> </w:t>
      </w:r>
      <w:r>
        <w:rPr/>
        <w:t>penalties</w:t>
      </w:r>
      <w:r>
        <w:rPr>
          <w:spacing w:val="-3"/>
        </w:rPr>
        <w:t> </w:t>
      </w:r>
      <w:r>
        <w:rPr/>
        <w:t>may</w:t>
      </w:r>
      <w:r>
        <w:rPr>
          <w:spacing w:val="-3"/>
        </w:rPr>
        <w:t> </w:t>
      </w:r>
      <w:r>
        <w:rPr/>
        <w:t>be</w:t>
      </w:r>
      <w:r>
        <w:rPr>
          <w:spacing w:val="-3"/>
        </w:rPr>
        <w:t> </w:t>
      </w:r>
      <w:r>
        <w:rPr/>
        <w:t>obtained</w:t>
      </w:r>
      <w:r>
        <w:rPr>
          <w:spacing w:val="-3"/>
        </w:rPr>
        <w:t> </w:t>
      </w:r>
      <w:r>
        <w:rPr/>
        <w:t>from</w:t>
      </w:r>
      <w:r>
        <w:rPr>
          <w:spacing w:val="-3"/>
        </w:rPr>
        <w:t> </w:t>
      </w:r>
      <w:r>
        <w:rPr/>
        <w:t>article</w:t>
      </w:r>
      <w:r>
        <w:rPr>
          <w:spacing w:val="-3"/>
        </w:rPr>
        <w:t> </w:t>
      </w:r>
      <w:r>
        <w:rPr/>
        <w:t>485</w:t>
      </w:r>
      <w:r>
        <w:rPr>
          <w:spacing w:val="-3"/>
        </w:rPr>
        <w:t> </w:t>
      </w:r>
      <w:r>
        <w:rPr/>
        <w:t>of</w:t>
      </w:r>
      <w:r>
        <w:rPr>
          <w:spacing w:val="-3"/>
        </w:rPr>
        <w:t> </w:t>
      </w:r>
      <w:r>
        <w:rPr/>
        <w:t>the</w:t>
      </w:r>
      <w:r>
        <w:rPr>
          <w:spacing w:val="-3"/>
        </w:rPr>
        <w:t> </w:t>
      </w:r>
      <w:r>
        <w:rPr/>
        <w:t>New</w:t>
      </w:r>
      <w:r>
        <w:rPr>
          <w:spacing w:val="-3"/>
        </w:rPr>
        <w:t> </w:t>
      </w:r>
      <w:r>
        <w:rPr/>
        <w:t>York</w:t>
      </w:r>
      <w:r>
        <w:rPr>
          <w:spacing w:val="-3"/>
        </w:rPr>
        <w:t> </w:t>
      </w:r>
      <w:r>
        <w:rPr/>
        <w:t>State</w:t>
      </w:r>
      <w:r>
        <w:rPr>
          <w:spacing w:val="-3"/>
        </w:rPr>
        <w:t> </w:t>
      </w:r>
      <w:r>
        <w:rPr/>
        <w:t>Penal </w:t>
      </w:r>
      <w:r>
        <w:rPr>
          <w:spacing w:val="-4"/>
        </w:rPr>
        <w:t>Law.</w:t>
      </w:r>
    </w:p>
    <w:p>
      <w:pPr>
        <w:pStyle w:val="BodyText"/>
        <w:spacing w:before="7"/>
      </w:pPr>
    </w:p>
    <w:p>
      <w:pPr>
        <w:pStyle w:val="BodyText"/>
        <w:spacing w:line="242" w:lineRule="auto"/>
        <w:ind w:left="360" w:right="702"/>
        <w:jc w:val="both"/>
      </w:pPr>
      <w:r>
        <w:rPr/>
        <w:t>Whenever a member of the College community becomes a victim of a bias related crime, that member shall notify the SUNY Sullivan Public Safety as soon as possible. Public Safety will respond, ascertain information for a report, and make the following notifications as appropriate:</w:t>
      </w:r>
    </w:p>
    <w:p>
      <w:pPr>
        <w:pStyle w:val="ListParagraph"/>
        <w:numPr>
          <w:ilvl w:val="0"/>
          <w:numId w:val="2"/>
        </w:numPr>
        <w:tabs>
          <w:tab w:pos="1064" w:val="left" w:leader="none"/>
        </w:tabs>
        <w:spacing w:line="240" w:lineRule="auto" w:before="18" w:after="0"/>
        <w:ind w:left="1064" w:right="0" w:hanging="359"/>
        <w:jc w:val="left"/>
        <w:rPr>
          <w:sz w:val="24"/>
        </w:rPr>
      </w:pPr>
      <w:r>
        <w:rPr>
          <w:sz w:val="24"/>
        </w:rPr>
        <w:t>Sheriff's </w:t>
      </w:r>
      <w:r>
        <w:rPr>
          <w:spacing w:val="-2"/>
          <w:sz w:val="24"/>
        </w:rPr>
        <w:t>Office</w:t>
      </w:r>
    </w:p>
    <w:p>
      <w:pPr>
        <w:pStyle w:val="ListParagraph"/>
        <w:numPr>
          <w:ilvl w:val="0"/>
          <w:numId w:val="2"/>
        </w:numPr>
        <w:tabs>
          <w:tab w:pos="1064" w:val="left" w:leader="none"/>
        </w:tabs>
        <w:spacing w:line="240" w:lineRule="auto" w:before="23" w:after="0"/>
        <w:ind w:left="1064" w:right="0" w:hanging="359"/>
        <w:jc w:val="left"/>
        <w:rPr>
          <w:sz w:val="24"/>
        </w:rPr>
      </w:pPr>
      <w:r>
        <w:rPr>
          <w:sz w:val="24"/>
        </w:rPr>
        <w:t>President’s </w:t>
      </w:r>
      <w:r>
        <w:rPr>
          <w:spacing w:val="-2"/>
          <w:sz w:val="24"/>
        </w:rPr>
        <w:t>Office</w:t>
      </w:r>
    </w:p>
    <w:p>
      <w:pPr>
        <w:pStyle w:val="ListParagraph"/>
        <w:numPr>
          <w:ilvl w:val="0"/>
          <w:numId w:val="2"/>
        </w:numPr>
        <w:tabs>
          <w:tab w:pos="1064" w:val="left" w:leader="none"/>
        </w:tabs>
        <w:spacing w:line="240" w:lineRule="auto" w:before="23" w:after="0"/>
        <w:ind w:left="1064" w:right="0" w:hanging="359"/>
        <w:jc w:val="left"/>
        <w:rPr>
          <w:sz w:val="24"/>
        </w:rPr>
      </w:pPr>
      <w:r>
        <w:rPr>
          <w:sz w:val="24"/>
        </w:rPr>
        <w:t>Dean of Student Development </w:t>
      </w:r>
      <w:r>
        <w:rPr>
          <w:spacing w:val="-2"/>
          <w:sz w:val="24"/>
        </w:rPr>
        <w:t>Services</w:t>
      </w:r>
    </w:p>
    <w:p>
      <w:pPr>
        <w:pStyle w:val="ListParagraph"/>
        <w:numPr>
          <w:ilvl w:val="0"/>
          <w:numId w:val="2"/>
        </w:numPr>
        <w:tabs>
          <w:tab w:pos="1064" w:val="left" w:leader="none"/>
        </w:tabs>
        <w:spacing w:line="240" w:lineRule="auto" w:before="23" w:after="0"/>
        <w:ind w:left="1064" w:right="0" w:hanging="359"/>
        <w:jc w:val="left"/>
        <w:rPr>
          <w:sz w:val="24"/>
        </w:rPr>
      </w:pPr>
      <w:r>
        <w:rPr>
          <w:sz w:val="24"/>
        </w:rPr>
        <w:t>Human Resources (if faculty or staff is </w:t>
      </w:r>
      <w:r>
        <w:rPr>
          <w:spacing w:val="-2"/>
          <w:sz w:val="24"/>
        </w:rPr>
        <w:t>involved)</w:t>
      </w:r>
    </w:p>
    <w:p>
      <w:pPr>
        <w:pStyle w:val="ListParagraph"/>
        <w:numPr>
          <w:ilvl w:val="0"/>
          <w:numId w:val="2"/>
        </w:numPr>
        <w:tabs>
          <w:tab w:pos="1064" w:val="left" w:leader="none"/>
        </w:tabs>
        <w:spacing w:line="240" w:lineRule="auto" w:before="23" w:after="0"/>
        <w:ind w:left="1064" w:right="0" w:hanging="359"/>
        <w:jc w:val="left"/>
        <w:rPr>
          <w:sz w:val="24"/>
        </w:rPr>
      </w:pPr>
      <w:r>
        <w:rPr>
          <w:sz w:val="24"/>
        </w:rPr>
        <w:t>Other notifications where </w:t>
      </w:r>
      <w:r>
        <w:rPr>
          <w:spacing w:val="-2"/>
          <w:sz w:val="24"/>
        </w:rPr>
        <w:t>warranted</w:t>
      </w:r>
    </w:p>
    <w:p>
      <w:pPr>
        <w:pStyle w:val="BodyText"/>
        <w:spacing w:before="33"/>
      </w:pPr>
    </w:p>
    <w:p>
      <w:pPr>
        <w:pStyle w:val="BodyText"/>
        <w:spacing w:line="254" w:lineRule="auto"/>
        <w:ind w:left="375" w:right="787" w:hanging="15"/>
      </w:pPr>
      <w:r>
        <w:rPr/>
        <w:t>All</w:t>
      </w:r>
      <w:r>
        <w:rPr>
          <w:spacing w:val="-3"/>
        </w:rPr>
        <w:t> </w:t>
      </w:r>
      <w:r>
        <w:rPr/>
        <w:t>reports</w:t>
      </w:r>
      <w:r>
        <w:rPr>
          <w:spacing w:val="-3"/>
        </w:rPr>
        <w:t> </w:t>
      </w:r>
      <w:r>
        <w:rPr/>
        <w:t>of</w:t>
      </w:r>
      <w:r>
        <w:rPr>
          <w:spacing w:val="-3"/>
        </w:rPr>
        <w:t> </w:t>
      </w:r>
      <w:r>
        <w:rPr/>
        <w:t>bias</w:t>
      </w:r>
      <w:r>
        <w:rPr>
          <w:spacing w:val="-3"/>
        </w:rPr>
        <w:t> </w:t>
      </w:r>
      <w:r>
        <w:rPr/>
        <w:t>crimes</w:t>
      </w:r>
      <w:r>
        <w:rPr>
          <w:spacing w:val="-3"/>
        </w:rPr>
        <w:t> </w:t>
      </w:r>
      <w:r>
        <w:rPr/>
        <w:t>will</w:t>
      </w:r>
      <w:r>
        <w:rPr>
          <w:spacing w:val="-3"/>
        </w:rPr>
        <w:t> </w:t>
      </w:r>
      <w:r>
        <w:rPr/>
        <w:t>be</w:t>
      </w:r>
      <w:r>
        <w:rPr>
          <w:spacing w:val="-3"/>
        </w:rPr>
        <w:t> </w:t>
      </w:r>
      <w:r>
        <w:rPr/>
        <w:t>investigated</w:t>
      </w:r>
      <w:r>
        <w:rPr>
          <w:spacing w:val="-3"/>
        </w:rPr>
        <w:t> </w:t>
      </w:r>
      <w:r>
        <w:rPr/>
        <w:t>and</w:t>
      </w:r>
      <w:r>
        <w:rPr>
          <w:spacing w:val="-3"/>
        </w:rPr>
        <w:t> </w:t>
      </w:r>
      <w:r>
        <w:rPr/>
        <w:t>perpetrators</w:t>
      </w:r>
      <w:r>
        <w:rPr>
          <w:spacing w:val="-3"/>
        </w:rPr>
        <w:t> </w:t>
      </w:r>
      <w:r>
        <w:rPr/>
        <w:t>will</w:t>
      </w:r>
      <w:r>
        <w:rPr>
          <w:spacing w:val="-3"/>
        </w:rPr>
        <w:t> </w:t>
      </w:r>
      <w:r>
        <w:rPr/>
        <w:t>be</w:t>
      </w:r>
      <w:r>
        <w:rPr>
          <w:spacing w:val="-3"/>
        </w:rPr>
        <w:t> </w:t>
      </w:r>
      <w:r>
        <w:rPr/>
        <w:t>subject</w:t>
      </w:r>
      <w:r>
        <w:rPr>
          <w:spacing w:val="-3"/>
        </w:rPr>
        <w:t> </w:t>
      </w:r>
      <w:r>
        <w:rPr/>
        <w:t>to</w:t>
      </w:r>
      <w:r>
        <w:rPr>
          <w:spacing w:val="-3"/>
        </w:rPr>
        <w:t> </w:t>
      </w:r>
      <w:r>
        <w:rPr/>
        <w:t>administrative discipline consistent with SUNY Sullivan policies and procedures as well as criminal prosecution as allowed by law.</w:t>
      </w:r>
    </w:p>
    <w:p>
      <w:pPr>
        <w:pStyle w:val="BodyText"/>
        <w:spacing w:before="16"/>
      </w:pPr>
    </w:p>
    <w:p>
      <w:pPr>
        <w:pStyle w:val="BodyText"/>
        <w:spacing w:line="252" w:lineRule="auto"/>
        <w:ind w:left="375" w:right="787" w:hanging="15"/>
      </w:pPr>
      <w:r>
        <w:rPr/>
        <w:t>The SUNY Sullivan Counseling and Public Safety Office are available to assist any individual who</w:t>
      </w:r>
      <w:r>
        <w:rPr>
          <w:spacing w:val="-3"/>
        </w:rPr>
        <w:t> </w:t>
      </w:r>
      <w:r>
        <w:rPr/>
        <w:t>believes</w:t>
      </w:r>
      <w:r>
        <w:rPr>
          <w:spacing w:val="-3"/>
        </w:rPr>
        <w:t> </w:t>
      </w:r>
      <w:r>
        <w:rPr/>
        <w:t>they</w:t>
      </w:r>
      <w:r>
        <w:rPr>
          <w:spacing w:val="-3"/>
        </w:rPr>
        <w:t> </w:t>
      </w:r>
      <w:r>
        <w:rPr/>
        <w:t>are</w:t>
      </w:r>
      <w:r>
        <w:rPr>
          <w:spacing w:val="-3"/>
        </w:rPr>
        <w:t> </w:t>
      </w:r>
      <w:r>
        <w:rPr/>
        <w:t>the</w:t>
      </w:r>
      <w:r>
        <w:rPr>
          <w:spacing w:val="-3"/>
        </w:rPr>
        <w:t> </w:t>
      </w:r>
      <w:r>
        <w:rPr/>
        <w:t>victim</w:t>
      </w:r>
      <w:r>
        <w:rPr>
          <w:spacing w:val="-3"/>
        </w:rPr>
        <w:t> </w:t>
      </w:r>
      <w:r>
        <w:rPr/>
        <w:t>of</w:t>
      </w:r>
      <w:r>
        <w:rPr>
          <w:spacing w:val="-3"/>
        </w:rPr>
        <w:t> </w:t>
      </w:r>
      <w:r>
        <w:rPr/>
        <w:t>a</w:t>
      </w:r>
      <w:r>
        <w:rPr>
          <w:spacing w:val="-3"/>
        </w:rPr>
        <w:t> </w:t>
      </w:r>
      <w:r>
        <w:rPr/>
        <w:t>bias</w:t>
      </w:r>
      <w:r>
        <w:rPr>
          <w:spacing w:val="-3"/>
        </w:rPr>
        <w:t> </w:t>
      </w:r>
      <w:r>
        <w:rPr/>
        <w:t>crime.</w:t>
      </w:r>
      <w:r>
        <w:rPr>
          <w:spacing w:val="-3"/>
        </w:rPr>
        <w:t> </w:t>
      </w:r>
      <w:r>
        <w:rPr/>
        <w:t>The</w:t>
      </w:r>
      <w:r>
        <w:rPr>
          <w:spacing w:val="-3"/>
        </w:rPr>
        <w:t> </w:t>
      </w:r>
      <w:r>
        <w:rPr/>
        <w:t>services</w:t>
      </w:r>
      <w:r>
        <w:rPr>
          <w:spacing w:val="-3"/>
        </w:rPr>
        <w:t> </w:t>
      </w:r>
      <w:r>
        <w:rPr/>
        <w:t>include</w:t>
      </w:r>
      <w:r>
        <w:rPr>
          <w:spacing w:val="-3"/>
        </w:rPr>
        <w:t> </w:t>
      </w:r>
      <w:r>
        <w:rPr/>
        <w:t>not</w:t>
      </w:r>
      <w:r>
        <w:rPr>
          <w:spacing w:val="-3"/>
        </w:rPr>
        <w:t> </w:t>
      </w:r>
      <w:r>
        <w:rPr/>
        <w:t>only</w:t>
      </w:r>
      <w:r>
        <w:rPr>
          <w:spacing w:val="-3"/>
        </w:rPr>
        <w:t> </w:t>
      </w:r>
      <w:r>
        <w:rPr/>
        <w:t>the</w:t>
      </w:r>
      <w:r>
        <w:rPr>
          <w:spacing w:val="-3"/>
        </w:rPr>
        <w:t> </w:t>
      </w:r>
      <w:r>
        <w:rPr/>
        <w:t>coordination of intervention with other campus departments, but can also provide referrals to off- campus </w:t>
      </w:r>
      <w:r>
        <w:rPr>
          <w:spacing w:val="-2"/>
        </w:rPr>
        <w:t>agencies.</w:t>
      </w:r>
    </w:p>
    <w:p>
      <w:pPr>
        <w:pStyle w:val="BodyText"/>
        <w:spacing w:before="20"/>
      </w:pPr>
    </w:p>
    <w:p>
      <w:pPr>
        <w:pStyle w:val="BodyText"/>
        <w:spacing w:line="261" w:lineRule="auto"/>
        <w:ind w:left="375" w:right="787" w:hanging="15"/>
      </w:pPr>
      <w:r>
        <w:rPr/>
        <w:t>The</w:t>
      </w:r>
      <w:r>
        <w:rPr>
          <w:spacing w:val="-3"/>
        </w:rPr>
        <w:t> </w:t>
      </w:r>
      <w:r>
        <w:rPr/>
        <w:t>Public</w:t>
      </w:r>
      <w:r>
        <w:rPr>
          <w:spacing w:val="-3"/>
        </w:rPr>
        <w:t> </w:t>
      </w:r>
      <w:r>
        <w:rPr/>
        <w:t>Safety</w:t>
      </w:r>
      <w:r>
        <w:rPr>
          <w:spacing w:val="-3"/>
        </w:rPr>
        <w:t> </w:t>
      </w:r>
      <w:r>
        <w:rPr/>
        <w:t>Office</w:t>
      </w:r>
      <w:r>
        <w:rPr>
          <w:spacing w:val="-3"/>
        </w:rPr>
        <w:t> </w:t>
      </w:r>
      <w:r>
        <w:rPr/>
        <w:t>utilizes</w:t>
      </w:r>
      <w:r>
        <w:rPr>
          <w:spacing w:val="-3"/>
        </w:rPr>
        <w:t> </w:t>
      </w:r>
      <w:r>
        <w:rPr/>
        <w:t>the</w:t>
      </w:r>
      <w:r>
        <w:rPr>
          <w:spacing w:val="-3"/>
        </w:rPr>
        <w:t> </w:t>
      </w:r>
      <w:r>
        <w:rPr/>
        <w:t>following</w:t>
      </w:r>
      <w:r>
        <w:rPr>
          <w:spacing w:val="-3"/>
        </w:rPr>
        <w:t> </w:t>
      </w:r>
      <w:r>
        <w:rPr/>
        <w:t>methods</w:t>
      </w:r>
      <w:r>
        <w:rPr>
          <w:spacing w:val="-3"/>
        </w:rPr>
        <w:t> </w:t>
      </w:r>
      <w:r>
        <w:rPr/>
        <w:t>to</w:t>
      </w:r>
      <w:r>
        <w:rPr>
          <w:spacing w:val="-3"/>
        </w:rPr>
        <w:t> </w:t>
      </w:r>
      <w:r>
        <w:rPr/>
        <w:t>inform</w:t>
      </w:r>
      <w:r>
        <w:rPr>
          <w:spacing w:val="-3"/>
        </w:rPr>
        <w:t> </w:t>
      </w:r>
      <w:r>
        <w:rPr/>
        <w:t>students,</w:t>
      </w:r>
      <w:r>
        <w:rPr>
          <w:spacing w:val="-3"/>
        </w:rPr>
        <w:t> </w:t>
      </w:r>
      <w:r>
        <w:rPr/>
        <w:t>faculty</w:t>
      </w:r>
      <w:r>
        <w:rPr>
          <w:spacing w:val="-3"/>
        </w:rPr>
        <w:t> </w:t>
      </w:r>
      <w:r>
        <w:rPr/>
        <w:t>and</w:t>
      </w:r>
      <w:r>
        <w:rPr>
          <w:spacing w:val="-3"/>
        </w:rPr>
        <w:t> </w:t>
      </w:r>
      <w:r>
        <w:rPr/>
        <w:t>staff about security measures on campus:</w:t>
      </w:r>
    </w:p>
    <w:p>
      <w:pPr>
        <w:pStyle w:val="ListParagraph"/>
        <w:numPr>
          <w:ilvl w:val="0"/>
          <w:numId w:val="2"/>
        </w:numPr>
        <w:tabs>
          <w:tab w:pos="1064" w:val="left" w:leader="none"/>
        </w:tabs>
        <w:spacing w:line="274" w:lineRule="exact" w:before="0" w:after="0"/>
        <w:ind w:left="1064" w:right="0" w:hanging="359"/>
        <w:jc w:val="left"/>
        <w:rPr>
          <w:sz w:val="24"/>
        </w:rPr>
      </w:pPr>
      <w:r>
        <w:rPr>
          <w:sz w:val="24"/>
        </w:rPr>
        <w:t>SCCC </w:t>
      </w:r>
      <w:r>
        <w:rPr>
          <w:spacing w:val="-2"/>
          <w:sz w:val="24"/>
        </w:rPr>
        <w:t>website</w:t>
      </w:r>
    </w:p>
    <w:p>
      <w:pPr>
        <w:pStyle w:val="ListParagraph"/>
        <w:numPr>
          <w:ilvl w:val="0"/>
          <w:numId w:val="2"/>
        </w:numPr>
        <w:tabs>
          <w:tab w:pos="1064" w:val="left" w:leader="none"/>
        </w:tabs>
        <w:spacing w:line="240" w:lineRule="auto" w:before="23" w:after="0"/>
        <w:ind w:left="1064" w:right="0" w:hanging="359"/>
        <w:jc w:val="left"/>
        <w:rPr>
          <w:sz w:val="24"/>
        </w:rPr>
      </w:pPr>
      <w:r>
        <w:rPr>
          <w:sz w:val="24"/>
        </w:rPr>
        <w:t>Annual Campus Security &amp; Safety </w:t>
      </w:r>
      <w:r>
        <w:rPr>
          <w:spacing w:val="-2"/>
          <w:sz w:val="24"/>
        </w:rPr>
        <w:t>Report</w:t>
      </w:r>
    </w:p>
    <w:p>
      <w:pPr>
        <w:pStyle w:val="ListParagraph"/>
        <w:numPr>
          <w:ilvl w:val="0"/>
          <w:numId w:val="2"/>
        </w:numPr>
        <w:tabs>
          <w:tab w:pos="1064" w:val="left" w:leader="none"/>
        </w:tabs>
        <w:spacing w:line="240" w:lineRule="auto" w:before="23" w:after="0"/>
        <w:ind w:left="1064" w:right="0" w:hanging="359"/>
        <w:jc w:val="left"/>
        <w:rPr>
          <w:sz w:val="24"/>
        </w:rPr>
      </w:pPr>
      <w:r>
        <w:rPr>
          <w:sz w:val="24"/>
        </w:rPr>
        <w:t>Student Rights and Responsibilities </w:t>
      </w:r>
      <w:r>
        <w:rPr>
          <w:spacing w:val="-2"/>
          <w:sz w:val="24"/>
        </w:rPr>
        <w:t>Handbook</w:t>
      </w:r>
    </w:p>
    <w:p>
      <w:pPr>
        <w:pStyle w:val="ListParagraph"/>
        <w:numPr>
          <w:ilvl w:val="0"/>
          <w:numId w:val="2"/>
        </w:numPr>
        <w:tabs>
          <w:tab w:pos="1064" w:val="left" w:leader="none"/>
        </w:tabs>
        <w:spacing w:line="240" w:lineRule="auto" w:before="23" w:after="0"/>
        <w:ind w:left="1064" w:right="0" w:hanging="359"/>
        <w:jc w:val="left"/>
        <w:rPr>
          <w:sz w:val="24"/>
        </w:rPr>
      </w:pPr>
      <w:r>
        <w:rPr>
          <w:sz w:val="24"/>
        </w:rPr>
        <w:t>Professional Staff </w:t>
      </w:r>
      <w:r>
        <w:rPr>
          <w:spacing w:val="-2"/>
          <w:sz w:val="24"/>
        </w:rPr>
        <w:t>Handbook</w:t>
      </w:r>
    </w:p>
    <w:p>
      <w:pPr>
        <w:pStyle w:val="ListParagraph"/>
        <w:numPr>
          <w:ilvl w:val="0"/>
          <w:numId w:val="2"/>
        </w:numPr>
        <w:tabs>
          <w:tab w:pos="1064" w:val="left" w:leader="none"/>
        </w:tabs>
        <w:spacing w:line="240" w:lineRule="auto" w:before="23" w:after="0"/>
        <w:ind w:left="1064" w:right="0" w:hanging="359"/>
        <w:jc w:val="left"/>
        <w:rPr>
          <w:sz w:val="24"/>
        </w:rPr>
      </w:pPr>
      <w:r>
        <w:rPr>
          <w:sz w:val="24"/>
        </w:rPr>
        <w:t>Informational brochures issued by the Security </w:t>
      </w:r>
      <w:r>
        <w:rPr>
          <w:spacing w:val="-2"/>
          <w:sz w:val="24"/>
        </w:rPr>
        <w:t>Department</w:t>
      </w:r>
    </w:p>
    <w:p>
      <w:pPr>
        <w:pStyle w:val="BodyText"/>
      </w:pPr>
    </w:p>
    <w:p>
      <w:pPr>
        <w:pStyle w:val="BodyText"/>
        <w:spacing w:before="53"/>
      </w:pPr>
    </w:p>
    <w:p>
      <w:pPr>
        <w:pStyle w:val="Heading1"/>
        <w:ind w:left="345"/>
        <w:jc w:val="both"/>
      </w:pPr>
      <w:bookmarkStart w:name="_TOC_250022" w:id="13"/>
      <w:r>
        <w:rPr/>
        <w:t>SEXUAL CRIMES </w:t>
      </w:r>
      <w:bookmarkEnd w:id="13"/>
      <w:r>
        <w:rPr>
          <w:spacing w:val="-2"/>
        </w:rPr>
        <w:t>INFORMATION:</w:t>
      </w:r>
    </w:p>
    <w:p>
      <w:pPr>
        <w:pStyle w:val="BodyText"/>
        <w:spacing w:line="249" w:lineRule="auto" w:before="23"/>
        <w:ind w:left="375" w:right="787" w:hanging="15"/>
      </w:pPr>
      <w:r>
        <w:rPr/>
        <w:t>SUNY Sullivan is committed to creating a community free from violence. Sexual assault, harassment, dating/domestic violence and stalking as defined by State and Federal law will not be tolerated at SUNY Sullivan, College supported events or activities, or at functions of recognized</w:t>
      </w:r>
      <w:r>
        <w:rPr>
          <w:spacing w:val="-1"/>
        </w:rPr>
        <w:t> </w:t>
      </w:r>
      <w:r>
        <w:rPr/>
        <w:t>student</w:t>
      </w:r>
      <w:r>
        <w:rPr>
          <w:spacing w:val="-1"/>
        </w:rPr>
        <w:t> </w:t>
      </w:r>
      <w:r>
        <w:rPr/>
        <w:t>organizations,</w:t>
      </w:r>
      <w:r>
        <w:rPr>
          <w:spacing w:val="-1"/>
        </w:rPr>
        <w:t> </w:t>
      </w:r>
      <w:r>
        <w:rPr/>
        <w:t>on</w:t>
      </w:r>
      <w:r>
        <w:rPr>
          <w:spacing w:val="-1"/>
        </w:rPr>
        <w:t> </w:t>
      </w:r>
      <w:r>
        <w:rPr/>
        <w:t>or</w:t>
      </w:r>
      <w:r>
        <w:rPr>
          <w:spacing w:val="-1"/>
        </w:rPr>
        <w:t> </w:t>
      </w:r>
      <w:r>
        <w:rPr/>
        <w:t>off</w:t>
      </w:r>
      <w:r>
        <w:rPr>
          <w:spacing w:val="-1"/>
        </w:rPr>
        <w:t> </w:t>
      </w:r>
      <w:r>
        <w:rPr/>
        <w:t>campus.</w:t>
      </w:r>
      <w:r>
        <w:rPr>
          <w:spacing w:val="-1"/>
        </w:rPr>
        <w:t> </w:t>
      </w:r>
      <w:r>
        <w:rPr/>
        <w:t>SUNY</w:t>
      </w:r>
      <w:r>
        <w:rPr>
          <w:spacing w:val="-1"/>
        </w:rPr>
        <w:t> </w:t>
      </w:r>
      <w:r>
        <w:rPr/>
        <w:t>Sullivan</w:t>
      </w:r>
      <w:r>
        <w:rPr>
          <w:spacing w:val="-1"/>
        </w:rPr>
        <w:t> </w:t>
      </w:r>
      <w:r>
        <w:rPr/>
        <w:t>will</w:t>
      </w:r>
      <w:r>
        <w:rPr>
          <w:spacing w:val="-1"/>
        </w:rPr>
        <w:t> </w:t>
      </w:r>
      <w:r>
        <w:rPr/>
        <w:t>take</w:t>
      </w:r>
      <w:r>
        <w:rPr>
          <w:spacing w:val="-1"/>
        </w:rPr>
        <w:t> </w:t>
      </w:r>
      <w:r>
        <w:rPr/>
        <w:t>action,</w:t>
      </w:r>
      <w:r>
        <w:rPr>
          <w:spacing w:val="-1"/>
        </w:rPr>
        <w:t> </w:t>
      </w:r>
      <w:r>
        <w:rPr/>
        <w:t>as</w:t>
      </w:r>
      <w:r>
        <w:rPr>
          <w:spacing w:val="-1"/>
        </w:rPr>
        <w:t> </w:t>
      </w:r>
      <w:r>
        <w:rPr/>
        <w:t>needed, to</w:t>
      </w:r>
      <w:r>
        <w:rPr>
          <w:spacing w:val="-3"/>
        </w:rPr>
        <w:t> </w:t>
      </w:r>
      <w:r>
        <w:rPr/>
        <w:t>discourage,</w:t>
      </w:r>
      <w:r>
        <w:rPr>
          <w:spacing w:val="-3"/>
        </w:rPr>
        <w:t> </w:t>
      </w:r>
      <w:r>
        <w:rPr/>
        <w:t>prevent,</w:t>
      </w:r>
      <w:r>
        <w:rPr>
          <w:spacing w:val="-3"/>
        </w:rPr>
        <w:t> </w:t>
      </w:r>
      <w:r>
        <w:rPr/>
        <w:t>correct</w:t>
      </w:r>
      <w:r>
        <w:rPr>
          <w:spacing w:val="-3"/>
        </w:rPr>
        <w:t> </w:t>
      </w:r>
      <w:r>
        <w:rPr/>
        <w:t>and</w:t>
      </w:r>
      <w:r>
        <w:rPr>
          <w:spacing w:val="-3"/>
        </w:rPr>
        <w:t> </w:t>
      </w:r>
      <w:r>
        <w:rPr/>
        <w:t>if</w:t>
      </w:r>
      <w:r>
        <w:rPr>
          <w:spacing w:val="-3"/>
        </w:rPr>
        <w:t> </w:t>
      </w:r>
      <w:r>
        <w:rPr/>
        <w:t>necessary,</w:t>
      </w:r>
      <w:r>
        <w:rPr>
          <w:spacing w:val="-3"/>
        </w:rPr>
        <w:t> </w:t>
      </w:r>
      <w:r>
        <w:rPr/>
        <w:t>discipline</w:t>
      </w:r>
      <w:r>
        <w:rPr>
          <w:spacing w:val="-3"/>
        </w:rPr>
        <w:t> </w:t>
      </w:r>
      <w:r>
        <w:rPr/>
        <w:t>behavior</w:t>
      </w:r>
      <w:r>
        <w:rPr>
          <w:spacing w:val="-3"/>
        </w:rPr>
        <w:t> </w:t>
      </w:r>
      <w:r>
        <w:rPr/>
        <w:t>that</w:t>
      </w:r>
      <w:r>
        <w:rPr>
          <w:spacing w:val="-3"/>
        </w:rPr>
        <w:t> </w:t>
      </w:r>
      <w:r>
        <w:rPr/>
        <w:t>violates</w:t>
      </w:r>
      <w:r>
        <w:rPr>
          <w:spacing w:val="-3"/>
        </w:rPr>
        <w:t> </w:t>
      </w:r>
      <w:r>
        <w:rPr/>
        <w:t>this</w:t>
      </w:r>
      <w:r>
        <w:rPr>
          <w:spacing w:val="-3"/>
        </w:rPr>
        <w:t> </w:t>
      </w:r>
      <w:r>
        <w:rPr/>
        <w:t>standard</w:t>
      </w:r>
      <w:r>
        <w:rPr>
          <w:spacing w:val="-3"/>
        </w:rPr>
        <w:t> </w:t>
      </w:r>
      <w:r>
        <w:rPr/>
        <w:t>of conduct. Such discipline will depend on the nature of the offense and may range from a disciplinary warning up to and including expulsion from the college. More detailed information related to disciplinary process and sanctions may be found in the Student Code of Conduct </w:t>
      </w:r>
      <w:r>
        <w:rPr>
          <w:spacing w:val="-2"/>
        </w:rPr>
        <w:t>Handbook.</w:t>
      </w:r>
    </w:p>
    <w:p>
      <w:pPr>
        <w:pStyle w:val="BodyText"/>
        <w:spacing w:before="20"/>
      </w:pPr>
    </w:p>
    <w:p>
      <w:pPr>
        <w:pStyle w:val="BodyText"/>
        <w:spacing w:line="261" w:lineRule="auto"/>
        <w:ind w:left="375" w:right="747" w:hanging="15"/>
        <w:jc w:val="both"/>
      </w:pPr>
      <w:r>
        <w:rPr/>
        <w:t>Additionally,</w:t>
      </w:r>
      <w:r>
        <w:rPr>
          <w:spacing w:val="-3"/>
        </w:rPr>
        <w:t> </w:t>
      </w:r>
      <w:r>
        <w:rPr/>
        <w:t>such</w:t>
      </w:r>
      <w:r>
        <w:rPr>
          <w:spacing w:val="-3"/>
        </w:rPr>
        <w:t> </w:t>
      </w:r>
      <w:r>
        <w:rPr/>
        <w:t>offenses</w:t>
      </w:r>
      <w:r>
        <w:rPr>
          <w:spacing w:val="-3"/>
        </w:rPr>
        <w:t> </w:t>
      </w:r>
      <w:r>
        <w:rPr/>
        <w:t>may</w:t>
      </w:r>
      <w:r>
        <w:rPr>
          <w:spacing w:val="-3"/>
        </w:rPr>
        <w:t> </w:t>
      </w:r>
      <w:r>
        <w:rPr/>
        <w:t>constitute</w:t>
      </w:r>
      <w:r>
        <w:rPr>
          <w:spacing w:val="-3"/>
        </w:rPr>
        <w:t> </w:t>
      </w:r>
      <w:r>
        <w:rPr/>
        <w:t>crimes</w:t>
      </w:r>
      <w:r>
        <w:rPr>
          <w:spacing w:val="-3"/>
        </w:rPr>
        <w:t> </w:t>
      </w:r>
      <w:r>
        <w:rPr/>
        <w:t>according</w:t>
      </w:r>
      <w:r>
        <w:rPr>
          <w:spacing w:val="-3"/>
        </w:rPr>
        <w:t> </w:t>
      </w:r>
      <w:r>
        <w:rPr/>
        <w:t>to</w:t>
      </w:r>
      <w:r>
        <w:rPr>
          <w:spacing w:val="-3"/>
        </w:rPr>
        <w:t> </w:t>
      </w:r>
      <w:r>
        <w:rPr/>
        <w:t>Federal</w:t>
      </w:r>
      <w:r>
        <w:rPr>
          <w:spacing w:val="-3"/>
        </w:rPr>
        <w:t> </w:t>
      </w:r>
      <w:r>
        <w:rPr/>
        <w:t>and</w:t>
      </w:r>
      <w:r>
        <w:rPr>
          <w:spacing w:val="-3"/>
        </w:rPr>
        <w:t> </w:t>
      </w:r>
      <w:r>
        <w:rPr/>
        <w:t>New</w:t>
      </w:r>
      <w:r>
        <w:rPr>
          <w:spacing w:val="-3"/>
        </w:rPr>
        <w:t> </w:t>
      </w:r>
      <w:r>
        <w:rPr/>
        <w:t>York</w:t>
      </w:r>
      <w:r>
        <w:rPr>
          <w:spacing w:val="-3"/>
        </w:rPr>
        <w:t> </w:t>
      </w:r>
      <w:r>
        <w:rPr/>
        <w:t>State</w:t>
      </w:r>
      <w:r>
        <w:rPr>
          <w:spacing w:val="-3"/>
        </w:rPr>
        <w:t> </w:t>
      </w:r>
      <w:r>
        <w:rPr/>
        <w:t>Law and would be subject to criminal prosecution.</w:t>
      </w:r>
    </w:p>
    <w:p>
      <w:pPr>
        <w:pStyle w:val="BodyText"/>
        <w:spacing w:after="0" w:line="261" w:lineRule="auto"/>
        <w:jc w:val="both"/>
        <w:sectPr>
          <w:pgSz w:w="12240" w:h="15840"/>
          <w:pgMar w:header="0" w:footer="614" w:top="1360" w:bottom="800" w:left="1080" w:right="720"/>
        </w:sectPr>
      </w:pPr>
    </w:p>
    <w:p>
      <w:pPr>
        <w:pStyle w:val="BodyText"/>
        <w:spacing w:line="254" w:lineRule="auto" w:before="66"/>
        <w:ind w:left="375" w:right="787" w:hanging="15"/>
      </w:pPr>
      <w:r>
        <w:rPr/>
        <w:t>Confidentiality</w:t>
      </w:r>
      <w:r>
        <w:rPr>
          <w:spacing w:val="-3"/>
        </w:rPr>
        <w:t> </w:t>
      </w:r>
      <w:r>
        <w:rPr/>
        <w:t>is</w:t>
      </w:r>
      <w:r>
        <w:rPr>
          <w:spacing w:val="-3"/>
        </w:rPr>
        <w:t> </w:t>
      </w:r>
      <w:r>
        <w:rPr/>
        <w:t>fundamental</w:t>
      </w:r>
      <w:r>
        <w:rPr>
          <w:spacing w:val="-3"/>
        </w:rPr>
        <w:t> </w:t>
      </w:r>
      <w:r>
        <w:rPr/>
        <w:t>to</w:t>
      </w:r>
      <w:r>
        <w:rPr>
          <w:spacing w:val="-3"/>
        </w:rPr>
        <w:t> </w:t>
      </w:r>
      <w:r>
        <w:rPr/>
        <w:t>all</w:t>
      </w:r>
      <w:r>
        <w:rPr>
          <w:spacing w:val="-3"/>
        </w:rPr>
        <w:t> </w:t>
      </w:r>
      <w:r>
        <w:rPr/>
        <w:t>aspects</w:t>
      </w:r>
      <w:r>
        <w:rPr>
          <w:spacing w:val="-3"/>
        </w:rPr>
        <w:t> </w:t>
      </w:r>
      <w:r>
        <w:rPr/>
        <w:t>of</w:t>
      </w:r>
      <w:r>
        <w:rPr>
          <w:spacing w:val="-3"/>
        </w:rPr>
        <w:t> </w:t>
      </w:r>
      <w:r>
        <w:rPr/>
        <w:t>cases</w:t>
      </w:r>
      <w:r>
        <w:rPr>
          <w:spacing w:val="-3"/>
        </w:rPr>
        <w:t> </w:t>
      </w:r>
      <w:r>
        <w:rPr/>
        <w:t>dealing</w:t>
      </w:r>
      <w:r>
        <w:rPr>
          <w:spacing w:val="-3"/>
        </w:rPr>
        <w:t> </w:t>
      </w:r>
      <w:r>
        <w:rPr/>
        <w:t>with</w:t>
      </w:r>
      <w:r>
        <w:rPr>
          <w:spacing w:val="-3"/>
        </w:rPr>
        <w:t> </w:t>
      </w:r>
      <w:r>
        <w:rPr/>
        <w:t>sexual</w:t>
      </w:r>
      <w:r>
        <w:rPr>
          <w:spacing w:val="-3"/>
        </w:rPr>
        <w:t> </w:t>
      </w:r>
      <w:r>
        <w:rPr/>
        <w:t>assault.</w:t>
      </w:r>
      <w:r>
        <w:rPr>
          <w:spacing w:val="-3"/>
        </w:rPr>
        <w:t> </w:t>
      </w:r>
      <w:r>
        <w:rPr/>
        <w:t>The</w:t>
      </w:r>
      <w:r>
        <w:rPr>
          <w:spacing w:val="-3"/>
        </w:rPr>
        <w:t> </w:t>
      </w:r>
      <w:r>
        <w:rPr/>
        <w:t>names</w:t>
      </w:r>
      <w:r>
        <w:rPr>
          <w:spacing w:val="-3"/>
        </w:rPr>
        <w:t> </w:t>
      </w:r>
      <w:r>
        <w:rPr/>
        <w:t>of sexual assault victims shall not be revealed by persons responsible for implementing and enforcing the provisions of this policy, except with the consent of the victim.</w:t>
      </w:r>
    </w:p>
    <w:p>
      <w:pPr>
        <w:pStyle w:val="BodyText"/>
      </w:pPr>
    </w:p>
    <w:p>
      <w:pPr>
        <w:pStyle w:val="BodyText"/>
        <w:spacing w:before="51"/>
      </w:pPr>
    </w:p>
    <w:p>
      <w:pPr>
        <w:pStyle w:val="Heading1"/>
        <w:ind w:left="345"/>
      </w:pPr>
      <w:bookmarkStart w:name="_TOC_250021" w:id="14"/>
      <w:r>
        <w:rPr/>
        <w:t>GENERAL DEFINITION OF </w:t>
      </w:r>
      <w:bookmarkEnd w:id="14"/>
      <w:r>
        <w:rPr>
          <w:spacing w:val="-2"/>
        </w:rPr>
        <w:t>TERMS</w:t>
      </w:r>
    </w:p>
    <w:p>
      <w:pPr>
        <w:pStyle w:val="BodyText"/>
        <w:spacing w:line="249" w:lineRule="auto" w:before="23"/>
        <w:ind w:left="375" w:right="834" w:hanging="15"/>
      </w:pPr>
      <w:r>
        <w:rPr/>
        <w:t>Sexual Assault is defined as any sexual contact/ intrusion/ penetration that is absent or without consent by all parties. Examples include, but are not limited to: a) touching breasts or another’s genitals without their consent (through clothing or skin to skin contact), b) having sexual contact/ intrusion/ penetration with someone who is incapacitated (one who is incapable of making a rational decision; e.g. from alcohol/drug usage), c) continuing sexual activity after either</w:t>
      </w:r>
      <w:r>
        <w:rPr>
          <w:spacing w:val="-3"/>
        </w:rPr>
        <w:t> </w:t>
      </w:r>
      <w:r>
        <w:rPr/>
        <w:t>party</w:t>
      </w:r>
      <w:r>
        <w:rPr>
          <w:spacing w:val="-3"/>
        </w:rPr>
        <w:t> </w:t>
      </w:r>
      <w:r>
        <w:rPr/>
        <w:t>has</w:t>
      </w:r>
      <w:r>
        <w:rPr>
          <w:spacing w:val="-3"/>
        </w:rPr>
        <w:t> </w:t>
      </w:r>
      <w:r>
        <w:rPr/>
        <w:t>made</w:t>
      </w:r>
      <w:r>
        <w:rPr>
          <w:spacing w:val="-3"/>
        </w:rPr>
        <w:t> </w:t>
      </w:r>
      <w:r>
        <w:rPr/>
        <w:t>clear,</w:t>
      </w:r>
      <w:r>
        <w:rPr>
          <w:spacing w:val="-3"/>
        </w:rPr>
        <w:t> </w:t>
      </w:r>
      <w:r>
        <w:rPr/>
        <w:t>either</w:t>
      </w:r>
      <w:r>
        <w:rPr>
          <w:spacing w:val="-3"/>
        </w:rPr>
        <w:t> </w:t>
      </w:r>
      <w:r>
        <w:rPr/>
        <w:t>verbally</w:t>
      </w:r>
      <w:r>
        <w:rPr>
          <w:spacing w:val="-3"/>
        </w:rPr>
        <w:t> </w:t>
      </w:r>
      <w:r>
        <w:rPr/>
        <w:t>or</w:t>
      </w:r>
      <w:r>
        <w:rPr>
          <w:spacing w:val="-3"/>
        </w:rPr>
        <w:t> </w:t>
      </w:r>
      <w:r>
        <w:rPr/>
        <w:t>by</w:t>
      </w:r>
      <w:r>
        <w:rPr>
          <w:spacing w:val="-3"/>
        </w:rPr>
        <w:t> </w:t>
      </w:r>
      <w:r>
        <w:rPr/>
        <w:t>conduct,</w:t>
      </w:r>
      <w:r>
        <w:rPr>
          <w:spacing w:val="-3"/>
        </w:rPr>
        <w:t> </w:t>
      </w:r>
      <w:r>
        <w:rPr/>
        <w:t>that</w:t>
      </w:r>
      <w:r>
        <w:rPr>
          <w:spacing w:val="-3"/>
        </w:rPr>
        <w:t> </w:t>
      </w:r>
      <w:r>
        <w:rPr/>
        <w:t>they</w:t>
      </w:r>
      <w:r>
        <w:rPr>
          <w:spacing w:val="-3"/>
        </w:rPr>
        <w:t> </w:t>
      </w:r>
      <w:r>
        <w:rPr/>
        <w:t>do</w:t>
      </w:r>
      <w:r>
        <w:rPr>
          <w:spacing w:val="-3"/>
        </w:rPr>
        <w:t> </w:t>
      </w:r>
      <w:r>
        <w:rPr/>
        <w:t>not</w:t>
      </w:r>
      <w:r>
        <w:rPr>
          <w:spacing w:val="-3"/>
        </w:rPr>
        <w:t> </w:t>
      </w:r>
      <w:r>
        <w:rPr/>
        <w:t>wish</w:t>
      </w:r>
      <w:r>
        <w:rPr>
          <w:spacing w:val="-3"/>
        </w:rPr>
        <w:t> </w:t>
      </w:r>
      <w:r>
        <w:rPr/>
        <w:t>to</w:t>
      </w:r>
      <w:r>
        <w:rPr>
          <w:spacing w:val="-3"/>
        </w:rPr>
        <w:t> </w:t>
      </w:r>
      <w:r>
        <w:rPr/>
        <w:t>have</w:t>
      </w:r>
      <w:r>
        <w:rPr>
          <w:spacing w:val="-3"/>
        </w:rPr>
        <w:t> </w:t>
      </w:r>
      <w:r>
        <w:rPr/>
        <w:t>physical </w:t>
      </w:r>
      <w:r>
        <w:rPr>
          <w:spacing w:val="-2"/>
        </w:rPr>
        <w:t>contact.</w:t>
      </w:r>
    </w:p>
    <w:p>
      <w:pPr>
        <w:pStyle w:val="BodyText"/>
        <w:spacing w:before="24"/>
      </w:pPr>
    </w:p>
    <w:p>
      <w:pPr>
        <w:pStyle w:val="BodyText"/>
        <w:spacing w:line="261" w:lineRule="auto" w:before="1"/>
        <w:ind w:left="375" w:right="787" w:hanging="15"/>
      </w:pPr>
      <w:r>
        <w:rPr/>
        <w:t>Dating/Domestic</w:t>
      </w:r>
      <w:r>
        <w:rPr>
          <w:spacing w:val="-3"/>
        </w:rPr>
        <w:t> </w:t>
      </w:r>
      <w:r>
        <w:rPr/>
        <w:t>Violence</w:t>
      </w:r>
      <w:r>
        <w:rPr>
          <w:spacing w:val="-3"/>
        </w:rPr>
        <w:t> </w:t>
      </w:r>
      <w:r>
        <w:rPr/>
        <w:t>is</w:t>
      </w:r>
      <w:r>
        <w:rPr>
          <w:spacing w:val="-3"/>
        </w:rPr>
        <w:t> </w:t>
      </w:r>
      <w:r>
        <w:rPr/>
        <w:t>the</w:t>
      </w:r>
      <w:r>
        <w:rPr>
          <w:spacing w:val="-3"/>
        </w:rPr>
        <w:t> </w:t>
      </w:r>
      <w:r>
        <w:rPr/>
        <w:t>intentional</w:t>
      </w:r>
      <w:r>
        <w:rPr>
          <w:spacing w:val="-3"/>
        </w:rPr>
        <w:t> </w:t>
      </w:r>
      <w:r>
        <w:rPr/>
        <w:t>use</w:t>
      </w:r>
      <w:r>
        <w:rPr>
          <w:spacing w:val="-3"/>
        </w:rPr>
        <w:t> </w:t>
      </w:r>
      <w:r>
        <w:rPr/>
        <w:t>of</w:t>
      </w:r>
      <w:r>
        <w:rPr>
          <w:spacing w:val="-3"/>
        </w:rPr>
        <w:t> </w:t>
      </w:r>
      <w:r>
        <w:rPr/>
        <w:t>abusive</w:t>
      </w:r>
      <w:r>
        <w:rPr>
          <w:spacing w:val="-3"/>
        </w:rPr>
        <w:t> </w:t>
      </w:r>
      <w:r>
        <w:rPr/>
        <w:t>tactics</w:t>
      </w:r>
      <w:r>
        <w:rPr>
          <w:spacing w:val="-3"/>
        </w:rPr>
        <w:t> </w:t>
      </w:r>
      <w:r>
        <w:rPr/>
        <w:t>and</w:t>
      </w:r>
      <w:r>
        <w:rPr>
          <w:spacing w:val="-3"/>
        </w:rPr>
        <w:t> </w:t>
      </w:r>
      <w:r>
        <w:rPr/>
        <w:t>physical</w:t>
      </w:r>
      <w:r>
        <w:rPr>
          <w:spacing w:val="-3"/>
        </w:rPr>
        <w:t> </w:t>
      </w:r>
      <w:r>
        <w:rPr/>
        <w:t>force</w:t>
      </w:r>
      <w:r>
        <w:rPr>
          <w:spacing w:val="-3"/>
        </w:rPr>
        <w:t> </w:t>
      </w:r>
      <w:r>
        <w:rPr/>
        <w:t>in</w:t>
      </w:r>
      <w:r>
        <w:rPr>
          <w:spacing w:val="-3"/>
        </w:rPr>
        <w:t> </w:t>
      </w:r>
      <w:r>
        <w:rPr/>
        <w:t>order</w:t>
      </w:r>
      <w:r>
        <w:rPr>
          <w:spacing w:val="-3"/>
        </w:rPr>
        <w:t> </w:t>
      </w:r>
      <w:r>
        <w:rPr/>
        <w:t>to obtain and maintain power and control over an intimate partner.</w:t>
      </w:r>
    </w:p>
    <w:p>
      <w:pPr>
        <w:pStyle w:val="BodyText"/>
        <w:spacing w:before="7"/>
      </w:pPr>
    </w:p>
    <w:p>
      <w:pPr>
        <w:pStyle w:val="BodyText"/>
        <w:spacing w:line="252" w:lineRule="auto"/>
        <w:ind w:left="375" w:right="787" w:hanging="15"/>
      </w:pPr>
      <w:r>
        <w:rPr/>
        <w:t>Stalking</w:t>
      </w:r>
      <w:r>
        <w:rPr>
          <w:spacing w:val="-2"/>
        </w:rPr>
        <w:t> </w:t>
      </w:r>
      <w:r>
        <w:rPr/>
        <w:t>is</w:t>
      </w:r>
      <w:r>
        <w:rPr>
          <w:spacing w:val="-2"/>
        </w:rPr>
        <w:t> </w:t>
      </w:r>
      <w:r>
        <w:rPr/>
        <w:t>defined</w:t>
      </w:r>
      <w:r>
        <w:rPr>
          <w:spacing w:val="-2"/>
        </w:rPr>
        <w:t> </w:t>
      </w:r>
      <w:r>
        <w:rPr/>
        <w:t>in</w:t>
      </w:r>
      <w:r>
        <w:rPr>
          <w:spacing w:val="-2"/>
        </w:rPr>
        <w:t> </w:t>
      </w:r>
      <w:r>
        <w:rPr/>
        <w:t>general</w:t>
      </w:r>
      <w:r>
        <w:rPr>
          <w:spacing w:val="-2"/>
        </w:rPr>
        <w:t> </w:t>
      </w:r>
      <w:r>
        <w:rPr/>
        <w:t>terms</w:t>
      </w:r>
      <w:r>
        <w:rPr>
          <w:spacing w:val="-2"/>
        </w:rPr>
        <w:t> </w:t>
      </w:r>
      <w:r>
        <w:rPr/>
        <w:t>as</w:t>
      </w:r>
      <w:r>
        <w:rPr>
          <w:spacing w:val="-2"/>
        </w:rPr>
        <w:t> </w:t>
      </w:r>
      <w:r>
        <w:rPr/>
        <w:t>engaging</w:t>
      </w:r>
      <w:r>
        <w:rPr>
          <w:spacing w:val="-2"/>
        </w:rPr>
        <w:t> </w:t>
      </w:r>
      <w:r>
        <w:rPr/>
        <w:t>in</w:t>
      </w:r>
      <w:r>
        <w:rPr>
          <w:spacing w:val="-2"/>
        </w:rPr>
        <w:t> </w:t>
      </w:r>
      <w:r>
        <w:rPr/>
        <w:t>a</w:t>
      </w:r>
      <w:r>
        <w:rPr>
          <w:spacing w:val="-2"/>
        </w:rPr>
        <w:t> </w:t>
      </w:r>
      <w:r>
        <w:rPr/>
        <w:t>course</w:t>
      </w:r>
      <w:r>
        <w:rPr>
          <w:spacing w:val="-2"/>
        </w:rPr>
        <w:t> </w:t>
      </w:r>
      <w:r>
        <w:rPr/>
        <w:t>of</w:t>
      </w:r>
      <w:r>
        <w:rPr>
          <w:spacing w:val="-2"/>
        </w:rPr>
        <w:t> </w:t>
      </w:r>
      <w:r>
        <w:rPr/>
        <w:t>conduct</w:t>
      </w:r>
      <w:r>
        <w:rPr>
          <w:spacing w:val="-2"/>
        </w:rPr>
        <w:t> </w:t>
      </w:r>
      <w:r>
        <w:rPr/>
        <w:t>or</w:t>
      </w:r>
      <w:r>
        <w:rPr>
          <w:spacing w:val="-2"/>
        </w:rPr>
        <w:t> </w:t>
      </w:r>
      <w:r>
        <w:rPr/>
        <w:t>repeatedly</w:t>
      </w:r>
      <w:r>
        <w:rPr>
          <w:spacing w:val="-2"/>
        </w:rPr>
        <w:t> </w:t>
      </w:r>
      <w:r>
        <w:rPr/>
        <w:t>committing acts towards another person, including following another person without proper authority with either:</w:t>
      </w:r>
      <w:r>
        <w:rPr>
          <w:spacing w:val="-3"/>
        </w:rPr>
        <w:t> </w:t>
      </w:r>
      <w:r>
        <w:rPr/>
        <w:t>intent</w:t>
      </w:r>
      <w:r>
        <w:rPr>
          <w:spacing w:val="-3"/>
        </w:rPr>
        <w:t> </w:t>
      </w:r>
      <w:r>
        <w:rPr/>
        <w:t>to</w:t>
      </w:r>
      <w:r>
        <w:rPr>
          <w:spacing w:val="-3"/>
        </w:rPr>
        <w:t> </w:t>
      </w:r>
      <w:r>
        <w:rPr/>
        <w:t>place</w:t>
      </w:r>
      <w:r>
        <w:rPr>
          <w:spacing w:val="-3"/>
        </w:rPr>
        <w:t> </w:t>
      </w:r>
      <w:r>
        <w:rPr/>
        <w:t>the</w:t>
      </w:r>
      <w:r>
        <w:rPr>
          <w:spacing w:val="-3"/>
        </w:rPr>
        <w:t> </w:t>
      </w:r>
      <w:r>
        <w:rPr/>
        <w:t>person</w:t>
      </w:r>
      <w:r>
        <w:rPr>
          <w:spacing w:val="-3"/>
        </w:rPr>
        <w:t> </w:t>
      </w:r>
      <w:r>
        <w:rPr/>
        <w:t>in</w:t>
      </w:r>
      <w:r>
        <w:rPr>
          <w:spacing w:val="-3"/>
        </w:rPr>
        <w:t> </w:t>
      </w:r>
      <w:r>
        <w:rPr/>
        <w:t>reasonable</w:t>
      </w:r>
      <w:r>
        <w:rPr>
          <w:spacing w:val="-3"/>
        </w:rPr>
        <w:t> </w:t>
      </w:r>
      <w:r>
        <w:rPr/>
        <w:t>fear</w:t>
      </w:r>
      <w:r>
        <w:rPr>
          <w:spacing w:val="-3"/>
        </w:rPr>
        <w:t> </w:t>
      </w:r>
      <w:r>
        <w:rPr/>
        <w:t>of</w:t>
      </w:r>
      <w:r>
        <w:rPr>
          <w:spacing w:val="-3"/>
        </w:rPr>
        <w:t> </w:t>
      </w:r>
      <w:r>
        <w:rPr/>
        <w:t>bodily</w:t>
      </w:r>
      <w:r>
        <w:rPr>
          <w:spacing w:val="-3"/>
        </w:rPr>
        <w:t> </w:t>
      </w:r>
      <w:r>
        <w:rPr/>
        <w:t>injury,</w:t>
      </w:r>
      <w:r>
        <w:rPr>
          <w:spacing w:val="-3"/>
        </w:rPr>
        <w:t> </w:t>
      </w:r>
      <w:r>
        <w:rPr/>
        <w:t>or</w:t>
      </w:r>
      <w:r>
        <w:rPr>
          <w:spacing w:val="-3"/>
        </w:rPr>
        <w:t> </w:t>
      </w:r>
      <w:r>
        <w:rPr/>
        <w:t>intent</w:t>
      </w:r>
      <w:r>
        <w:rPr>
          <w:spacing w:val="-3"/>
        </w:rPr>
        <w:t> </w:t>
      </w:r>
      <w:r>
        <w:rPr/>
        <w:t>to</w:t>
      </w:r>
      <w:r>
        <w:rPr>
          <w:spacing w:val="-3"/>
        </w:rPr>
        <w:t> </w:t>
      </w:r>
      <w:r>
        <w:rPr/>
        <w:t>cause</w:t>
      </w:r>
      <w:r>
        <w:rPr>
          <w:spacing w:val="-3"/>
        </w:rPr>
        <w:t> </w:t>
      </w:r>
      <w:r>
        <w:rPr/>
        <w:t>substantial emotional distress to the person.</w:t>
      </w:r>
    </w:p>
    <w:p>
      <w:pPr>
        <w:pStyle w:val="BodyText"/>
        <w:spacing w:before="16"/>
      </w:pPr>
    </w:p>
    <w:p>
      <w:pPr>
        <w:pStyle w:val="Heading1"/>
      </w:pPr>
      <w:bookmarkStart w:name="_TOC_250020" w:id="15"/>
      <w:r>
        <w:rPr/>
        <w:t>APPLICABLE LAWS &amp; </w:t>
      </w:r>
      <w:bookmarkEnd w:id="15"/>
      <w:r>
        <w:rPr>
          <w:spacing w:val="-2"/>
        </w:rPr>
        <w:t>PENALTIES</w:t>
      </w:r>
    </w:p>
    <w:p>
      <w:pPr>
        <w:pStyle w:val="BodyText"/>
        <w:spacing w:line="254" w:lineRule="auto" w:before="23"/>
        <w:ind w:left="375" w:right="758" w:hanging="15"/>
      </w:pPr>
      <w:r>
        <w:rPr/>
        <w:t>New</w:t>
      </w:r>
      <w:r>
        <w:rPr>
          <w:spacing w:val="-3"/>
        </w:rPr>
        <w:t> </w:t>
      </w:r>
      <w:r>
        <w:rPr/>
        <w:t>York</w:t>
      </w:r>
      <w:r>
        <w:rPr>
          <w:spacing w:val="-3"/>
        </w:rPr>
        <w:t> </w:t>
      </w:r>
      <w:r>
        <w:rPr/>
        <w:t>State</w:t>
      </w:r>
      <w:r>
        <w:rPr>
          <w:spacing w:val="-3"/>
        </w:rPr>
        <w:t> </w:t>
      </w:r>
      <w:r>
        <w:rPr/>
        <w:t>laws</w:t>
      </w:r>
      <w:r>
        <w:rPr>
          <w:spacing w:val="-3"/>
        </w:rPr>
        <w:t> </w:t>
      </w:r>
      <w:r>
        <w:rPr/>
        <w:t>applicable</w:t>
      </w:r>
      <w:r>
        <w:rPr>
          <w:spacing w:val="-3"/>
        </w:rPr>
        <w:t> </w:t>
      </w:r>
      <w:r>
        <w:rPr/>
        <w:t>to</w:t>
      </w:r>
      <w:r>
        <w:rPr>
          <w:spacing w:val="-3"/>
        </w:rPr>
        <w:t> </w:t>
      </w:r>
      <w:r>
        <w:rPr/>
        <w:t>sexual</w:t>
      </w:r>
      <w:r>
        <w:rPr>
          <w:spacing w:val="-3"/>
        </w:rPr>
        <w:t> </w:t>
      </w:r>
      <w:r>
        <w:rPr/>
        <w:t>assault</w:t>
      </w:r>
      <w:r>
        <w:rPr>
          <w:spacing w:val="-3"/>
        </w:rPr>
        <w:t> </w:t>
      </w:r>
      <w:r>
        <w:rPr/>
        <w:t>are</w:t>
      </w:r>
      <w:r>
        <w:rPr>
          <w:spacing w:val="-3"/>
        </w:rPr>
        <w:t> </w:t>
      </w:r>
      <w:r>
        <w:rPr/>
        <w:t>found</w:t>
      </w:r>
      <w:r>
        <w:rPr>
          <w:spacing w:val="-3"/>
        </w:rPr>
        <w:t> </w:t>
      </w:r>
      <w:r>
        <w:rPr/>
        <w:t>in</w:t>
      </w:r>
      <w:r>
        <w:rPr>
          <w:spacing w:val="-3"/>
        </w:rPr>
        <w:t> </w:t>
      </w:r>
      <w:r>
        <w:rPr/>
        <w:t>Article</w:t>
      </w:r>
      <w:r>
        <w:rPr>
          <w:spacing w:val="-3"/>
        </w:rPr>
        <w:t> </w:t>
      </w:r>
      <w:r>
        <w:rPr/>
        <w:t>130</w:t>
      </w:r>
      <w:r>
        <w:rPr>
          <w:spacing w:val="-3"/>
        </w:rPr>
        <w:t> </w:t>
      </w:r>
      <w:r>
        <w:rPr/>
        <w:t>of</w:t>
      </w:r>
      <w:r>
        <w:rPr>
          <w:spacing w:val="-3"/>
        </w:rPr>
        <w:t> </w:t>
      </w:r>
      <w:r>
        <w:rPr/>
        <w:t>the</w:t>
      </w:r>
      <w:r>
        <w:rPr>
          <w:spacing w:val="-3"/>
        </w:rPr>
        <w:t> </w:t>
      </w:r>
      <w:r>
        <w:rPr/>
        <w:t>New</w:t>
      </w:r>
      <w:r>
        <w:rPr>
          <w:spacing w:val="-3"/>
        </w:rPr>
        <w:t> </w:t>
      </w:r>
      <w:r>
        <w:rPr/>
        <w:t>York</w:t>
      </w:r>
      <w:r>
        <w:rPr>
          <w:spacing w:val="-3"/>
        </w:rPr>
        <w:t> </w:t>
      </w:r>
      <w:r>
        <w:rPr/>
        <w:t>State Penal Code. The laws provide the legal definitions of sex offenses. </w:t>
      </w:r>
      <w:r>
        <w:rPr>
          <w:u w:val="single"/>
        </w:rPr>
        <w:t>One significant element of</w:t>
      </w:r>
      <w:r>
        <w:rPr>
          <w:u w:val="none"/>
        </w:rPr>
        <w:t> </w:t>
      </w:r>
      <w:r>
        <w:rPr>
          <w:u w:val="single"/>
        </w:rPr>
        <w:t>every sex offense is the lack of consent.</w:t>
      </w:r>
    </w:p>
    <w:p>
      <w:pPr>
        <w:pStyle w:val="BodyText"/>
        <w:spacing w:before="16"/>
      </w:pPr>
    </w:p>
    <w:p>
      <w:pPr>
        <w:pStyle w:val="BodyText"/>
        <w:spacing w:line="261" w:lineRule="auto"/>
        <w:ind w:left="375" w:right="787" w:hanging="15"/>
      </w:pPr>
      <w:r>
        <w:rPr/>
        <w:t>New</w:t>
      </w:r>
      <w:r>
        <w:rPr>
          <w:spacing w:val="-3"/>
        </w:rPr>
        <w:t> </w:t>
      </w:r>
      <w:r>
        <w:rPr/>
        <w:t>York</w:t>
      </w:r>
      <w:r>
        <w:rPr>
          <w:spacing w:val="-3"/>
        </w:rPr>
        <w:t> </w:t>
      </w:r>
      <w:r>
        <w:rPr/>
        <w:t>State</w:t>
      </w:r>
      <w:r>
        <w:rPr>
          <w:spacing w:val="-3"/>
        </w:rPr>
        <w:t> </w:t>
      </w:r>
      <w:r>
        <w:rPr/>
        <w:t>Law</w:t>
      </w:r>
      <w:r>
        <w:rPr>
          <w:spacing w:val="-3"/>
        </w:rPr>
        <w:t> </w:t>
      </w:r>
      <w:r>
        <w:rPr/>
        <w:t>has</w:t>
      </w:r>
      <w:r>
        <w:rPr>
          <w:spacing w:val="-3"/>
        </w:rPr>
        <w:t> </w:t>
      </w:r>
      <w:r>
        <w:rPr/>
        <w:t>clarified</w:t>
      </w:r>
      <w:r>
        <w:rPr>
          <w:spacing w:val="-3"/>
        </w:rPr>
        <w:t> </w:t>
      </w:r>
      <w:r>
        <w:rPr/>
        <w:t>what</w:t>
      </w:r>
      <w:r>
        <w:rPr>
          <w:spacing w:val="-3"/>
        </w:rPr>
        <w:t> </w:t>
      </w:r>
      <w:r>
        <w:rPr/>
        <w:t>is</w:t>
      </w:r>
      <w:r>
        <w:rPr>
          <w:spacing w:val="-3"/>
        </w:rPr>
        <w:t> </w:t>
      </w:r>
      <w:r>
        <w:rPr/>
        <w:t>considered</w:t>
      </w:r>
      <w:r>
        <w:rPr>
          <w:spacing w:val="-3"/>
        </w:rPr>
        <w:t> </w:t>
      </w:r>
      <w:r>
        <w:rPr/>
        <w:t>“consent”</w:t>
      </w:r>
      <w:r>
        <w:rPr>
          <w:spacing w:val="-3"/>
        </w:rPr>
        <w:t> </w:t>
      </w:r>
      <w:r>
        <w:rPr/>
        <w:t>with</w:t>
      </w:r>
      <w:r>
        <w:rPr>
          <w:spacing w:val="-3"/>
        </w:rPr>
        <w:t> </w:t>
      </w:r>
      <w:r>
        <w:rPr/>
        <w:t>regard</w:t>
      </w:r>
      <w:r>
        <w:rPr>
          <w:spacing w:val="-3"/>
        </w:rPr>
        <w:t> </w:t>
      </w:r>
      <w:r>
        <w:rPr/>
        <w:t>to</w:t>
      </w:r>
      <w:r>
        <w:rPr>
          <w:spacing w:val="-3"/>
        </w:rPr>
        <w:t> </w:t>
      </w:r>
      <w:r>
        <w:rPr/>
        <w:t>sexual</w:t>
      </w:r>
      <w:r>
        <w:rPr>
          <w:spacing w:val="-3"/>
        </w:rPr>
        <w:t> </w:t>
      </w:r>
      <w:r>
        <w:rPr/>
        <w:t>activity. Sexual activity requires “affirmative consent” by all parties involved.</w:t>
      </w:r>
    </w:p>
    <w:p>
      <w:pPr>
        <w:pStyle w:val="BodyText"/>
        <w:spacing w:before="3"/>
      </w:pPr>
    </w:p>
    <w:p>
      <w:pPr>
        <w:spacing w:before="0"/>
        <w:ind w:left="360" w:right="0" w:firstLine="0"/>
        <w:jc w:val="left"/>
        <w:rPr>
          <w:rFonts w:ascii="Cambria"/>
          <w:i/>
          <w:sz w:val="24"/>
        </w:rPr>
      </w:pPr>
      <w:r>
        <w:rPr>
          <w:rFonts w:ascii="Cambria"/>
          <w:i/>
          <w:sz w:val="24"/>
        </w:rPr>
        <w:t>Definition of Affirmative </w:t>
      </w:r>
      <w:r>
        <w:rPr>
          <w:rFonts w:ascii="Cambria"/>
          <w:i/>
          <w:spacing w:val="-2"/>
          <w:sz w:val="24"/>
        </w:rPr>
        <w:t>Consent</w:t>
      </w:r>
    </w:p>
    <w:p>
      <w:pPr>
        <w:pStyle w:val="BodyText"/>
        <w:spacing w:line="252" w:lineRule="auto" w:before="38"/>
        <w:ind w:left="375" w:right="682" w:hanging="15"/>
      </w:pPr>
      <w:r>
        <w:rPr/>
        <w:t>Affirmative consent is a knowing, voluntary, and mutual decision among all participants to engage in sexual activity. Consent can be given by words or actions, as long as those words or actions</w:t>
      </w:r>
      <w:r>
        <w:rPr>
          <w:spacing w:val="-3"/>
        </w:rPr>
        <w:t> </w:t>
      </w:r>
      <w:r>
        <w:rPr/>
        <w:t>create</w:t>
      </w:r>
      <w:r>
        <w:rPr>
          <w:spacing w:val="-3"/>
        </w:rPr>
        <w:t> </w:t>
      </w:r>
      <w:r>
        <w:rPr/>
        <w:t>clear</w:t>
      </w:r>
      <w:r>
        <w:rPr>
          <w:spacing w:val="-3"/>
        </w:rPr>
        <w:t> </w:t>
      </w:r>
      <w:r>
        <w:rPr/>
        <w:t>permission</w:t>
      </w:r>
      <w:r>
        <w:rPr>
          <w:spacing w:val="-3"/>
        </w:rPr>
        <w:t> </w:t>
      </w:r>
      <w:r>
        <w:rPr/>
        <w:t>regarding</w:t>
      </w:r>
      <w:r>
        <w:rPr>
          <w:spacing w:val="-3"/>
        </w:rPr>
        <w:t> </w:t>
      </w:r>
      <w:r>
        <w:rPr/>
        <w:t>willingness</w:t>
      </w:r>
      <w:r>
        <w:rPr>
          <w:spacing w:val="-3"/>
        </w:rPr>
        <w:t> </w:t>
      </w:r>
      <w:r>
        <w:rPr/>
        <w:t>to</w:t>
      </w:r>
      <w:r>
        <w:rPr>
          <w:spacing w:val="-3"/>
        </w:rPr>
        <w:t> </w:t>
      </w:r>
      <w:r>
        <w:rPr/>
        <w:t>engage</w:t>
      </w:r>
      <w:r>
        <w:rPr>
          <w:spacing w:val="-3"/>
        </w:rPr>
        <w:t> </w:t>
      </w:r>
      <w:r>
        <w:rPr/>
        <w:t>in</w:t>
      </w:r>
      <w:r>
        <w:rPr>
          <w:spacing w:val="-3"/>
        </w:rPr>
        <w:t> </w:t>
      </w:r>
      <w:r>
        <w:rPr/>
        <w:t>sexual</w:t>
      </w:r>
      <w:r>
        <w:rPr>
          <w:spacing w:val="-3"/>
        </w:rPr>
        <w:t> </w:t>
      </w:r>
      <w:r>
        <w:rPr/>
        <w:t>activity.</w:t>
      </w:r>
      <w:r>
        <w:rPr>
          <w:spacing w:val="-3"/>
        </w:rPr>
        <w:t> </w:t>
      </w:r>
      <w:r>
        <w:rPr/>
        <w:t>Silence</w:t>
      </w:r>
      <w:r>
        <w:rPr>
          <w:spacing w:val="-3"/>
        </w:rPr>
        <w:t> </w:t>
      </w:r>
      <w:r>
        <w:rPr/>
        <w:t>or</w:t>
      </w:r>
      <w:r>
        <w:rPr>
          <w:spacing w:val="-3"/>
        </w:rPr>
        <w:t> </w:t>
      </w:r>
      <w:r>
        <w:rPr/>
        <w:t>lack of resistance, in and of itself, does not demonstrate consent. The definition of consent does not vary based upon a participant’s sex, sexual orientation, gender identity or gender expression.</w:t>
      </w:r>
    </w:p>
    <w:p>
      <w:pPr>
        <w:pStyle w:val="BodyText"/>
        <w:spacing w:before="15"/>
      </w:pPr>
    </w:p>
    <w:p>
      <w:pPr>
        <w:pStyle w:val="ListParagraph"/>
        <w:numPr>
          <w:ilvl w:val="0"/>
          <w:numId w:val="3"/>
        </w:numPr>
        <w:tabs>
          <w:tab w:pos="375" w:val="left" w:leader="none"/>
          <w:tab w:pos="606" w:val="left" w:leader="none"/>
        </w:tabs>
        <w:spacing w:line="261" w:lineRule="auto" w:before="0" w:after="0"/>
        <w:ind w:left="375" w:right="960" w:hanging="15"/>
        <w:jc w:val="left"/>
        <w:rPr>
          <w:sz w:val="24"/>
        </w:rPr>
      </w:pPr>
      <w:r>
        <w:rPr>
          <w:sz w:val="24"/>
        </w:rPr>
        <w:t>Consent</w:t>
      </w:r>
      <w:r>
        <w:rPr>
          <w:spacing w:val="-3"/>
          <w:sz w:val="24"/>
        </w:rPr>
        <w:t> </w:t>
      </w:r>
      <w:r>
        <w:rPr>
          <w:sz w:val="24"/>
        </w:rPr>
        <w:t>to</w:t>
      </w:r>
      <w:r>
        <w:rPr>
          <w:spacing w:val="-3"/>
          <w:sz w:val="24"/>
        </w:rPr>
        <w:t> </w:t>
      </w:r>
      <w:r>
        <w:rPr>
          <w:sz w:val="24"/>
        </w:rPr>
        <w:t>any</w:t>
      </w:r>
      <w:r>
        <w:rPr>
          <w:spacing w:val="-3"/>
          <w:sz w:val="24"/>
        </w:rPr>
        <w:t> </w:t>
      </w:r>
      <w:r>
        <w:rPr>
          <w:sz w:val="24"/>
        </w:rPr>
        <w:t>sexual</w:t>
      </w:r>
      <w:r>
        <w:rPr>
          <w:spacing w:val="-3"/>
          <w:sz w:val="24"/>
        </w:rPr>
        <w:t> </w:t>
      </w:r>
      <w:r>
        <w:rPr>
          <w:sz w:val="24"/>
        </w:rPr>
        <w:t>act</w:t>
      </w:r>
      <w:r>
        <w:rPr>
          <w:spacing w:val="-3"/>
          <w:sz w:val="24"/>
        </w:rPr>
        <w:t> </w:t>
      </w:r>
      <w:r>
        <w:rPr>
          <w:sz w:val="24"/>
        </w:rPr>
        <w:t>or</w:t>
      </w:r>
      <w:r>
        <w:rPr>
          <w:spacing w:val="-3"/>
          <w:sz w:val="24"/>
        </w:rPr>
        <w:t> </w:t>
      </w:r>
      <w:r>
        <w:rPr>
          <w:sz w:val="24"/>
        </w:rPr>
        <w:t>prior</w:t>
      </w:r>
      <w:r>
        <w:rPr>
          <w:spacing w:val="-3"/>
          <w:sz w:val="24"/>
        </w:rPr>
        <w:t> </w:t>
      </w:r>
      <w:r>
        <w:rPr>
          <w:sz w:val="24"/>
        </w:rPr>
        <w:t>consensual</w:t>
      </w:r>
      <w:r>
        <w:rPr>
          <w:spacing w:val="-3"/>
          <w:sz w:val="24"/>
        </w:rPr>
        <w:t> </w:t>
      </w:r>
      <w:r>
        <w:rPr>
          <w:sz w:val="24"/>
        </w:rPr>
        <w:t>sexual</w:t>
      </w:r>
      <w:r>
        <w:rPr>
          <w:spacing w:val="-3"/>
          <w:sz w:val="24"/>
        </w:rPr>
        <w:t> </w:t>
      </w:r>
      <w:r>
        <w:rPr>
          <w:sz w:val="24"/>
        </w:rPr>
        <w:t>activity</w:t>
      </w:r>
      <w:r>
        <w:rPr>
          <w:spacing w:val="-3"/>
          <w:sz w:val="24"/>
        </w:rPr>
        <w:t> </w:t>
      </w:r>
      <w:r>
        <w:rPr>
          <w:sz w:val="24"/>
        </w:rPr>
        <w:t>between</w:t>
      </w:r>
      <w:r>
        <w:rPr>
          <w:spacing w:val="-3"/>
          <w:sz w:val="24"/>
        </w:rPr>
        <w:t> </w:t>
      </w:r>
      <w:r>
        <w:rPr>
          <w:sz w:val="24"/>
        </w:rPr>
        <w:t>or</w:t>
      </w:r>
      <w:r>
        <w:rPr>
          <w:spacing w:val="-3"/>
          <w:sz w:val="24"/>
        </w:rPr>
        <w:t> </w:t>
      </w:r>
      <w:r>
        <w:rPr>
          <w:sz w:val="24"/>
        </w:rPr>
        <w:t>with</w:t>
      </w:r>
      <w:r>
        <w:rPr>
          <w:spacing w:val="-3"/>
          <w:sz w:val="24"/>
        </w:rPr>
        <w:t> </w:t>
      </w:r>
      <w:r>
        <w:rPr>
          <w:sz w:val="24"/>
        </w:rPr>
        <w:t>any</w:t>
      </w:r>
      <w:r>
        <w:rPr>
          <w:spacing w:val="-3"/>
          <w:sz w:val="24"/>
        </w:rPr>
        <w:t> </w:t>
      </w:r>
      <w:r>
        <w:rPr>
          <w:sz w:val="24"/>
        </w:rPr>
        <w:t>party</w:t>
      </w:r>
      <w:r>
        <w:rPr>
          <w:spacing w:val="-3"/>
          <w:sz w:val="24"/>
        </w:rPr>
        <w:t> </w:t>
      </w:r>
      <w:r>
        <w:rPr>
          <w:sz w:val="24"/>
        </w:rPr>
        <w:t>does not necessarily constitute consent to any other sexual act.</w:t>
      </w:r>
    </w:p>
    <w:p>
      <w:pPr>
        <w:pStyle w:val="ListParagraph"/>
        <w:numPr>
          <w:ilvl w:val="0"/>
          <w:numId w:val="3"/>
        </w:numPr>
        <w:tabs>
          <w:tab w:pos="619" w:val="left" w:leader="none"/>
        </w:tabs>
        <w:spacing w:line="259" w:lineRule="exact" w:before="0" w:after="0"/>
        <w:ind w:left="619" w:right="0" w:hanging="259"/>
        <w:jc w:val="left"/>
        <w:rPr>
          <w:sz w:val="24"/>
        </w:rPr>
      </w:pPr>
      <w:r>
        <w:rPr>
          <w:sz w:val="24"/>
        </w:rPr>
        <w:t>Consent is required regardless of whether the person initiating the act is under the influence </w:t>
      </w:r>
      <w:r>
        <w:rPr>
          <w:spacing w:val="-5"/>
          <w:sz w:val="24"/>
        </w:rPr>
        <w:t>of</w:t>
      </w:r>
    </w:p>
    <w:p>
      <w:pPr>
        <w:pStyle w:val="BodyText"/>
        <w:spacing w:before="24"/>
        <w:ind w:left="375"/>
      </w:pPr>
      <w:r>
        <w:rPr/>
        <w:t>drugs and/or </w:t>
      </w:r>
      <w:r>
        <w:rPr>
          <w:spacing w:val="-2"/>
        </w:rPr>
        <w:t>alcohol.</w:t>
      </w:r>
    </w:p>
    <w:p>
      <w:pPr>
        <w:pStyle w:val="ListParagraph"/>
        <w:numPr>
          <w:ilvl w:val="0"/>
          <w:numId w:val="3"/>
        </w:numPr>
        <w:tabs>
          <w:tab w:pos="606" w:val="left" w:leader="none"/>
        </w:tabs>
        <w:spacing w:line="240" w:lineRule="auto" w:before="9" w:after="0"/>
        <w:ind w:left="606" w:right="0" w:hanging="246"/>
        <w:jc w:val="left"/>
        <w:rPr>
          <w:sz w:val="24"/>
        </w:rPr>
      </w:pPr>
      <w:r>
        <w:rPr>
          <w:sz w:val="24"/>
        </w:rPr>
        <w:t>Consent may be initially given but withdrawn at any </w:t>
      </w:r>
      <w:r>
        <w:rPr>
          <w:spacing w:val="-2"/>
          <w:sz w:val="24"/>
        </w:rPr>
        <w:t>time.</w:t>
      </w:r>
    </w:p>
    <w:p>
      <w:pPr>
        <w:pStyle w:val="ListParagraph"/>
        <w:numPr>
          <w:ilvl w:val="0"/>
          <w:numId w:val="3"/>
        </w:numPr>
        <w:tabs>
          <w:tab w:pos="375" w:val="left" w:leader="none"/>
          <w:tab w:pos="619" w:val="left" w:leader="none"/>
        </w:tabs>
        <w:spacing w:line="247" w:lineRule="auto" w:before="24" w:after="0"/>
        <w:ind w:left="375" w:right="1167" w:hanging="15"/>
        <w:jc w:val="left"/>
        <w:rPr>
          <w:sz w:val="24"/>
        </w:rPr>
      </w:pPr>
      <w:r>
        <w:rPr>
          <w:sz w:val="24"/>
        </w:rPr>
        <w:t>Consent</w:t>
      </w:r>
      <w:r>
        <w:rPr>
          <w:spacing w:val="-3"/>
          <w:sz w:val="24"/>
        </w:rPr>
        <w:t> </w:t>
      </w:r>
      <w:r>
        <w:rPr>
          <w:sz w:val="24"/>
        </w:rPr>
        <w:t>cannot</w:t>
      </w:r>
      <w:r>
        <w:rPr>
          <w:spacing w:val="-3"/>
          <w:sz w:val="24"/>
        </w:rPr>
        <w:t> </w:t>
      </w:r>
      <w:r>
        <w:rPr>
          <w:sz w:val="24"/>
        </w:rPr>
        <w:t>be</w:t>
      </w:r>
      <w:r>
        <w:rPr>
          <w:spacing w:val="-3"/>
          <w:sz w:val="24"/>
        </w:rPr>
        <w:t> </w:t>
      </w:r>
      <w:r>
        <w:rPr>
          <w:sz w:val="24"/>
        </w:rPr>
        <w:t>given</w:t>
      </w:r>
      <w:r>
        <w:rPr>
          <w:spacing w:val="-3"/>
          <w:sz w:val="24"/>
        </w:rPr>
        <w:t> </w:t>
      </w:r>
      <w:r>
        <w:rPr>
          <w:sz w:val="24"/>
        </w:rPr>
        <w:t>when</w:t>
      </w:r>
      <w:r>
        <w:rPr>
          <w:spacing w:val="-3"/>
          <w:sz w:val="24"/>
        </w:rPr>
        <w:t> </w:t>
      </w:r>
      <w:r>
        <w:rPr>
          <w:sz w:val="24"/>
        </w:rPr>
        <w:t>a</w:t>
      </w:r>
      <w:r>
        <w:rPr>
          <w:spacing w:val="-3"/>
          <w:sz w:val="24"/>
        </w:rPr>
        <w:t> </w:t>
      </w:r>
      <w:r>
        <w:rPr>
          <w:sz w:val="24"/>
        </w:rPr>
        <w:t>person</w:t>
      </w:r>
      <w:r>
        <w:rPr>
          <w:spacing w:val="-3"/>
          <w:sz w:val="24"/>
        </w:rPr>
        <w:t> </w:t>
      </w:r>
      <w:r>
        <w:rPr>
          <w:sz w:val="24"/>
        </w:rPr>
        <w:t>is</w:t>
      </w:r>
      <w:r>
        <w:rPr>
          <w:spacing w:val="-3"/>
          <w:sz w:val="24"/>
        </w:rPr>
        <w:t> </w:t>
      </w:r>
      <w:r>
        <w:rPr>
          <w:sz w:val="24"/>
        </w:rPr>
        <w:t>incapacitated,</w:t>
      </w:r>
      <w:r>
        <w:rPr>
          <w:spacing w:val="-3"/>
          <w:sz w:val="24"/>
        </w:rPr>
        <w:t> </w:t>
      </w:r>
      <w:r>
        <w:rPr>
          <w:sz w:val="24"/>
        </w:rPr>
        <w:t>which</w:t>
      </w:r>
      <w:r>
        <w:rPr>
          <w:spacing w:val="-3"/>
          <w:sz w:val="24"/>
        </w:rPr>
        <w:t> </w:t>
      </w:r>
      <w:r>
        <w:rPr>
          <w:sz w:val="24"/>
        </w:rPr>
        <w:t>occurs</w:t>
      </w:r>
      <w:r>
        <w:rPr>
          <w:spacing w:val="-3"/>
          <w:sz w:val="24"/>
        </w:rPr>
        <w:t> </w:t>
      </w:r>
      <w:r>
        <w:rPr>
          <w:sz w:val="24"/>
        </w:rPr>
        <w:t>when</w:t>
      </w:r>
      <w:r>
        <w:rPr>
          <w:spacing w:val="-3"/>
          <w:sz w:val="24"/>
        </w:rPr>
        <w:t> </w:t>
      </w:r>
      <w:r>
        <w:rPr>
          <w:sz w:val="24"/>
        </w:rPr>
        <w:t>an</w:t>
      </w:r>
      <w:r>
        <w:rPr>
          <w:spacing w:val="-3"/>
          <w:sz w:val="24"/>
        </w:rPr>
        <w:t> </w:t>
      </w:r>
      <w:r>
        <w:rPr>
          <w:sz w:val="24"/>
        </w:rPr>
        <w:t>individual lacks the ability to knowingly choose to participate in sexual activity. Incapacitation may be</w:t>
      </w:r>
    </w:p>
    <w:p>
      <w:pPr>
        <w:pStyle w:val="ListParagraph"/>
        <w:spacing w:after="0" w:line="247" w:lineRule="auto"/>
        <w:jc w:val="left"/>
        <w:rPr>
          <w:sz w:val="24"/>
        </w:rPr>
        <w:sectPr>
          <w:pgSz w:w="12240" w:h="15840"/>
          <w:pgMar w:header="0" w:footer="614" w:top="1360" w:bottom="800" w:left="1080" w:right="720"/>
        </w:sectPr>
      </w:pPr>
    </w:p>
    <w:p>
      <w:pPr>
        <w:pStyle w:val="BodyText"/>
        <w:spacing w:line="252" w:lineRule="auto" w:before="66"/>
        <w:ind w:left="375" w:right="787"/>
      </w:pPr>
      <w:r>
        <w:rPr/>
        <w:t>caused by the lack of consciousness or being asleep, being involuntarily restrained, or if an individual otherwise cannot consent. Depending upon the degree of intoxication, someone who is</w:t>
      </w:r>
      <w:r>
        <w:rPr>
          <w:spacing w:val="-3"/>
        </w:rPr>
        <w:t> </w:t>
      </w:r>
      <w:r>
        <w:rPr/>
        <w:t>under</w:t>
      </w:r>
      <w:r>
        <w:rPr>
          <w:spacing w:val="-3"/>
        </w:rPr>
        <w:t> </w:t>
      </w:r>
      <w:r>
        <w:rPr/>
        <w:t>the</w:t>
      </w:r>
      <w:r>
        <w:rPr>
          <w:spacing w:val="-3"/>
        </w:rPr>
        <w:t> </w:t>
      </w:r>
      <w:r>
        <w:rPr/>
        <w:t>influence</w:t>
      </w:r>
      <w:r>
        <w:rPr>
          <w:spacing w:val="-3"/>
        </w:rPr>
        <w:t> </w:t>
      </w:r>
      <w:r>
        <w:rPr/>
        <w:t>of</w:t>
      </w:r>
      <w:r>
        <w:rPr>
          <w:spacing w:val="-3"/>
        </w:rPr>
        <w:t> </w:t>
      </w:r>
      <w:r>
        <w:rPr/>
        <w:t>alcohol,</w:t>
      </w:r>
      <w:r>
        <w:rPr>
          <w:spacing w:val="-3"/>
        </w:rPr>
        <w:t> </w:t>
      </w:r>
      <w:r>
        <w:rPr/>
        <w:t>drugs,</w:t>
      </w:r>
      <w:r>
        <w:rPr>
          <w:spacing w:val="-3"/>
        </w:rPr>
        <w:t> </w:t>
      </w:r>
      <w:r>
        <w:rPr/>
        <w:t>or</w:t>
      </w:r>
      <w:r>
        <w:rPr>
          <w:spacing w:val="-3"/>
        </w:rPr>
        <w:t> </w:t>
      </w:r>
      <w:r>
        <w:rPr/>
        <w:t>other</w:t>
      </w:r>
      <w:r>
        <w:rPr>
          <w:spacing w:val="-3"/>
        </w:rPr>
        <w:t> </w:t>
      </w:r>
      <w:r>
        <w:rPr/>
        <w:t>intoxicants</w:t>
      </w:r>
      <w:r>
        <w:rPr>
          <w:spacing w:val="-3"/>
        </w:rPr>
        <w:t> </w:t>
      </w:r>
      <w:r>
        <w:rPr/>
        <w:t>may</w:t>
      </w:r>
      <w:r>
        <w:rPr>
          <w:spacing w:val="-3"/>
        </w:rPr>
        <w:t> </w:t>
      </w:r>
      <w:r>
        <w:rPr/>
        <w:t>be</w:t>
      </w:r>
      <w:r>
        <w:rPr>
          <w:spacing w:val="-3"/>
        </w:rPr>
        <w:t> </w:t>
      </w:r>
      <w:r>
        <w:rPr/>
        <w:t>incapacitated</w:t>
      </w:r>
      <w:r>
        <w:rPr>
          <w:spacing w:val="-3"/>
        </w:rPr>
        <w:t> </w:t>
      </w:r>
      <w:r>
        <w:rPr/>
        <w:t>and,</w:t>
      </w:r>
      <w:r>
        <w:rPr>
          <w:spacing w:val="-3"/>
        </w:rPr>
        <w:t> </w:t>
      </w:r>
      <w:r>
        <w:rPr/>
        <w:t>therefore, unable to consent.</w:t>
      </w:r>
    </w:p>
    <w:p>
      <w:pPr>
        <w:pStyle w:val="ListParagraph"/>
        <w:numPr>
          <w:ilvl w:val="0"/>
          <w:numId w:val="3"/>
        </w:numPr>
        <w:tabs>
          <w:tab w:pos="375" w:val="left" w:leader="none"/>
          <w:tab w:pos="606" w:val="left" w:leader="none"/>
        </w:tabs>
        <w:spacing w:line="261" w:lineRule="auto" w:before="0" w:after="0"/>
        <w:ind w:left="375" w:right="940" w:hanging="15"/>
        <w:jc w:val="left"/>
        <w:rPr>
          <w:sz w:val="24"/>
        </w:rPr>
      </w:pPr>
      <w:r>
        <w:rPr>
          <w:sz w:val="24"/>
        </w:rPr>
        <w:t>Consent</w:t>
      </w:r>
      <w:r>
        <w:rPr>
          <w:spacing w:val="-3"/>
          <w:sz w:val="24"/>
        </w:rPr>
        <w:t> </w:t>
      </w:r>
      <w:r>
        <w:rPr>
          <w:sz w:val="24"/>
        </w:rPr>
        <w:t>cannot</w:t>
      </w:r>
      <w:r>
        <w:rPr>
          <w:spacing w:val="-3"/>
          <w:sz w:val="24"/>
        </w:rPr>
        <w:t> </w:t>
      </w:r>
      <w:r>
        <w:rPr>
          <w:sz w:val="24"/>
        </w:rPr>
        <w:t>be</w:t>
      </w:r>
      <w:r>
        <w:rPr>
          <w:spacing w:val="-3"/>
          <w:sz w:val="24"/>
        </w:rPr>
        <w:t> </w:t>
      </w:r>
      <w:r>
        <w:rPr>
          <w:sz w:val="24"/>
        </w:rPr>
        <w:t>given</w:t>
      </w:r>
      <w:r>
        <w:rPr>
          <w:spacing w:val="-3"/>
          <w:sz w:val="24"/>
        </w:rPr>
        <w:t> </w:t>
      </w:r>
      <w:r>
        <w:rPr>
          <w:sz w:val="24"/>
        </w:rPr>
        <w:t>when</w:t>
      </w:r>
      <w:r>
        <w:rPr>
          <w:spacing w:val="-3"/>
          <w:sz w:val="24"/>
        </w:rPr>
        <w:t> </w:t>
      </w:r>
      <w:r>
        <w:rPr>
          <w:sz w:val="24"/>
        </w:rPr>
        <w:t>it</w:t>
      </w:r>
      <w:r>
        <w:rPr>
          <w:spacing w:val="-3"/>
          <w:sz w:val="24"/>
        </w:rPr>
        <w:t> </w:t>
      </w:r>
      <w:r>
        <w:rPr>
          <w:sz w:val="24"/>
        </w:rPr>
        <w:t>is</w:t>
      </w:r>
      <w:r>
        <w:rPr>
          <w:spacing w:val="-3"/>
          <w:sz w:val="24"/>
        </w:rPr>
        <w:t> </w:t>
      </w:r>
      <w:r>
        <w:rPr>
          <w:sz w:val="24"/>
        </w:rPr>
        <w:t>the</w:t>
      </w:r>
      <w:r>
        <w:rPr>
          <w:spacing w:val="-3"/>
          <w:sz w:val="24"/>
        </w:rPr>
        <w:t> </w:t>
      </w:r>
      <w:r>
        <w:rPr>
          <w:sz w:val="24"/>
        </w:rPr>
        <w:t>result</w:t>
      </w:r>
      <w:r>
        <w:rPr>
          <w:spacing w:val="-3"/>
          <w:sz w:val="24"/>
        </w:rPr>
        <w:t> </w:t>
      </w:r>
      <w:r>
        <w:rPr>
          <w:sz w:val="24"/>
        </w:rPr>
        <w:t>of</w:t>
      </w:r>
      <w:r>
        <w:rPr>
          <w:spacing w:val="-3"/>
          <w:sz w:val="24"/>
        </w:rPr>
        <w:t> </w:t>
      </w:r>
      <w:r>
        <w:rPr>
          <w:sz w:val="24"/>
        </w:rPr>
        <w:t>any</w:t>
      </w:r>
      <w:r>
        <w:rPr>
          <w:spacing w:val="-3"/>
          <w:sz w:val="24"/>
        </w:rPr>
        <w:t> </w:t>
      </w:r>
      <w:r>
        <w:rPr>
          <w:sz w:val="24"/>
        </w:rPr>
        <w:t>coercion,</w:t>
      </w:r>
      <w:r>
        <w:rPr>
          <w:spacing w:val="-3"/>
          <w:sz w:val="24"/>
        </w:rPr>
        <w:t> </w:t>
      </w:r>
      <w:r>
        <w:rPr>
          <w:sz w:val="24"/>
        </w:rPr>
        <w:t>intimidation,</w:t>
      </w:r>
      <w:r>
        <w:rPr>
          <w:spacing w:val="-3"/>
          <w:sz w:val="24"/>
        </w:rPr>
        <w:t> </w:t>
      </w:r>
      <w:r>
        <w:rPr>
          <w:sz w:val="24"/>
        </w:rPr>
        <w:t>force</w:t>
      </w:r>
      <w:r>
        <w:rPr>
          <w:spacing w:val="-3"/>
          <w:sz w:val="24"/>
        </w:rPr>
        <w:t> </w:t>
      </w:r>
      <w:r>
        <w:rPr>
          <w:sz w:val="24"/>
        </w:rPr>
        <w:t>or</w:t>
      </w:r>
      <w:r>
        <w:rPr>
          <w:spacing w:val="-3"/>
          <w:sz w:val="24"/>
        </w:rPr>
        <w:t> </w:t>
      </w:r>
      <w:r>
        <w:rPr>
          <w:sz w:val="24"/>
        </w:rPr>
        <w:t>threat</w:t>
      </w:r>
      <w:r>
        <w:rPr>
          <w:spacing w:val="-3"/>
          <w:sz w:val="24"/>
        </w:rPr>
        <w:t> </w:t>
      </w:r>
      <w:r>
        <w:rPr>
          <w:sz w:val="24"/>
        </w:rPr>
        <w:t>of </w:t>
      </w:r>
      <w:r>
        <w:rPr>
          <w:spacing w:val="-2"/>
          <w:sz w:val="24"/>
        </w:rPr>
        <w:t>harm.</w:t>
      </w:r>
    </w:p>
    <w:p>
      <w:pPr>
        <w:pStyle w:val="ListParagraph"/>
        <w:numPr>
          <w:ilvl w:val="0"/>
          <w:numId w:val="3"/>
        </w:numPr>
        <w:tabs>
          <w:tab w:pos="579" w:val="left" w:leader="none"/>
        </w:tabs>
        <w:spacing w:line="274" w:lineRule="exact" w:before="0" w:after="0"/>
        <w:ind w:left="579" w:right="0" w:hanging="219"/>
        <w:jc w:val="left"/>
        <w:rPr>
          <w:sz w:val="24"/>
        </w:rPr>
      </w:pPr>
      <w:r>
        <w:rPr>
          <w:sz w:val="24"/>
        </w:rPr>
        <w:t>When consent is withdrawn or can no longer be given, sexual activity must </w:t>
      </w:r>
      <w:r>
        <w:rPr>
          <w:spacing w:val="-2"/>
          <w:sz w:val="24"/>
        </w:rPr>
        <w:t>stop.</w:t>
      </w:r>
    </w:p>
    <w:p>
      <w:pPr>
        <w:pStyle w:val="BodyText"/>
        <w:spacing w:before="43"/>
      </w:pPr>
    </w:p>
    <w:p>
      <w:pPr>
        <w:pStyle w:val="BodyText"/>
        <w:spacing w:line="520" w:lineRule="auto" w:before="1"/>
        <w:ind w:left="360" w:right="1007"/>
      </w:pPr>
      <w:r>
        <w:rPr/>
        <w:t>Underage</w:t>
      </w:r>
      <w:r>
        <w:rPr>
          <w:spacing w:val="-3"/>
        </w:rPr>
        <w:t> </w:t>
      </w:r>
      <w:r>
        <w:rPr/>
        <w:t>persons</w:t>
      </w:r>
      <w:r>
        <w:rPr>
          <w:spacing w:val="-3"/>
        </w:rPr>
        <w:t> </w:t>
      </w:r>
      <w:r>
        <w:rPr/>
        <w:t>cannot</w:t>
      </w:r>
      <w:r>
        <w:rPr>
          <w:spacing w:val="-3"/>
        </w:rPr>
        <w:t> </w:t>
      </w:r>
      <w:r>
        <w:rPr/>
        <w:t>legally</w:t>
      </w:r>
      <w:r>
        <w:rPr>
          <w:spacing w:val="-3"/>
        </w:rPr>
        <w:t> </w:t>
      </w:r>
      <w:r>
        <w:rPr/>
        <w:t>consent</w:t>
      </w:r>
      <w:r>
        <w:rPr>
          <w:spacing w:val="-3"/>
        </w:rPr>
        <w:t> </w:t>
      </w:r>
      <w:r>
        <w:rPr/>
        <w:t>to</w:t>
      </w:r>
      <w:r>
        <w:rPr>
          <w:spacing w:val="-3"/>
        </w:rPr>
        <w:t> </w:t>
      </w:r>
      <w:r>
        <w:rPr/>
        <w:t>sexual</w:t>
      </w:r>
      <w:r>
        <w:rPr>
          <w:spacing w:val="-3"/>
        </w:rPr>
        <w:t> </w:t>
      </w:r>
      <w:r>
        <w:rPr/>
        <w:t>activity.</w:t>
      </w:r>
      <w:r>
        <w:rPr>
          <w:spacing w:val="-3"/>
        </w:rPr>
        <w:t> </w:t>
      </w:r>
      <w:r>
        <w:rPr/>
        <w:t>The</w:t>
      </w:r>
      <w:r>
        <w:rPr>
          <w:spacing w:val="-3"/>
        </w:rPr>
        <w:t> </w:t>
      </w:r>
      <w:r>
        <w:rPr/>
        <w:t>age</w:t>
      </w:r>
      <w:r>
        <w:rPr>
          <w:spacing w:val="-3"/>
        </w:rPr>
        <w:t> </w:t>
      </w:r>
      <w:r>
        <w:rPr/>
        <w:t>of</w:t>
      </w:r>
      <w:r>
        <w:rPr>
          <w:spacing w:val="-3"/>
        </w:rPr>
        <w:t> </w:t>
      </w:r>
      <w:r>
        <w:rPr/>
        <w:t>consent</w:t>
      </w:r>
      <w:r>
        <w:rPr>
          <w:spacing w:val="-3"/>
        </w:rPr>
        <w:t> </w:t>
      </w:r>
      <w:r>
        <w:rPr/>
        <w:t>in</w:t>
      </w:r>
      <w:r>
        <w:rPr>
          <w:spacing w:val="-3"/>
        </w:rPr>
        <w:t> </w:t>
      </w:r>
      <w:r>
        <w:rPr/>
        <w:t>NYS</w:t>
      </w:r>
      <w:r>
        <w:rPr>
          <w:spacing w:val="-3"/>
        </w:rPr>
        <w:t> </w:t>
      </w:r>
      <w:r>
        <w:rPr/>
        <w:t>is</w:t>
      </w:r>
      <w:r>
        <w:rPr>
          <w:spacing w:val="-3"/>
        </w:rPr>
        <w:t> </w:t>
      </w:r>
      <w:r>
        <w:rPr/>
        <w:t>17. In part, the law defines various offenses and applicable penalties as follows:</w:t>
      </w:r>
    </w:p>
    <w:p>
      <w:pPr>
        <w:pStyle w:val="ListParagraph"/>
        <w:numPr>
          <w:ilvl w:val="1"/>
          <w:numId w:val="3"/>
        </w:numPr>
        <w:tabs>
          <w:tab w:pos="1064" w:val="left" w:leader="none"/>
        </w:tabs>
        <w:spacing w:line="263" w:lineRule="exact" w:before="0" w:after="0"/>
        <w:ind w:left="1064" w:right="0" w:hanging="359"/>
        <w:jc w:val="left"/>
        <w:rPr>
          <w:sz w:val="24"/>
        </w:rPr>
      </w:pPr>
      <w:r>
        <w:rPr>
          <w:b/>
          <w:sz w:val="24"/>
        </w:rPr>
        <w:t>Sexual Misconduct</w:t>
      </w:r>
      <w:r>
        <w:rPr>
          <w:sz w:val="24"/>
        </w:rPr>
        <w:t>, a class A misdemeanor, up to 1 year </w:t>
      </w:r>
      <w:r>
        <w:rPr>
          <w:spacing w:val="-2"/>
          <w:sz w:val="24"/>
        </w:rPr>
        <w:t>imprisonment</w:t>
      </w:r>
    </w:p>
    <w:p>
      <w:pPr>
        <w:pStyle w:val="ListParagraph"/>
        <w:numPr>
          <w:ilvl w:val="1"/>
          <w:numId w:val="3"/>
        </w:numPr>
        <w:tabs>
          <w:tab w:pos="1064" w:val="left" w:leader="none"/>
        </w:tabs>
        <w:spacing w:line="240" w:lineRule="auto" w:before="23" w:after="0"/>
        <w:ind w:left="1064" w:right="0" w:hanging="359"/>
        <w:jc w:val="left"/>
        <w:rPr>
          <w:sz w:val="24"/>
        </w:rPr>
      </w:pPr>
      <w:r>
        <w:rPr>
          <w:b/>
          <w:sz w:val="24"/>
        </w:rPr>
        <w:t>Rape in the Third Degree</w:t>
      </w:r>
      <w:r>
        <w:rPr>
          <w:sz w:val="24"/>
        </w:rPr>
        <w:t>, a class E felony, up to 3 years </w:t>
      </w:r>
      <w:r>
        <w:rPr>
          <w:spacing w:val="-2"/>
          <w:sz w:val="24"/>
        </w:rPr>
        <w:t>imprisonment</w:t>
      </w:r>
    </w:p>
    <w:p>
      <w:pPr>
        <w:pStyle w:val="ListParagraph"/>
        <w:numPr>
          <w:ilvl w:val="1"/>
          <w:numId w:val="3"/>
        </w:numPr>
        <w:tabs>
          <w:tab w:pos="1064" w:val="left" w:leader="none"/>
        </w:tabs>
        <w:spacing w:line="240" w:lineRule="auto" w:before="23" w:after="0"/>
        <w:ind w:left="1064" w:right="0" w:hanging="359"/>
        <w:jc w:val="left"/>
        <w:rPr>
          <w:sz w:val="24"/>
        </w:rPr>
      </w:pPr>
      <w:r>
        <w:rPr>
          <w:b/>
          <w:sz w:val="24"/>
        </w:rPr>
        <w:t>Rape in the Second Degree</w:t>
      </w:r>
      <w:r>
        <w:rPr>
          <w:sz w:val="24"/>
        </w:rPr>
        <w:t>, a class D felony, up to 19 years </w:t>
      </w:r>
      <w:r>
        <w:rPr>
          <w:spacing w:val="-2"/>
          <w:sz w:val="24"/>
        </w:rPr>
        <w:t>imprisonment</w:t>
      </w:r>
    </w:p>
    <w:p>
      <w:pPr>
        <w:pStyle w:val="ListParagraph"/>
        <w:numPr>
          <w:ilvl w:val="1"/>
          <w:numId w:val="3"/>
        </w:numPr>
        <w:tabs>
          <w:tab w:pos="1064" w:val="left" w:leader="none"/>
        </w:tabs>
        <w:spacing w:line="240" w:lineRule="auto" w:before="22" w:after="0"/>
        <w:ind w:left="1064" w:right="0" w:hanging="359"/>
        <w:jc w:val="left"/>
        <w:rPr>
          <w:sz w:val="24"/>
        </w:rPr>
      </w:pPr>
      <w:r>
        <w:rPr>
          <w:b/>
          <w:sz w:val="24"/>
        </w:rPr>
        <w:t>Rape in the First Degree</w:t>
      </w:r>
      <w:r>
        <w:rPr>
          <w:sz w:val="24"/>
        </w:rPr>
        <w:t>, a class B felony, up to 25 years </w:t>
      </w:r>
      <w:r>
        <w:rPr>
          <w:spacing w:val="-2"/>
          <w:sz w:val="24"/>
        </w:rPr>
        <w:t>imprisonment</w:t>
      </w:r>
    </w:p>
    <w:p>
      <w:pPr>
        <w:pStyle w:val="ListParagraph"/>
        <w:numPr>
          <w:ilvl w:val="1"/>
          <w:numId w:val="3"/>
        </w:numPr>
        <w:tabs>
          <w:tab w:pos="1064" w:val="left" w:leader="none"/>
        </w:tabs>
        <w:spacing w:line="240" w:lineRule="auto" w:before="23" w:after="0"/>
        <w:ind w:left="1064" w:right="0" w:hanging="359"/>
        <w:jc w:val="left"/>
        <w:rPr>
          <w:sz w:val="24"/>
        </w:rPr>
      </w:pPr>
      <w:r>
        <w:rPr>
          <w:b/>
          <w:sz w:val="24"/>
        </w:rPr>
        <w:t>Criminal Sex Act in the Third Degree</w:t>
      </w:r>
      <w:r>
        <w:rPr>
          <w:sz w:val="24"/>
        </w:rPr>
        <w:t>, a class E felony, up to 3 years </w:t>
      </w:r>
      <w:r>
        <w:rPr>
          <w:spacing w:val="-2"/>
          <w:sz w:val="24"/>
        </w:rPr>
        <w:t>imprisonment</w:t>
      </w:r>
    </w:p>
    <w:p>
      <w:pPr>
        <w:pStyle w:val="ListParagraph"/>
        <w:numPr>
          <w:ilvl w:val="1"/>
          <w:numId w:val="3"/>
        </w:numPr>
        <w:tabs>
          <w:tab w:pos="1064" w:val="left" w:leader="none"/>
        </w:tabs>
        <w:spacing w:line="240" w:lineRule="auto" w:before="23" w:after="0"/>
        <w:ind w:left="1064" w:right="0" w:hanging="359"/>
        <w:jc w:val="left"/>
        <w:rPr>
          <w:sz w:val="24"/>
        </w:rPr>
      </w:pPr>
      <w:r>
        <w:rPr>
          <w:b/>
          <w:sz w:val="24"/>
        </w:rPr>
        <w:t>Criminal Sex Act in the Second Degree</w:t>
      </w:r>
      <w:r>
        <w:rPr>
          <w:sz w:val="24"/>
        </w:rPr>
        <w:t>, a class D felony, up to 10 years </w:t>
      </w:r>
      <w:r>
        <w:rPr>
          <w:spacing w:val="-2"/>
          <w:sz w:val="24"/>
        </w:rPr>
        <w:t>imprisonment</w:t>
      </w:r>
    </w:p>
    <w:p>
      <w:pPr>
        <w:pStyle w:val="ListParagraph"/>
        <w:numPr>
          <w:ilvl w:val="1"/>
          <w:numId w:val="3"/>
        </w:numPr>
        <w:tabs>
          <w:tab w:pos="1064" w:val="left" w:leader="none"/>
        </w:tabs>
        <w:spacing w:line="240" w:lineRule="auto" w:before="23" w:after="0"/>
        <w:ind w:left="1064" w:right="0" w:hanging="359"/>
        <w:jc w:val="left"/>
        <w:rPr>
          <w:sz w:val="24"/>
        </w:rPr>
      </w:pPr>
      <w:r>
        <w:rPr>
          <w:b/>
          <w:sz w:val="24"/>
        </w:rPr>
        <w:t>Criminal Sex Act in the First Degree</w:t>
      </w:r>
      <w:r>
        <w:rPr>
          <w:sz w:val="24"/>
        </w:rPr>
        <w:t>, a class B felony, up to 25 years </w:t>
      </w:r>
      <w:r>
        <w:rPr>
          <w:spacing w:val="-2"/>
          <w:sz w:val="24"/>
        </w:rPr>
        <w:t>imprisonment</w:t>
      </w:r>
    </w:p>
    <w:p>
      <w:pPr>
        <w:pStyle w:val="ListParagraph"/>
        <w:numPr>
          <w:ilvl w:val="1"/>
          <w:numId w:val="3"/>
        </w:numPr>
        <w:tabs>
          <w:tab w:pos="1064" w:val="left" w:leader="none"/>
        </w:tabs>
        <w:spacing w:line="240" w:lineRule="auto" w:before="23" w:after="0"/>
        <w:ind w:left="1064" w:right="0" w:hanging="359"/>
        <w:jc w:val="left"/>
        <w:rPr>
          <w:sz w:val="24"/>
        </w:rPr>
      </w:pPr>
      <w:r>
        <w:rPr>
          <w:b/>
          <w:sz w:val="24"/>
        </w:rPr>
        <w:t>Sexual Abuse in the Second Degree</w:t>
      </w:r>
      <w:r>
        <w:rPr>
          <w:sz w:val="24"/>
        </w:rPr>
        <w:t>, a class A misdemeanor, up to 1 year </w:t>
      </w:r>
      <w:r>
        <w:rPr>
          <w:spacing w:val="-2"/>
          <w:sz w:val="24"/>
        </w:rPr>
        <w:t>imprisonment</w:t>
      </w:r>
    </w:p>
    <w:p>
      <w:pPr>
        <w:pStyle w:val="ListParagraph"/>
        <w:numPr>
          <w:ilvl w:val="1"/>
          <w:numId w:val="3"/>
        </w:numPr>
        <w:tabs>
          <w:tab w:pos="1064" w:val="left" w:leader="none"/>
        </w:tabs>
        <w:spacing w:line="240" w:lineRule="auto" w:before="23" w:after="0"/>
        <w:ind w:left="1064" w:right="0" w:hanging="359"/>
        <w:jc w:val="left"/>
        <w:rPr>
          <w:sz w:val="24"/>
        </w:rPr>
      </w:pPr>
      <w:r>
        <w:rPr>
          <w:b/>
          <w:sz w:val="24"/>
        </w:rPr>
        <w:t>Sexual Abuse in the First Degree</w:t>
      </w:r>
      <w:r>
        <w:rPr>
          <w:sz w:val="24"/>
        </w:rPr>
        <w:t>, a class D felony, up to 10 years </w:t>
      </w:r>
      <w:r>
        <w:rPr>
          <w:spacing w:val="-2"/>
          <w:sz w:val="24"/>
        </w:rPr>
        <w:t>imprisonment</w:t>
      </w:r>
    </w:p>
    <w:p>
      <w:pPr>
        <w:pStyle w:val="ListParagraph"/>
        <w:numPr>
          <w:ilvl w:val="1"/>
          <w:numId w:val="3"/>
        </w:numPr>
        <w:tabs>
          <w:tab w:pos="1065" w:val="left" w:leader="none"/>
        </w:tabs>
        <w:spacing w:line="261" w:lineRule="auto" w:before="8" w:after="0"/>
        <w:ind w:left="1065" w:right="1047" w:hanging="360"/>
        <w:jc w:val="left"/>
        <w:rPr>
          <w:sz w:val="24"/>
        </w:rPr>
      </w:pPr>
      <w:r>
        <w:rPr>
          <w:b/>
          <w:sz w:val="24"/>
        </w:rPr>
        <w:t>Stalking</w:t>
      </w:r>
      <w:r>
        <w:rPr>
          <w:b/>
          <w:spacing w:val="-3"/>
          <w:sz w:val="24"/>
        </w:rPr>
        <w:t> </w:t>
      </w:r>
      <w:r>
        <w:rPr>
          <w:b/>
          <w:sz w:val="24"/>
        </w:rPr>
        <w:t>in</w:t>
      </w:r>
      <w:r>
        <w:rPr>
          <w:b/>
          <w:spacing w:val="-3"/>
          <w:sz w:val="24"/>
        </w:rPr>
        <w:t> </w:t>
      </w:r>
      <w:r>
        <w:rPr>
          <w:b/>
          <w:sz w:val="24"/>
        </w:rPr>
        <w:t>the</w:t>
      </w:r>
      <w:r>
        <w:rPr>
          <w:b/>
          <w:spacing w:val="-3"/>
          <w:sz w:val="24"/>
        </w:rPr>
        <w:t> </w:t>
      </w:r>
      <w:r>
        <w:rPr>
          <w:b/>
          <w:sz w:val="24"/>
        </w:rPr>
        <w:t>Fourth</w:t>
      </w:r>
      <w:r>
        <w:rPr>
          <w:b/>
          <w:spacing w:val="-3"/>
          <w:sz w:val="24"/>
        </w:rPr>
        <w:t> </w:t>
      </w:r>
      <w:r>
        <w:rPr>
          <w:b/>
          <w:sz w:val="24"/>
        </w:rPr>
        <w:t>Degree</w:t>
      </w:r>
      <w:r>
        <w:rPr>
          <w:sz w:val="24"/>
        </w:rPr>
        <w:t>,</w:t>
      </w:r>
      <w:r>
        <w:rPr>
          <w:spacing w:val="-3"/>
          <w:sz w:val="24"/>
        </w:rPr>
        <w:t> </w:t>
      </w:r>
      <w:r>
        <w:rPr>
          <w:sz w:val="24"/>
        </w:rPr>
        <w:t>a</w:t>
      </w:r>
      <w:r>
        <w:rPr>
          <w:spacing w:val="-3"/>
          <w:sz w:val="24"/>
        </w:rPr>
        <w:t> </w:t>
      </w:r>
      <w:r>
        <w:rPr>
          <w:sz w:val="24"/>
        </w:rPr>
        <w:t>class</w:t>
      </w:r>
      <w:r>
        <w:rPr>
          <w:spacing w:val="-3"/>
          <w:sz w:val="24"/>
        </w:rPr>
        <w:t> </w:t>
      </w:r>
      <w:r>
        <w:rPr>
          <w:sz w:val="24"/>
        </w:rPr>
        <w:t>B</w:t>
      </w:r>
      <w:r>
        <w:rPr>
          <w:spacing w:val="-3"/>
          <w:sz w:val="24"/>
        </w:rPr>
        <w:t> </w:t>
      </w:r>
      <w:r>
        <w:rPr>
          <w:sz w:val="24"/>
        </w:rPr>
        <w:t>misdemeanor,</w:t>
      </w:r>
      <w:r>
        <w:rPr>
          <w:spacing w:val="-3"/>
          <w:sz w:val="24"/>
        </w:rPr>
        <w:t> </w:t>
      </w:r>
      <w:r>
        <w:rPr>
          <w:sz w:val="24"/>
        </w:rPr>
        <w:t>up</w:t>
      </w:r>
      <w:r>
        <w:rPr>
          <w:spacing w:val="-3"/>
          <w:sz w:val="24"/>
        </w:rPr>
        <w:t> </w:t>
      </w:r>
      <w:r>
        <w:rPr>
          <w:sz w:val="24"/>
        </w:rPr>
        <w:t>to</w:t>
      </w:r>
      <w:r>
        <w:rPr>
          <w:spacing w:val="-3"/>
          <w:sz w:val="24"/>
        </w:rPr>
        <w:t> </w:t>
      </w:r>
      <w:r>
        <w:rPr>
          <w:sz w:val="24"/>
        </w:rPr>
        <w:t>6</w:t>
      </w:r>
      <w:r>
        <w:rPr>
          <w:spacing w:val="-3"/>
          <w:sz w:val="24"/>
        </w:rPr>
        <w:t> </w:t>
      </w:r>
      <w:r>
        <w:rPr>
          <w:sz w:val="24"/>
        </w:rPr>
        <w:t>months</w:t>
      </w:r>
      <w:r>
        <w:rPr>
          <w:spacing w:val="-3"/>
          <w:sz w:val="24"/>
        </w:rPr>
        <w:t> </w:t>
      </w:r>
      <w:r>
        <w:rPr>
          <w:sz w:val="24"/>
        </w:rPr>
        <w:t>imprisonment and a fine</w:t>
      </w:r>
    </w:p>
    <w:p>
      <w:pPr>
        <w:pStyle w:val="ListParagraph"/>
        <w:numPr>
          <w:ilvl w:val="1"/>
          <w:numId w:val="3"/>
        </w:numPr>
        <w:tabs>
          <w:tab w:pos="1064" w:val="left" w:leader="none"/>
        </w:tabs>
        <w:spacing w:line="274" w:lineRule="exact" w:before="0" w:after="0"/>
        <w:ind w:left="1064" w:right="0" w:hanging="359"/>
        <w:jc w:val="left"/>
        <w:rPr>
          <w:sz w:val="24"/>
        </w:rPr>
      </w:pPr>
      <w:r>
        <w:rPr>
          <w:b/>
          <w:sz w:val="24"/>
        </w:rPr>
        <w:t>Stalking in the Third Degree</w:t>
      </w:r>
      <w:r>
        <w:rPr>
          <w:sz w:val="24"/>
        </w:rPr>
        <w:t>, a class A </w:t>
      </w:r>
      <w:r>
        <w:rPr>
          <w:spacing w:val="-2"/>
          <w:sz w:val="24"/>
        </w:rPr>
        <w:t>misdemeanor</w:t>
      </w:r>
    </w:p>
    <w:p>
      <w:pPr>
        <w:pStyle w:val="ListParagraph"/>
        <w:numPr>
          <w:ilvl w:val="1"/>
          <w:numId w:val="3"/>
        </w:numPr>
        <w:tabs>
          <w:tab w:pos="1064" w:val="left" w:leader="none"/>
        </w:tabs>
        <w:spacing w:line="240" w:lineRule="auto" w:before="8" w:after="0"/>
        <w:ind w:left="1064" w:right="0" w:hanging="359"/>
        <w:jc w:val="left"/>
        <w:rPr>
          <w:sz w:val="24"/>
        </w:rPr>
      </w:pPr>
      <w:r>
        <w:rPr>
          <w:b/>
          <w:sz w:val="24"/>
        </w:rPr>
        <w:t>Stalking in the Second Degree</w:t>
      </w:r>
      <w:r>
        <w:rPr>
          <w:sz w:val="24"/>
        </w:rPr>
        <w:t>, a class E </w:t>
      </w:r>
      <w:r>
        <w:rPr>
          <w:spacing w:val="-2"/>
          <w:sz w:val="24"/>
        </w:rPr>
        <w:t>Felony</w:t>
      </w:r>
    </w:p>
    <w:p>
      <w:pPr>
        <w:pStyle w:val="ListParagraph"/>
        <w:numPr>
          <w:ilvl w:val="1"/>
          <w:numId w:val="3"/>
        </w:numPr>
        <w:tabs>
          <w:tab w:pos="1064" w:val="left" w:leader="none"/>
        </w:tabs>
        <w:spacing w:line="240" w:lineRule="auto" w:before="53" w:after="0"/>
        <w:ind w:left="1064" w:right="0" w:hanging="359"/>
        <w:jc w:val="left"/>
        <w:rPr>
          <w:sz w:val="24"/>
        </w:rPr>
      </w:pPr>
      <w:r>
        <w:rPr>
          <w:b/>
          <w:sz w:val="24"/>
        </w:rPr>
        <w:t>Stalking in the First Degree</w:t>
      </w:r>
      <w:r>
        <w:rPr>
          <w:sz w:val="24"/>
        </w:rPr>
        <w:t>, a class D </w:t>
      </w:r>
      <w:r>
        <w:rPr>
          <w:spacing w:val="-2"/>
          <w:sz w:val="24"/>
        </w:rPr>
        <w:t>Felony</w:t>
      </w:r>
    </w:p>
    <w:p>
      <w:pPr>
        <w:pStyle w:val="Heading2"/>
        <w:numPr>
          <w:ilvl w:val="1"/>
          <w:numId w:val="3"/>
        </w:numPr>
        <w:tabs>
          <w:tab w:pos="1064" w:val="left" w:leader="none"/>
        </w:tabs>
        <w:spacing w:line="240" w:lineRule="auto" w:before="50" w:after="0"/>
        <w:ind w:left="1064" w:right="0" w:hanging="359"/>
        <w:jc w:val="left"/>
        <w:rPr>
          <w:rFonts w:ascii="Cambria" w:hAnsi="Cambria"/>
        </w:rPr>
      </w:pPr>
      <w:r>
        <w:rPr>
          <w:rFonts w:ascii="Cambria" w:hAnsi="Cambria"/>
        </w:rPr>
        <w:t>Sexual </w:t>
      </w:r>
      <w:r>
        <w:rPr>
          <w:rFonts w:ascii="Cambria" w:hAnsi="Cambria"/>
          <w:spacing w:val="-2"/>
        </w:rPr>
        <w:t>Assault</w:t>
      </w:r>
    </w:p>
    <w:p>
      <w:pPr>
        <w:pStyle w:val="BodyText"/>
        <w:spacing w:before="41"/>
        <w:rPr>
          <w:rFonts w:ascii="Cambria"/>
          <w:b/>
        </w:rPr>
      </w:pPr>
    </w:p>
    <w:p>
      <w:pPr>
        <w:pStyle w:val="BodyText"/>
        <w:spacing w:line="261" w:lineRule="auto" w:before="1"/>
        <w:ind w:left="375" w:right="907" w:hanging="15"/>
      </w:pPr>
      <w:r>
        <w:rPr/>
        <w:t>Allegations</w:t>
      </w:r>
      <w:r>
        <w:rPr>
          <w:spacing w:val="-3"/>
        </w:rPr>
        <w:t> </w:t>
      </w:r>
      <w:r>
        <w:rPr/>
        <w:t>of</w:t>
      </w:r>
      <w:r>
        <w:rPr>
          <w:spacing w:val="-3"/>
        </w:rPr>
        <w:t> </w:t>
      </w:r>
      <w:r>
        <w:rPr/>
        <w:t>sexual</w:t>
      </w:r>
      <w:r>
        <w:rPr>
          <w:spacing w:val="-3"/>
        </w:rPr>
        <w:t> </w:t>
      </w:r>
      <w:r>
        <w:rPr/>
        <w:t>assault</w:t>
      </w:r>
      <w:r>
        <w:rPr>
          <w:spacing w:val="-3"/>
        </w:rPr>
        <w:t> </w:t>
      </w:r>
      <w:r>
        <w:rPr/>
        <w:t>or</w:t>
      </w:r>
      <w:r>
        <w:rPr>
          <w:spacing w:val="-3"/>
        </w:rPr>
        <w:t> </w:t>
      </w:r>
      <w:r>
        <w:rPr/>
        <w:t>rape</w:t>
      </w:r>
      <w:r>
        <w:rPr>
          <w:spacing w:val="-3"/>
        </w:rPr>
        <w:t> </w:t>
      </w:r>
      <w:r>
        <w:rPr/>
        <w:t>should</w:t>
      </w:r>
      <w:r>
        <w:rPr>
          <w:spacing w:val="-3"/>
        </w:rPr>
        <w:t> </w:t>
      </w:r>
      <w:r>
        <w:rPr/>
        <w:t>be</w:t>
      </w:r>
      <w:r>
        <w:rPr>
          <w:spacing w:val="-3"/>
        </w:rPr>
        <w:t> </w:t>
      </w:r>
      <w:r>
        <w:rPr/>
        <w:t>reported</w:t>
      </w:r>
      <w:r>
        <w:rPr>
          <w:spacing w:val="-3"/>
        </w:rPr>
        <w:t> </w:t>
      </w:r>
      <w:r>
        <w:rPr/>
        <w:t>Public</w:t>
      </w:r>
      <w:r>
        <w:rPr>
          <w:spacing w:val="-3"/>
        </w:rPr>
        <w:t> </w:t>
      </w:r>
      <w:r>
        <w:rPr/>
        <w:t>Safety</w:t>
      </w:r>
      <w:r>
        <w:rPr>
          <w:spacing w:val="-3"/>
        </w:rPr>
        <w:t> </w:t>
      </w:r>
      <w:r>
        <w:rPr/>
        <w:t>at</w:t>
      </w:r>
      <w:r>
        <w:rPr>
          <w:spacing w:val="-3"/>
        </w:rPr>
        <w:t> </w:t>
      </w:r>
      <w:r>
        <w:rPr/>
        <w:t>the</w:t>
      </w:r>
      <w:r>
        <w:rPr>
          <w:spacing w:val="-3"/>
        </w:rPr>
        <w:t> </w:t>
      </w:r>
      <w:r>
        <w:rPr/>
        <w:t>emergency</w:t>
      </w:r>
      <w:r>
        <w:rPr>
          <w:spacing w:val="-3"/>
        </w:rPr>
        <w:t> </w:t>
      </w:r>
      <w:r>
        <w:rPr/>
        <w:t>number 434-5750 ext. 4315 or to a local law enforcement agency.</w:t>
      </w:r>
    </w:p>
    <w:p>
      <w:pPr>
        <w:pStyle w:val="BodyText"/>
        <w:spacing w:before="7"/>
      </w:pPr>
    </w:p>
    <w:p>
      <w:pPr>
        <w:pStyle w:val="BodyText"/>
        <w:spacing w:line="249" w:lineRule="auto"/>
        <w:ind w:left="375" w:right="758" w:hanging="15"/>
      </w:pPr>
      <w:r>
        <w:rPr/>
        <w:t>The SUNY Sullivan Counselors provide confidential personal counseling and crisis intervention services to victims of sexual assault. The focus of the interaction will be to deal with the issues surrounding</w:t>
      </w:r>
      <w:r>
        <w:rPr>
          <w:spacing w:val="-3"/>
        </w:rPr>
        <w:t> </w:t>
      </w:r>
      <w:r>
        <w:rPr/>
        <w:t>the</w:t>
      </w:r>
      <w:r>
        <w:rPr>
          <w:spacing w:val="-3"/>
        </w:rPr>
        <w:t> </w:t>
      </w:r>
      <w:r>
        <w:rPr/>
        <w:t>assault</w:t>
      </w:r>
      <w:r>
        <w:rPr>
          <w:spacing w:val="-3"/>
        </w:rPr>
        <w:t> </w:t>
      </w:r>
      <w:r>
        <w:rPr/>
        <w:t>or</w:t>
      </w:r>
      <w:r>
        <w:rPr>
          <w:spacing w:val="-3"/>
        </w:rPr>
        <w:t> </w:t>
      </w:r>
      <w:r>
        <w:rPr/>
        <w:t>rape</w:t>
      </w:r>
      <w:r>
        <w:rPr>
          <w:spacing w:val="-3"/>
        </w:rPr>
        <w:t> </w:t>
      </w:r>
      <w:r>
        <w:rPr/>
        <w:t>with</w:t>
      </w:r>
      <w:r>
        <w:rPr>
          <w:spacing w:val="-3"/>
        </w:rPr>
        <w:t> </w:t>
      </w:r>
      <w:r>
        <w:rPr/>
        <w:t>a</w:t>
      </w:r>
      <w:r>
        <w:rPr>
          <w:spacing w:val="-3"/>
        </w:rPr>
        <w:t> </w:t>
      </w:r>
      <w:r>
        <w:rPr/>
        <w:t>goal</w:t>
      </w:r>
      <w:r>
        <w:rPr>
          <w:spacing w:val="-3"/>
        </w:rPr>
        <w:t> </w:t>
      </w:r>
      <w:r>
        <w:rPr/>
        <w:t>of</w:t>
      </w:r>
      <w:r>
        <w:rPr>
          <w:spacing w:val="-3"/>
        </w:rPr>
        <w:t> </w:t>
      </w:r>
      <w:r>
        <w:rPr/>
        <w:t>assisting</w:t>
      </w:r>
      <w:r>
        <w:rPr>
          <w:spacing w:val="-3"/>
        </w:rPr>
        <w:t> </w:t>
      </w:r>
      <w:r>
        <w:rPr/>
        <w:t>the</w:t>
      </w:r>
      <w:r>
        <w:rPr>
          <w:spacing w:val="-3"/>
        </w:rPr>
        <w:t> </w:t>
      </w:r>
      <w:r>
        <w:rPr/>
        <w:t>victim</w:t>
      </w:r>
      <w:r>
        <w:rPr>
          <w:spacing w:val="-3"/>
        </w:rPr>
        <w:t> </w:t>
      </w:r>
      <w:r>
        <w:rPr/>
        <w:t>in</w:t>
      </w:r>
      <w:r>
        <w:rPr>
          <w:spacing w:val="-3"/>
        </w:rPr>
        <w:t> </w:t>
      </w:r>
      <w:r>
        <w:rPr/>
        <w:t>returning</w:t>
      </w:r>
      <w:r>
        <w:rPr>
          <w:spacing w:val="-3"/>
        </w:rPr>
        <w:t> </w:t>
      </w:r>
      <w:r>
        <w:rPr/>
        <w:t>to</w:t>
      </w:r>
      <w:r>
        <w:rPr>
          <w:spacing w:val="-3"/>
        </w:rPr>
        <w:t> </w:t>
      </w:r>
      <w:r>
        <w:rPr/>
        <w:t>her/his</w:t>
      </w:r>
      <w:r>
        <w:rPr>
          <w:spacing w:val="-3"/>
        </w:rPr>
        <w:t> </w:t>
      </w:r>
      <w:r>
        <w:rPr/>
        <w:t>previous level of functioning. This is done through non-judgmental, supportive counseling. The College Counselors routinely makes referrals to community agencies to ensure that students’ personal needs and issues are addressed in the most comprehensive manner possible.</w:t>
      </w:r>
    </w:p>
    <w:p>
      <w:pPr>
        <w:pStyle w:val="BodyText"/>
        <w:spacing w:before="27"/>
      </w:pPr>
    </w:p>
    <w:p>
      <w:pPr>
        <w:pStyle w:val="BodyText"/>
        <w:spacing w:line="252" w:lineRule="auto"/>
        <w:ind w:left="375" w:right="787" w:hanging="15"/>
      </w:pPr>
      <w:r>
        <w:rPr/>
        <w:t>All contacts will be kept strictly confidential. The Crime Victims Assistance Program and other services, available through local Sheriff and hospitals, provide comprehensive services to rape and</w:t>
      </w:r>
      <w:r>
        <w:rPr>
          <w:spacing w:val="-3"/>
        </w:rPr>
        <w:t> </w:t>
      </w:r>
      <w:r>
        <w:rPr/>
        <w:t>sexual</w:t>
      </w:r>
      <w:r>
        <w:rPr>
          <w:spacing w:val="-3"/>
        </w:rPr>
        <w:t> </w:t>
      </w:r>
      <w:r>
        <w:rPr/>
        <w:t>assault</w:t>
      </w:r>
      <w:r>
        <w:rPr>
          <w:spacing w:val="-3"/>
        </w:rPr>
        <w:t> </w:t>
      </w:r>
      <w:r>
        <w:rPr/>
        <w:t>victims.</w:t>
      </w:r>
      <w:r>
        <w:rPr>
          <w:spacing w:val="-3"/>
        </w:rPr>
        <w:t> </w:t>
      </w:r>
      <w:r>
        <w:rPr/>
        <w:t>Referrals</w:t>
      </w:r>
      <w:r>
        <w:rPr>
          <w:spacing w:val="-3"/>
        </w:rPr>
        <w:t> </w:t>
      </w:r>
      <w:r>
        <w:rPr/>
        <w:t>will</w:t>
      </w:r>
      <w:r>
        <w:rPr>
          <w:spacing w:val="-3"/>
        </w:rPr>
        <w:t> </w:t>
      </w:r>
      <w:r>
        <w:rPr/>
        <w:t>be</w:t>
      </w:r>
      <w:r>
        <w:rPr>
          <w:spacing w:val="-3"/>
        </w:rPr>
        <w:t> </w:t>
      </w:r>
      <w:r>
        <w:rPr/>
        <w:t>made</w:t>
      </w:r>
      <w:r>
        <w:rPr>
          <w:spacing w:val="-3"/>
        </w:rPr>
        <w:t> </w:t>
      </w:r>
      <w:r>
        <w:rPr/>
        <w:t>through</w:t>
      </w:r>
      <w:r>
        <w:rPr>
          <w:spacing w:val="-3"/>
        </w:rPr>
        <w:t> </w:t>
      </w:r>
      <w:r>
        <w:rPr/>
        <w:t>the</w:t>
      </w:r>
      <w:r>
        <w:rPr>
          <w:spacing w:val="-3"/>
        </w:rPr>
        <w:t> </w:t>
      </w:r>
      <w:r>
        <w:rPr/>
        <w:t>Health</w:t>
      </w:r>
      <w:r>
        <w:rPr>
          <w:spacing w:val="-3"/>
        </w:rPr>
        <w:t> </w:t>
      </w:r>
      <w:r>
        <w:rPr/>
        <w:t>and</w:t>
      </w:r>
      <w:r>
        <w:rPr>
          <w:spacing w:val="-3"/>
        </w:rPr>
        <w:t> </w:t>
      </w:r>
      <w:r>
        <w:rPr/>
        <w:t>Counseling</w:t>
      </w:r>
      <w:r>
        <w:rPr>
          <w:spacing w:val="-3"/>
        </w:rPr>
        <w:t> </w:t>
      </w:r>
      <w:r>
        <w:rPr/>
        <w:t>Offices</w:t>
      </w:r>
      <w:r>
        <w:rPr>
          <w:spacing w:val="-3"/>
        </w:rPr>
        <w:t> </w:t>
      </w:r>
      <w:r>
        <w:rPr/>
        <w:t>at SUNY Sullivan</w:t>
      </w:r>
    </w:p>
    <w:p>
      <w:pPr>
        <w:pStyle w:val="BodyText"/>
        <w:spacing w:after="0" w:line="252" w:lineRule="auto"/>
        <w:sectPr>
          <w:pgSz w:w="12240" w:h="15840"/>
          <w:pgMar w:header="0" w:footer="614" w:top="1360" w:bottom="800" w:left="1080" w:right="720"/>
        </w:sectPr>
      </w:pPr>
    </w:p>
    <w:p>
      <w:pPr>
        <w:spacing w:before="61"/>
        <w:ind w:left="360" w:right="0" w:firstLine="0"/>
        <w:jc w:val="left"/>
        <w:rPr>
          <w:i/>
          <w:sz w:val="24"/>
        </w:rPr>
      </w:pPr>
      <w:r>
        <w:rPr>
          <w:i/>
          <w:sz w:val="24"/>
          <w:u w:val="single"/>
        </w:rPr>
        <w:t>IF YOU HAVE BEEN SEXUALLY </w:t>
      </w:r>
      <w:r>
        <w:rPr>
          <w:i/>
          <w:spacing w:val="-2"/>
          <w:sz w:val="24"/>
          <w:u w:val="single"/>
        </w:rPr>
        <w:t>ASSAULTED:</w:t>
      </w:r>
    </w:p>
    <w:p>
      <w:pPr>
        <w:pStyle w:val="ListParagraph"/>
        <w:numPr>
          <w:ilvl w:val="1"/>
          <w:numId w:val="3"/>
        </w:numPr>
        <w:tabs>
          <w:tab w:pos="1065" w:val="left" w:leader="none"/>
        </w:tabs>
        <w:spacing w:line="240" w:lineRule="auto" w:before="8" w:after="0"/>
        <w:ind w:left="1065" w:right="875" w:hanging="360"/>
        <w:jc w:val="left"/>
        <w:rPr>
          <w:sz w:val="24"/>
        </w:rPr>
      </w:pPr>
      <w:r>
        <w:rPr>
          <w:sz w:val="24"/>
        </w:rPr>
        <w:t>Go to a safe place. Call someone you trust for support. You may also call RISE (Rape Intervention Services and Education) at 845-791-9595 or 845-794-3300 x2442. RISE provides crisis intervention 24 hours a day, 7 days a week. Trained staff and volunteers are</w:t>
      </w:r>
      <w:r>
        <w:rPr>
          <w:spacing w:val="-3"/>
          <w:sz w:val="24"/>
        </w:rPr>
        <w:t> </w:t>
      </w:r>
      <w:r>
        <w:rPr>
          <w:sz w:val="24"/>
        </w:rPr>
        <w:t>on</w:t>
      </w:r>
      <w:r>
        <w:rPr>
          <w:spacing w:val="-3"/>
          <w:sz w:val="24"/>
        </w:rPr>
        <w:t> </w:t>
      </w:r>
      <w:r>
        <w:rPr>
          <w:sz w:val="24"/>
        </w:rPr>
        <w:t>hand</w:t>
      </w:r>
      <w:r>
        <w:rPr>
          <w:spacing w:val="-3"/>
          <w:sz w:val="24"/>
        </w:rPr>
        <w:t> </w:t>
      </w:r>
      <w:r>
        <w:rPr>
          <w:sz w:val="24"/>
        </w:rPr>
        <w:t>at</w:t>
      </w:r>
      <w:r>
        <w:rPr>
          <w:spacing w:val="-3"/>
          <w:sz w:val="24"/>
        </w:rPr>
        <w:t> </w:t>
      </w:r>
      <w:r>
        <w:rPr>
          <w:sz w:val="24"/>
        </w:rPr>
        <w:t>all</w:t>
      </w:r>
      <w:r>
        <w:rPr>
          <w:spacing w:val="-3"/>
          <w:sz w:val="24"/>
        </w:rPr>
        <w:t> </w:t>
      </w:r>
      <w:r>
        <w:rPr>
          <w:sz w:val="24"/>
        </w:rPr>
        <w:t>times</w:t>
      </w:r>
      <w:r>
        <w:rPr>
          <w:spacing w:val="-3"/>
          <w:sz w:val="24"/>
        </w:rPr>
        <w:t> </w:t>
      </w:r>
      <w:r>
        <w:rPr>
          <w:sz w:val="24"/>
        </w:rPr>
        <w:t>to</w:t>
      </w:r>
      <w:r>
        <w:rPr>
          <w:spacing w:val="-3"/>
          <w:sz w:val="24"/>
        </w:rPr>
        <w:t> </w:t>
      </w:r>
      <w:r>
        <w:rPr>
          <w:sz w:val="24"/>
        </w:rPr>
        <w:t>provide</w:t>
      </w:r>
      <w:r>
        <w:rPr>
          <w:spacing w:val="-3"/>
          <w:sz w:val="24"/>
        </w:rPr>
        <w:t> </w:t>
      </w:r>
      <w:r>
        <w:rPr>
          <w:sz w:val="24"/>
        </w:rPr>
        <w:t>understanding</w:t>
      </w:r>
      <w:r>
        <w:rPr>
          <w:spacing w:val="-3"/>
          <w:sz w:val="24"/>
        </w:rPr>
        <w:t> </w:t>
      </w:r>
      <w:r>
        <w:rPr>
          <w:sz w:val="24"/>
        </w:rPr>
        <w:t>and</w:t>
      </w:r>
      <w:r>
        <w:rPr>
          <w:spacing w:val="-3"/>
          <w:sz w:val="24"/>
        </w:rPr>
        <w:t> </w:t>
      </w:r>
      <w:r>
        <w:rPr>
          <w:sz w:val="24"/>
        </w:rPr>
        <w:t>confidentiality</w:t>
      </w:r>
      <w:r>
        <w:rPr>
          <w:spacing w:val="-3"/>
          <w:sz w:val="24"/>
        </w:rPr>
        <w:t> </w:t>
      </w:r>
      <w:r>
        <w:rPr>
          <w:sz w:val="24"/>
        </w:rPr>
        <w:t>to</w:t>
      </w:r>
      <w:r>
        <w:rPr>
          <w:spacing w:val="-3"/>
          <w:sz w:val="24"/>
        </w:rPr>
        <w:t> </w:t>
      </w:r>
      <w:r>
        <w:rPr>
          <w:sz w:val="24"/>
        </w:rPr>
        <w:t>callers.</w:t>
      </w:r>
      <w:r>
        <w:rPr>
          <w:spacing w:val="-3"/>
          <w:sz w:val="24"/>
        </w:rPr>
        <w:t> </w:t>
      </w:r>
      <w:r>
        <w:rPr>
          <w:sz w:val="24"/>
        </w:rPr>
        <w:t>For</w:t>
      </w:r>
      <w:r>
        <w:rPr>
          <w:spacing w:val="-3"/>
          <w:sz w:val="24"/>
        </w:rPr>
        <w:t> </w:t>
      </w:r>
      <w:r>
        <w:rPr>
          <w:sz w:val="24"/>
        </w:rPr>
        <w:t>more information or short-term support, SUNY Sullivan offers two full-time credentialed </w:t>
      </w:r>
      <w:r>
        <w:rPr>
          <w:spacing w:val="-2"/>
          <w:sz w:val="24"/>
        </w:rPr>
        <w:t>counselors.</w:t>
      </w:r>
    </w:p>
    <w:p>
      <w:pPr>
        <w:pStyle w:val="ListParagraph"/>
        <w:numPr>
          <w:ilvl w:val="1"/>
          <w:numId w:val="3"/>
        </w:numPr>
        <w:tabs>
          <w:tab w:pos="1065" w:val="left" w:leader="none"/>
        </w:tabs>
        <w:spacing w:line="247" w:lineRule="auto" w:before="23" w:after="0"/>
        <w:ind w:left="1065" w:right="1586" w:hanging="360"/>
        <w:jc w:val="left"/>
        <w:rPr>
          <w:sz w:val="24"/>
        </w:rPr>
      </w:pPr>
      <w:r>
        <w:rPr>
          <w:sz w:val="24"/>
        </w:rPr>
        <w:t>Help</w:t>
      </w:r>
      <w:r>
        <w:rPr>
          <w:spacing w:val="-4"/>
          <w:sz w:val="24"/>
        </w:rPr>
        <w:t> </w:t>
      </w:r>
      <w:r>
        <w:rPr>
          <w:sz w:val="24"/>
        </w:rPr>
        <w:t>preserve</w:t>
      </w:r>
      <w:r>
        <w:rPr>
          <w:spacing w:val="-4"/>
          <w:sz w:val="24"/>
        </w:rPr>
        <w:t> </w:t>
      </w:r>
      <w:r>
        <w:rPr>
          <w:sz w:val="24"/>
        </w:rPr>
        <w:t>evidence.</w:t>
      </w:r>
      <w:r>
        <w:rPr>
          <w:spacing w:val="-4"/>
          <w:sz w:val="24"/>
        </w:rPr>
        <w:t> </w:t>
      </w:r>
      <w:r>
        <w:rPr>
          <w:sz w:val="24"/>
        </w:rPr>
        <w:t>Don't</w:t>
      </w:r>
      <w:r>
        <w:rPr>
          <w:spacing w:val="-4"/>
          <w:sz w:val="24"/>
        </w:rPr>
        <w:t> </w:t>
      </w:r>
      <w:r>
        <w:rPr>
          <w:sz w:val="24"/>
        </w:rPr>
        <w:t>change</w:t>
      </w:r>
      <w:r>
        <w:rPr>
          <w:spacing w:val="-4"/>
          <w:sz w:val="24"/>
        </w:rPr>
        <w:t> </w:t>
      </w:r>
      <w:r>
        <w:rPr>
          <w:sz w:val="24"/>
        </w:rPr>
        <w:t>anything</w:t>
      </w:r>
      <w:r>
        <w:rPr>
          <w:spacing w:val="-4"/>
          <w:sz w:val="24"/>
        </w:rPr>
        <w:t> </w:t>
      </w:r>
      <w:r>
        <w:rPr>
          <w:sz w:val="24"/>
        </w:rPr>
        <w:t>about</w:t>
      </w:r>
      <w:r>
        <w:rPr>
          <w:spacing w:val="-4"/>
          <w:sz w:val="24"/>
        </w:rPr>
        <w:t> </w:t>
      </w:r>
      <w:r>
        <w:rPr>
          <w:sz w:val="24"/>
        </w:rPr>
        <w:t>the</w:t>
      </w:r>
      <w:r>
        <w:rPr>
          <w:spacing w:val="-4"/>
          <w:sz w:val="24"/>
        </w:rPr>
        <w:t> </w:t>
      </w:r>
      <w:r>
        <w:rPr>
          <w:sz w:val="24"/>
        </w:rPr>
        <w:t>scene</w:t>
      </w:r>
      <w:r>
        <w:rPr>
          <w:spacing w:val="-4"/>
          <w:sz w:val="24"/>
        </w:rPr>
        <w:t> </w:t>
      </w:r>
      <w:r>
        <w:rPr>
          <w:sz w:val="24"/>
        </w:rPr>
        <w:t>where</w:t>
      </w:r>
      <w:r>
        <w:rPr>
          <w:spacing w:val="-4"/>
          <w:sz w:val="24"/>
        </w:rPr>
        <w:t> </w:t>
      </w:r>
      <w:r>
        <w:rPr>
          <w:sz w:val="24"/>
        </w:rPr>
        <w:t>the</w:t>
      </w:r>
      <w:r>
        <w:rPr>
          <w:spacing w:val="-4"/>
          <w:sz w:val="24"/>
        </w:rPr>
        <w:t> </w:t>
      </w:r>
      <w:r>
        <w:rPr>
          <w:sz w:val="24"/>
        </w:rPr>
        <w:t>assault </w:t>
      </w:r>
      <w:r>
        <w:rPr>
          <w:spacing w:val="-2"/>
          <w:sz w:val="24"/>
        </w:rPr>
        <w:t>occurred.</w:t>
      </w:r>
    </w:p>
    <w:p>
      <w:pPr>
        <w:pStyle w:val="ListParagraph"/>
        <w:numPr>
          <w:ilvl w:val="1"/>
          <w:numId w:val="3"/>
        </w:numPr>
        <w:tabs>
          <w:tab w:pos="1064" w:val="left" w:leader="none"/>
        </w:tabs>
        <w:spacing w:line="240" w:lineRule="auto" w:before="15" w:after="0"/>
        <w:ind w:left="1064" w:right="0" w:hanging="359"/>
        <w:jc w:val="left"/>
        <w:rPr>
          <w:sz w:val="24"/>
        </w:rPr>
      </w:pPr>
      <w:r>
        <w:rPr>
          <w:sz w:val="24"/>
        </w:rPr>
        <w:t>Don't wash any part of your body, comb your hair or change </w:t>
      </w:r>
      <w:r>
        <w:rPr>
          <w:spacing w:val="-2"/>
          <w:sz w:val="24"/>
        </w:rPr>
        <w:t>clothes.</w:t>
      </w:r>
    </w:p>
    <w:p>
      <w:pPr>
        <w:pStyle w:val="ListParagraph"/>
        <w:numPr>
          <w:ilvl w:val="1"/>
          <w:numId w:val="3"/>
        </w:numPr>
        <w:tabs>
          <w:tab w:pos="1065" w:val="left" w:leader="none"/>
        </w:tabs>
        <w:spacing w:line="247" w:lineRule="auto" w:before="23" w:after="0"/>
        <w:ind w:left="1065" w:right="975" w:hanging="360"/>
        <w:jc w:val="left"/>
        <w:rPr>
          <w:sz w:val="24"/>
        </w:rPr>
      </w:pPr>
      <w:r>
        <w:rPr>
          <w:sz w:val="24"/>
        </w:rPr>
        <w:t>Get</w:t>
      </w:r>
      <w:r>
        <w:rPr>
          <w:spacing w:val="-3"/>
          <w:sz w:val="24"/>
        </w:rPr>
        <w:t> </w:t>
      </w:r>
      <w:r>
        <w:rPr>
          <w:sz w:val="24"/>
        </w:rPr>
        <w:t>medical</w:t>
      </w:r>
      <w:r>
        <w:rPr>
          <w:spacing w:val="-3"/>
          <w:sz w:val="24"/>
        </w:rPr>
        <w:t> </w:t>
      </w:r>
      <w:r>
        <w:rPr>
          <w:sz w:val="24"/>
        </w:rPr>
        <w:t>attention</w:t>
      </w:r>
      <w:r>
        <w:rPr>
          <w:spacing w:val="-3"/>
          <w:sz w:val="24"/>
        </w:rPr>
        <w:t> </w:t>
      </w:r>
      <w:r>
        <w:rPr>
          <w:sz w:val="24"/>
        </w:rPr>
        <w:t>as</w:t>
      </w:r>
      <w:r>
        <w:rPr>
          <w:spacing w:val="-3"/>
          <w:sz w:val="24"/>
        </w:rPr>
        <w:t> </w:t>
      </w:r>
      <w:r>
        <w:rPr>
          <w:sz w:val="24"/>
        </w:rPr>
        <w:t>soon</w:t>
      </w:r>
      <w:r>
        <w:rPr>
          <w:spacing w:val="-3"/>
          <w:sz w:val="24"/>
        </w:rPr>
        <w:t> </w:t>
      </w:r>
      <w:r>
        <w:rPr>
          <w:sz w:val="24"/>
        </w:rPr>
        <w:t>as</w:t>
      </w:r>
      <w:r>
        <w:rPr>
          <w:spacing w:val="-3"/>
          <w:sz w:val="24"/>
        </w:rPr>
        <w:t> </w:t>
      </w:r>
      <w:r>
        <w:rPr>
          <w:sz w:val="24"/>
        </w:rPr>
        <w:t>possible.</w:t>
      </w:r>
      <w:r>
        <w:rPr>
          <w:spacing w:val="-3"/>
          <w:sz w:val="24"/>
        </w:rPr>
        <w:t> </w:t>
      </w:r>
      <w:r>
        <w:rPr>
          <w:sz w:val="24"/>
        </w:rPr>
        <w:t>A</w:t>
      </w:r>
      <w:r>
        <w:rPr>
          <w:spacing w:val="-3"/>
          <w:sz w:val="24"/>
        </w:rPr>
        <w:t> </w:t>
      </w:r>
      <w:r>
        <w:rPr>
          <w:sz w:val="24"/>
        </w:rPr>
        <w:t>medical</w:t>
      </w:r>
      <w:r>
        <w:rPr>
          <w:spacing w:val="-3"/>
          <w:sz w:val="24"/>
        </w:rPr>
        <w:t> </w:t>
      </w:r>
      <w:r>
        <w:rPr>
          <w:sz w:val="24"/>
        </w:rPr>
        <w:t>examination</w:t>
      </w:r>
      <w:r>
        <w:rPr>
          <w:spacing w:val="-3"/>
          <w:sz w:val="24"/>
        </w:rPr>
        <w:t> </w:t>
      </w:r>
      <w:r>
        <w:rPr>
          <w:sz w:val="24"/>
        </w:rPr>
        <w:t>is</w:t>
      </w:r>
      <w:r>
        <w:rPr>
          <w:spacing w:val="-3"/>
          <w:sz w:val="24"/>
        </w:rPr>
        <w:t> </w:t>
      </w:r>
      <w:r>
        <w:rPr>
          <w:sz w:val="24"/>
        </w:rPr>
        <w:t>important</w:t>
      </w:r>
      <w:r>
        <w:rPr>
          <w:spacing w:val="-3"/>
          <w:sz w:val="24"/>
        </w:rPr>
        <w:t> </w:t>
      </w:r>
      <w:r>
        <w:rPr>
          <w:sz w:val="24"/>
        </w:rPr>
        <w:t>to</w:t>
      </w:r>
      <w:r>
        <w:rPr>
          <w:spacing w:val="-3"/>
          <w:sz w:val="24"/>
        </w:rPr>
        <w:t> </w:t>
      </w:r>
      <w:r>
        <w:rPr>
          <w:sz w:val="24"/>
        </w:rPr>
        <w:t>detect injury and for possible protection against a sexually transmitted disease or pregnancy.</w:t>
      </w:r>
    </w:p>
    <w:p>
      <w:pPr>
        <w:pStyle w:val="ListParagraph"/>
        <w:numPr>
          <w:ilvl w:val="1"/>
          <w:numId w:val="3"/>
        </w:numPr>
        <w:tabs>
          <w:tab w:pos="1065" w:val="left" w:leader="none"/>
        </w:tabs>
        <w:spacing w:line="240" w:lineRule="auto" w:before="16" w:after="0"/>
        <w:ind w:left="1065" w:right="960" w:hanging="360"/>
        <w:jc w:val="left"/>
        <w:rPr>
          <w:sz w:val="24"/>
        </w:rPr>
      </w:pPr>
      <w:r>
        <w:rPr>
          <w:sz w:val="24"/>
        </w:rPr>
        <w:t>If you do want to prosecute, it is essential to have a rape exam at a hospital emergency room</w:t>
      </w:r>
      <w:r>
        <w:rPr>
          <w:spacing w:val="-3"/>
          <w:sz w:val="24"/>
        </w:rPr>
        <w:t> </w:t>
      </w:r>
      <w:r>
        <w:rPr>
          <w:sz w:val="24"/>
        </w:rPr>
        <w:t>soon</w:t>
      </w:r>
      <w:r>
        <w:rPr>
          <w:spacing w:val="-3"/>
          <w:sz w:val="24"/>
        </w:rPr>
        <w:t> </w:t>
      </w:r>
      <w:r>
        <w:rPr>
          <w:sz w:val="24"/>
        </w:rPr>
        <w:t>after</w:t>
      </w:r>
      <w:r>
        <w:rPr>
          <w:spacing w:val="-3"/>
          <w:sz w:val="24"/>
        </w:rPr>
        <w:t> </w:t>
      </w:r>
      <w:r>
        <w:rPr>
          <w:sz w:val="24"/>
        </w:rPr>
        <w:t>the</w:t>
      </w:r>
      <w:r>
        <w:rPr>
          <w:spacing w:val="-3"/>
          <w:sz w:val="24"/>
        </w:rPr>
        <w:t> </w:t>
      </w:r>
      <w:r>
        <w:rPr>
          <w:sz w:val="24"/>
        </w:rPr>
        <w:t>assault.</w:t>
      </w:r>
      <w:r>
        <w:rPr>
          <w:spacing w:val="-3"/>
          <w:sz w:val="24"/>
        </w:rPr>
        <w:t> </w:t>
      </w:r>
      <w:r>
        <w:rPr>
          <w:sz w:val="24"/>
        </w:rPr>
        <w:t>The</w:t>
      </w:r>
      <w:r>
        <w:rPr>
          <w:spacing w:val="-3"/>
          <w:sz w:val="24"/>
        </w:rPr>
        <w:t> </w:t>
      </w:r>
      <w:r>
        <w:rPr>
          <w:sz w:val="24"/>
        </w:rPr>
        <w:t>nearest</w:t>
      </w:r>
      <w:r>
        <w:rPr>
          <w:spacing w:val="-3"/>
          <w:sz w:val="24"/>
        </w:rPr>
        <w:t> </w:t>
      </w:r>
      <w:r>
        <w:rPr>
          <w:sz w:val="24"/>
        </w:rPr>
        <w:t>hospital</w:t>
      </w:r>
      <w:r>
        <w:rPr>
          <w:spacing w:val="-3"/>
          <w:sz w:val="24"/>
        </w:rPr>
        <w:t> </w:t>
      </w:r>
      <w:r>
        <w:rPr>
          <w:sz w:val="24"/>
        </w:rPr>
        <w:t>to</w:t>
      </w:r>
      <w:r>
        <w:rPr>
          <w:spacing w:val="-3"/>
          <w:sz w:val="24"/>
        </w:rPr>
        <w:t> </w:t>
      </w:r>
      <w:r>
        <w:rPr>
          <w:sz w:val="24"/>
        </w:rPr>
        <w:t>SUNY</w:t>
      </w:r>
      <w:r>
        <w:rPr>
          <w:spacing w:val="-3"/>
          <w:sz w:val="24"/>
        </w:rPr>
        <w:t> </w:t>
      </w:r>
      <w:r>
        <w:rPr>
          <w:sz w:val="24"/>
        </w:rPr>
        <w:t>Sullivan</w:t>
      </w:r>
      <w:r>
        <w:rPr>
          <w:spacing w:val="-3"/>
          <w:sz w:val="24"/>
        </w:rPr>
        <w:t> </w:t>
      </w:r>
      <w:r>
        <w:rPr>
          <w:sz w:val="24"/>
        </w:rPr>
        <w:t>is</w:t>
      </w:r>
      <w:r>
        <w:rPr>
          <w:spacing w:val="-3"/>
          <w:sz w:val="24"/>
        </w:rPr>
        <w:t> </w:t>
      </w:r>
      <w:r>
        <w:rPr>
          <w:sz w:val="24"/>
        </w:rPr>
        <w:t>Catskill</w:t>
      </w:r>
      <w:r>
        <w:rPr>
          <w:spacing w:val="-3"/>
          <w:sz w:val="24"/>
        </w:rPr>
        <w:t> </w:t>
      </w:r>
      <w:r>
        <w:rPr>
          <w:sz w:val="24"/>
        </w:rPr>
        <w:t>Regional Medical Center, located at 68 Harris Bushville Road Harris, NY. To increase your options later, this exam is recommended, even if you are unsure about prosecution.</w:t>
      </w:r>
    </w:p>
    <w:p>
      <w:pPr>
        <w:pStyle w:val="BodyText"/>
        <w:spacing w:before="29"/>
      </w:pPr>
    </w:p>
    <w:p>
      <w:pPr>
        <w:pStyle w:val="BodyText"/>
        <w:spacing w:line="261" w:lineRule="auto" w:before="1"/>
        <w:ind w:left="375" w:right="787" w:hanging="15"/>
      </w:pPr>
      <w:r>
        <w:rPr/>
        <w:t>Following</w:t>
      </w:r>
      <w:r>
        <w:rPr>
          <w:spacing w:val="-4"/>
        </w:rPr>
        <w:t> </w:t>
      </w:r>
      <w:r>
        <w:rPr/>
        <w:t>a</w:t>
      </w:r>
      <w:r>
        <w:rPr>
          <w:spacing w:val="-4"/>
        </w:rPr>
        <w:t> </w:t>
      </w:r>
      <w:r>
        <w:rPr/>
        <w:t>sexual</w:t>
      </w:r>
      <w:r>
        <w:rPr>
          <w:spacing w:val="-4"/>
        </w:rPr>
        <w:t> </w:t>
      </w:r>
      <w:r>
        <w:rPr/>
        <w:t>assault,</w:t>
      </w:r>
      <w:r>
        <w:rPr>
          <w:spacing w:val="-4"/>
        </w:rPr>
        <w:t> </w:t>
      </w:r>
      <w:r>
        <w:rPr/>
        <w:t>you</w:t>
      </w:r>
      <w:r>
        <w:rPr>
          <w:spacing w:val="-4"/>
        </w:rPr>
        <w:t> </w:t>
      </w:r>
      <w:r>
        <w:rPr/>
        <w:t>may</w:t>
      </w:r>
      <w:r>
        <w:rPr>
          <w:spacing w:val="-4"/>
        </w:rPr>
        <w:t> </w:t>
      </w:r>
      <w:r>
        <w:rPr/>
        <w:t>feel</w:t>
      </w:r>
      <w:r>
        <w:rPr>
          <w:spacing w:val="-4"/>
        </w:rPr>
        <w:t> </w:t>
      </w:r>
      <w:r>
        <w:rPr/>
        <w:t>shock,</w:t>
      </w:r>
      <w:r>
        <w:rPr>
          <w:spacing w:val="-4"/>
        </w:rPr>
        <w:t> </w:t>
      </w:r>
      <w:r>
        <w:rPr/>
        <w:t>embarrassment,</w:t>
      </w:r>
      <w:r>
        <w:rPr>
          <w:spacing w:val="-4"/>
        </w:rPr>
        <w:t> </w:t>
      </w:r>
      <w:r>
        <w:rPr/>
        <w:t>shame,</w:t>
      </w:r>
      <w:r>
        <w:rPr>
          <w:spacing w:val="-4"/>
        </w:rPr>
        <w:t> </w:t>
      </w:r>
      <w:r>
        <w:rPr/>
        <w:t>guilt,</w:t>
      </w:r>
      <w:r>
        <w:rPr>
          <w:spacing w:val="-4"/>
        </w:rPr>
        <w:t> </w:t>
      </w:r>
      <w:r>
        <w:rPr/>
        <w:t>disbelief,</w:t>
      </w:r>
      <w:r>
        <w:rPr>
          <w:spacing w:val="-4"/>
        </w:rPr>
        <w:t> </w:t>
      </w:r>
      <w:r>
        <w:rPr/>
        <w:t>anger, anxiety or nothing at all. These are all normal reactions to a violent crime.</w:t>
      </w:r>
    </w:p>
    <w:p>
      <w:pPr>
        <w:pStyle w:val="BodyText"/>
        <w:spacing w:before="22"/>
      </w:pPr>
    </w:p>
    <w:p>
      <w:pPr>
        <w:spacing w:before="0"/>
        <w:ind w:left="360" w:right="0" w:firstLine="0"/>
        <w:jc w:val="left"/>
        <w:rPr>
          <w:sz w:val="24"/>
        </w:rPr>
      </w:pPr>
      <w:r>
        <w:rPr>
          <w:sz w:val="24"/>
        </w:rPr>
        <w:t>Remember, </w:t>
      </w:r>
      <w:r>
        <w:rPr>
          <w:b/>
          <w:sz w:val="24"/>
        </w:rPr>
        <w:t>IT IS NOT YOUR </w:t>
      </w:r>
      <w:r>
        <w:rPr>
          <w:b/>
          <w:spacing w:val="-2"/>
          <w:sz w:val="24"/>
        </w:rPr>
        <w:t>FAULT</w:t>
      </w:r>
      <w:r>
        <w:rPr>
          <w:spacing w:val="-2"/>
          <w:sz w:val="24"/>
        </w:rPr>
        <w:t>.</w:t>
      </w:r>
    </w:p>
    <w:p>
      <w:pPr>
        <w:pStyle w:val="BodyText"/>
        <w:spacing w:before="33"/>
      </w:pPr>
    </w:p>
    <w:p>
      <w:pPr>
        <w:pStyle w:val="BodyText"/>
        <w:spacing w:line="261" w:lineRule="auto"/>
        <w:ind w:left="375" w:right="787" w:hanging="15"/>
      </w:pPr>
      <w:r>
        <w:rPr/>
        <w:t>Sometimes</w:t>
      </w:r>
      <w:r>
        <w:rPr>
          <w:spacing w:val="-4"/>
        </w:rPr>
        <w:t> </w:t>
      </w:r>
      <w:r>
        <w:rPr/>
        <w:t>months</w:t>
      </w:r>
      <w:r>
        <w:rPr>
          <w:spacing w:val="-4"/>
        </w:rPr>
        <w:t> </w:t>
      </w:r>
      <w:r>
        <w:rPr/>
        <w:t>or</w:t>
      </w:r>
      <w:r>
        <w:rPr>
          <w:spacing w:val="-4"/>
        </w:rPr>
        <w:t> </w:t>
      </w:r>
      <w:r>
        <w:rPr/>
        <w:t>even</w:t>
      </w:r>
      <w:r>
        <w:rPr>
          <w:spacing w:val="-4"/>
        </w:rPr>
        <w:t> </w:t>
      </w:r>
      <w:r>
        <w:rPr/>
        <w:t>years</w:t>
      </w:r>
      <w:r>
        <w:rPr>
          <w:spacing w:val="-4"/>
        </w:rPr>
        <w:t> </w:t>
      </w:r>
      <w:r>
        <w:rPr/>
        <w:t>after</w:t>
      </w:r>
      <w:r>
        <w:rPr>
          <w:spacing w:val="-4"/>
        </w:rPr>
        <w:t> </w:t>
      </w:r>
      <w:r>
        <w:rPr/>
        <w:t>an</w:t>
      </w:r>
      <w:r>
        <w:rPr>
          <w:spacing w:val="-4"/>
        </w:rPr>
        <w:t> </w:t>
      </w:r>
      <w:r>
        <w:rPr/>
        <w:t>assault,</w:t>
      </w:r>
      <w:r>
        <w:rPr>
          <w:spacing w:val="-4"/>
        </w:rPr>
        <w:t> </w:t>
      </w:r>
      <w:r>
        <w:rPr/>
        <w:t>survivors</w:t>
      </w:r>
      <w:r>
        <w:rPr>
          <w:spacing w:val="-4"/>
        </w:rPr>
        <w:t> </w:t>
      </w:r>
      <w:r>
        <w:rPr/>
        <w:t>re-experience</w:t>
      </w:r>
      <w:r>
        <w:rPr>
          <w:spacing w:val="-4"/>
        </w:rPr>
        <w:t> </w:t>
      </w:r>
      <w:r>
        <w:rPr/>
        <w:t>feelings</w:t>
      </w:r>
      <w:r>
        <w:rPr>
          <w:spacing w:val="-4"/>
        </w:rPr>
        <w:t> </w:t>
      </w:r>
      <w:r>
        <w:rPr/>
        <w:t>they</w:t>
      </w:r>
      <w:r>
        <w:rPr>
          <w:spacing w:val="-4"/>
        </w:rPr>
        <w:t> </w:t>
      </w:r>
      <w:r>
        <w:rPr/>
        <w:t>had immediately following the attack. Counseling or support groups may help at these times.</w:t>
      </w:r>
    </w:p>
    <w:p>
      <w:pPr>
        <w:pStyle w:val="BodyText"/>
        <w:spacing w:before="7"/>
      </w:pPr>
    </w:p>
    <w:p>
      <w:pPr>
        <w:pStyle w:val="BodyText"/>
        <w:spacing w:line="247" w:lineRule="auto"/>
        <w:ind w:left="375" w:right="787" w:hanging="15"/>
      </w:pPr>
      <w:r>
        <w:rPr/>
        <w:t>Decisions</w:t>
      </w:r>
      <w:r>
        <w:rPr>
          <w:spacing w:val="-3"/>
        </w:rPr>
        <w:t> </w:t>
      </w:r>
      <w:r>
        <w:rPr/>
        <w:t>made</w:t>
      </w:r>
      <w:r>
        <w:rPr>
          <w:spacing w:val="-3"/>
        </w:rPr>
        <w:t> </w:t>
      </w:r>
      <w:r>
        <w:rPr/>
        <w:t>after</w:t>
      </w:r>
      <w:r>
        <w:rPr>
          <w:spacing w:val="-3"/>
        </w:rPr>
        <w:t> </w:t>
      </w:r>
      <w:r>
        <w:rPr/>
        <w:t>a</w:t>
      </w:r>
      <w:r>
        <w:rPr>
          <w:spacing w:val="-3"/>
        </w:rPr>
        <w:t> </w:t>
      </w:r>
      <w:r>
        <w:rPr/>
        <w:t>sexual</w:t>
      </w:r>
      <w:r>
        <w:rPr>
          <w:spacing w:val="-3"/>
        </w:rPr>
        <w:t> </w:t>
      </w:r>
      <w:r>
        <w:rPr/>
        <w:t>assault</w:t>
      </w:r>
      <w:r>
        <w:rPr>
          <w:spacing w:val="-3"/>
        </w:rPr>
        <w:t> </w:t>
      </w:r>
      <w:r>
        <w:rPr/>
        <w:t>are</w:t>
      </w:r>
      <w:r>
        <w:rPr>
          <w:spacing w:val="-3"/>
        </w:rPr>
        <w:t> </w:t>
      </w:r>
      <w:r>
        <w:rPr/>
        <w:t>difficult;</w:t>
      </w:r>
      <w:r>
        <w:rPr>
          <w:spacing w:val="-3"/>
        </w:rPr>
        <w:t> </w:t>
      </w:r>
      <w:r>
        <w:rPr/>
        <w:t>there</w:t>
      </w:r>
      <w:r>
        <w:rPr>
          <w:spacing w:val="-3"/>
        </w:rPr>
        <w:t> </w:t>
      </w:r>
      <w:r>
        <w:rPr/>
        <w:t>are</w:t>
      </w:r>
      <w:r>
        <w:rPr>
          <w:spacing w:val="-3"/>
        </w:rPr>
        <w:t> </w:t>
      </w:r>
      <w:r>
        <w:rPr/>
        <w:t>no</w:t>
      </w:r>
      <w:r>
        <w:rPr>
          <w:spacing w:val="-3"/>
        </w:rPr>
        <w:t> </w:t>
      </w:r>
      <w:r>
        <w:rPr/>
        <w:t>right</w:t>
      </w:r>
      <w:r>
        <w:rPr>
          <w:spacing w:val="-3"/>
        </w:rPr>
        <w:t> </w:t>
      </w:r>
      <w:r>
        <w:rPr/>
        <w:t>answers,</w:t>
      </w:r>
      <w:r>
        <w:rPr>
          <w:spacing w:val="-3"/>
        </w:rPr>
        <w:t> </w:t>
      </w:r>
      <w:r>
        <w:rPr/>
        <w:t>only</w:t>
      </w:r>
      <w:r>
        <w:rPr>
          <w:spacing w:val="-3"/>
        </w:rPr>
        <w:t> </w:t>
      </w:r>
      <w:r>
        <w:rPr/>
        <w:t>what</w:t>
      </w:r>
      <w:r>
        <w:rPr>
          <w:spacing w:val="-3"/>
        </w:rPr>
        <w:t> </w:t>
      </w:r>
      <w:r>
        <w:rPr/>
        <w:t>is</w:t>
      </w:r>
      <w:r>
        <w:rPr>
          <w:spacing w:val="-3"/>
        </w:rPr>
        <w:t> </w:t>
      </w:r>
      <w:r>
        <w:rPr/>
        <w:t>right for you. Get the support you deserve.</w:t>
      </w:r>
    </w:p>
    <w:p>
      <w:pPr>
        <w:pStyle w:val="BodyText"/>
        <w:spacing w:before="37"/>
      </w:pPr>
    </w:p>
    <w:p>
      <w:pPr>
        <w:pStyle w:val="Heading1"/>
      </w:pPr>
      <w:bookmarkStart w:name="_TOC_250019" w:id="16"/>
      <w:r>
        <w:rPr/>
        <w:t>STUDENT/VICTIM/SURVIVOR BILL OF </w:t>
      </w:r>
      <w:bookmarkEnd w:id="16"/>
      <w:r>
        <w:rPr>
          <w:spacing w:val="-2"/>
        </w:rPr>
        <w:t>RIGHTS</w:t>
      </w:r>
    </w:p>
    <w:p>
      <w:pPr>
        <w:pStyle w:val="BodyText"/>
        <w:spacing w:line="259" w:lineRule="auto" w:before="38"/>
        <w:ind w:left="375" w:right="682" w:hanging="15"/>
      </w:pPr>
      <w:r>
        <w:rPr/>
        <w:t>The State University of New York and SUNY Sullivan are committed to providing options, support and assistance to victims/survivors of sexual assault, domestic violence, dating violence, and/or stalking to ensure that they can continue to participate in College-wide and campus programs, activities, and employment. All victims/survivors of these crimes and violations, regardless of race, color, national origin, religion, creed, age, disability, sex, gender identity or expression, sexual orientation, familial status, pregnancy, predisposing genetic characteristics, military</w:t>
      </w:r>
      <w:r>
        <w:rPr>
          <w:spacing w:val="-4"/>
        </w:rPr>
        <w:t> </w:t>
      </w:r>
      <w:r>
        <w:rPr/>
        <w:t>status,</w:t>
      </w:r>
      <w:r>
        <w:rPr>
          <w:spacing w:val="-4"/>
        </w:rPr>
        <w:t> </w:t>
      </w:r>
      <w:r>
        <w:rPr/>
        <w:t>domestic</w:t>
      </w:r>
      <w:r>
        <w:rPr>
          <w:spacing w:val="-4"/>
        </w:rPr>
        <w:t> </w:t>
      </w:r>
      <w:r>
        <w:rPr/>
        <w:t>violence</w:t>
      </w:r>
      <w:r>
        <w:rPr>
          <w:spacing w:val="-4"/>
        </w:rPr>
        <w:t> </w:t>
      </w:r>
      <w:r>
        <w:rPr/>
        <w:t>victim</w:t>
      </w:r>
      <w:r>
        <w:rPr>
          <w:spacing w:val="-4"/>
        </w:rPr>
        <w:t> </w:t>
      </w:r>
      <w:r>
        <w:rPr/>
        <w:t>status,</w:t>
      </w:r>
      <w:r>
        <w:rPr>
          <w:spacing w:val="-4"/>
        </w:rPr>
        <w:t> </w:t>
      </w:r>
      <w:r>
        <w:rPr/>
        <w:t>or</w:t>
      </w:r>
      <w:r>
        <w:rPr>
          <w:spacing w:val="-4"/>
        </w:rPr>
        <w:t> </w:t>
      </w:r>
      <w:r>
        <w:rPr/>
        <w:t>criminal</w:t>
      </w:r>
      <w:r>
        <w:rPr>
          <w:spacing w:val="-4"/>
        </w:rPr>
        <w:t> </w:t>
      </w:r>
      <w:r>
        <w:rPr/>
        <w:t>conviction,</w:t>
      </w:r>
      <w:r>
        <w:rPr>
          <w:spacing w:val="-4"/>
        </w:rPr>
        <w:t> </w:t>
      </w:r>
      <w:r>
        <w:rPr/>
        <w:t>have</w:t>
      </w:r>
      <w:r>
        <w:rPr>
          <w:spacing w:val="-4"/>
        </w:rPr>
        <w:t> </w:t>
      </w:r>
      <w:r>
        <w:rPr/>
        <w:t>the</w:t>
      </w:r>
      <w:r>
        <w:rPr>
          <w:spacing w:val="-4"/>
        </w:rPr>
        <w:t> </w:t>
      </w:r>
      <w:r>
        <w:rPr/>
        <w:t>following</w:t>
      </w:r>
      <w:r>
        <w:rPr>
          <w:spacing w:val="-4"/>
        </w:rPr>
        <w:t> </w:t>
      </w:r>
      <w:r>
        <w:rPr/>
        <w:t>rights, regardless of whether the crime or violation occurs on campus, off campus, or while studying </w:t>
      </w:r>
      <w:r>
        <w:rPr>
          <w:spacing w:val="-2"/>
        </w:rPr>
        <w:t>abroad:</w:t>
      </w:r>
    </w:p>
    <w:p>
      <w:pPr>
        <w:pStyle w:val="BodyText"/>
        <w:spacing w:before="26"/>
      </w:pPr>
    </w:p>
    <w:p>
      <w:pPr>
        <w:spacing w:before="0"/>
        <w:ind w:left="360" w:right="0" w:firstLine="0"/>
        <w:jc w:val="left"/>
        <w:rPr>
          <w:i/>
          <w:sz w:val="24"/>
        </w:rPr>
      </w:pPr>
      <w:r>
        <w:rPr>
          <w:i/>
          <w:sz w:val="24"/>
          <w:u w:val="single"/>
        </w:rPr>
        <w:t>ALL STUDENTS HAVE THE RIGHT </w:t>
      </w:r>
      <w:r>
        <w:rPr>
          <w:i/>
          <w:spacing w:val="-5"/>
          <w:sz w:val="24"/>
          <w:u w:val="single"/>
        </w:rPr>
        <w:t>TO</w:t>
      </w:r>
    </w:p>
    <w:p>
      <w:pPr>
        <w:pStyle w:val="ListParagraph"/>
        <w:numPr>
          <w:ilvl w:val="0"/>
          <w:numId w:val="4"/>
        </w:numPr>
        <w:tabs>
          <w:tab w:pos="600" w:val="left" w:leader="none"/>
        </w:tabs>
        <w:spacing w:line="240" w:lineRule="auto" w:before="24" w:after="0"/>
        <w:ind w:left="600" w:right="0" w:hanging="240"/>
        <w:jc w:val="left"/>
        <w:rPr>
          <w:sz w:val="24"/>
        </w:rPr>
      </w:pPr>
      <w:r>
        <w:rPr>
          <w:sz w:val="24"/>
        </w:rPr>
        <w:t>Make a report to local law enforcement and/or state </w:t>
      </w:r>
      <w:r>
        <w:rPr>
          <w:spacing w:val="-2"/>
          <w:sz w:val="24"/>
        </w:rPr>
        <w:t>police;</w:t>
      </w:r>
    </w:p>
    <w:p>
      <w:pPr>
        <w:pStyle w:val="ListParagraph"/>
        <w:numPr>
          <w:ilvl w:val="0"/>
          <w:numId w:val="4"/>
        </w:numPr>
        <w:tabs>
          <w:tab w:pos="375" w:val="left" w:leader="none"/>
          <w:tab w:pos="600" w:val="left" w:leader="none"/>
        </w:tabs>
        <w:spacing w:line="247" w:lineRule="auto" w:before="24" w:after="0"/>
        <w:ind w:left="375" w:right="1107" w:hanging="15"/>
        <w:jc w:val="left"/>
        <w:rPr>
          <w:sz w:val="24"/>
        </w:rPr>
      </w:pPr>
      <w:r>
        <w:rPr>
          <w:sz w:val="24"/>
        </w:rPr>
        <w:t>Have</w:t>
      </w:r>
      <w:r>
        <w:rPr>
          <w:spacing w:val="-4"/>
          <w:sz w:val="24"/>
        </w:rPr>
        <w:t> </w:t>
      </w:r>
      <w:r>
        <w:rPr>
          <w:sz w:val="24"/>
        </w:rPr>
        <w:t>disclosures</w:t>
      </w:r>
      <w:r>
        <w:rPr>
          <w:spacing w:val="-4"/>
          <w:sz w:val="24"/>
        </w:rPr>
        <w:t> </w:t>
      </w:r>
      <w:r>
        <w:rPr>
          <w:sz w:val="24"/>
        </w:rPr>
        <w:t>of</w:t>
      </w:r>
      <w:r>
        <w:rPr>
          <w:spacing w:val="-4"/>
          <w:sz w:val="24"/>
        </w:rPr>
        <w:t> </w:t>
      </w:r>
      <w:r>
        <w:rPr>
          <w:sz w:val="24"/>
        </w:rPr>
        <w:t>domestic</w:t>
      </w:r>
      <w:r>
        <w:rPr>
          <w:spacing w:val="-4"/>
          <w:sz w:val="24"/>
        </w:rPr>
        <w:t> </w:t>
      </w:r>
      <w:r>
        <w:rPr>
          <w:sz w:val="24"/>
        </w:rPr>
        <w:t>violence,</w:t>
      </w:r>
      <w:r>
        <w:rPr>
          <w:spacing w:val="-4"/>
          <w:sz w:val="24"/>
        </w:rPr>
        <w:t> </w:t>
      </w:r>
      <w:r>
        <w:rPr>
          <w:sz w:val="24"/>
        </w:rPr>
        <w:t>dating</w:t>
      </w:r>
      <w:r>
        <w:rPr>
          <w:spacing w:val="-4"/>
          <w:sz w:val="24"/>
        </w:rPr>
        <w:t> </w:t>
      </w:r>
      <w:r>
        <w:rPr>
          <w:sz w:val="24"/>
        </w:rPr>
        <w:t>violence,</w:t>
      </w:r>
      <w:r>
        <w:rPr>
          <w:spacing w:val="-4"/>
          <w:sz w:val="24"/>
        </w:rPr>
        <w:t> </w:t>
      </w:r>
      <w:r>
        <w:rPr>
          <w:sz w:val="24"/>
        </w:rPr>
        <w:t>stalking,</w:t>
      </w:r>
      <w:r>
        <w:rPr>
          <w:spacing w:val="-4"/>
          <w:sz w:val="24"/>
        </w:rPr>
        <w:t> </w:t>
      </w:r>
      <w:r>
        <w:rPr>
          <w:sz w:val="24"/>
        </w:rPr>
        <w:t>and</w:t>
      </w:r>
      <w:r>
        <w:rPr>
          <w:spacing w:val="-4"/>
          <w:sz w:val="24"/>
        </w:rPr>
        <w:t> </w:t>
      </w:r>
      <w:r>
        <w:rPr>
          <w:sz w:val="24"/>
        </w:rPr>
        <w:t>sexual</w:t>
      </w:r>
      <w:r>
        <w:rPr>
          <w:spacing w:val="-4"/>
          <w:sz w:val="24"/>
        </w:rPr>
        <w:t> </w:t>
      </w:r>
      <w:r>
        <w:rPr>
          <w:sz w:val="24"/>
        </w:rPr>
        <w:t>assault</w:t>
      </w:r>
      <w:r>
        <w:rPr>
          <w:spacing w:val="-4"/>
          <w:sz w:val="24"/>
        </w:rPr>
        <w:t> </w:t>
      </w:r>
      <w:r>
        <w:rPr>
          <w:sz w:val="24"/>
        </w:rPr>
        <w:t>treated </w:t>
      </w:r>
      <w:r>
        <w:rPr>
          <w:spacing w:val="-2"/>
          <w:sz w:val="24"/>
        </w:rPr>
        <w:t>seriously;</w:t>
      </w:r>
    </w:p>
    <w:p>
      <w:pPr>
        <w:pStyle w:val="ListParagraph"/>
        <w:spacing w:after="0" w:line="247" w:lineRule="auto"/>
        <w:jc w:val="left"/>
        <w:rPr>
          <w:sz w:val="24"/>
        </w:rPr>
        <w:sectPr>
          <w:pgSz w:w="12240" w:h="15840"/>
          <w:pgMar w:header="0" w:footer="614" w:top="1380" w:bottom="800" w:left="1080" w:right="720"/>
        </w:sectPr>
      </w:pPr>
    </w:p>
    <w:p>
      <w:pPr>
        <w:pStyle w:val="ListParagraph"/>
        <w:numPr>
          <w:ilvl w:val="0"/>
          <w:numId w:val="4"/>
        </w:numPr>
        <w:tabs>
          <w:tab w:pos="375" w:val="left" w:leader="none"/>
          <w:tab w:pos="600" w:val="left" w:leader="none"/>
        </w:tabs>
        <w:spacing w:line="261" w:lineRule="auto" w:before="61" w:after="0"/>
        <w:ind w:left="375" w:right="1107" w:hanging="15"/>
        <w:jc w:val="left"/>
        <w:rPr>
          <w:sz w:val="24"/>
        </w:rPr>
      </w:pPr>
      <w:r>
        <w:rPr>
          <w:sz w:val="24"/>
        </w:rPr>
        <w:t>Make</w:t>
      </w:r>
      <w:r>
        <w:rPr>
          <w:spacing w:val="-3"/>
          <w:sz w:val="24"/>
        </w:rPr>
        <w:t> </w:t>
      </w:r>
      <w:r>
        <w:rPr>
          <w:sz w:val="24"/>
        </w:rPr>
        <w:t>a</w:t>
      </w:r>
      <w:r>
        <w:rPr>
          <w:spacing w:val="-3"/>
          <w:sz w:val="24"/>
        </w:rPr>
        <w:t> </w:t>
      </w:r>
      <w:r>
        <w:rPr>
          <w:sz w:val="24"/>
        </w:rPr>
        <w:t>decision</w:t>
      </w:r>
      <w:r>
        <w:rPr>
          <w:spacing w:val="-3"/>
          <w:sz w:val="24"/>
        </w:rPr>
        <w:t> </w:t>
      </w:r>
      <w:r>
        <w:rPr>
          <w:sz w:val="24"/>
        </w:rPr>
        <w:t>about</w:t>
      </w:r>
      <w:r>
        <w:rPr>
          <w:spacing w:val="-3"/>
          <w:sz w:val="24"/>
        </w:rPr>
        <w:t> </w:t>
      </w:r>
      <w:r>
        <w:rPr>
          <w:sz w:val="24"/>
        </w:rPr>
        <w:t>whether</w:t>
      </w:r>
      <w:r>
        <w:rPr>
          <w:spacing w:val="-3"/>
          <w:sz w:val="24"/>
        </w:rPr>
        <w:t> </w:t>
      </w:r>
      <w:r>
        <w:rPr>
          <w:sz w:val="24"/>
        </w:rPr>
        <w:t>or</w:t>
      </w:r>
      <w:r>
        <w:rPr>
          <w:spacing w:val="-3"/>
          <w:sz w:val="24"/>
        </w:rPr>
        <w:t> </w:t>
      </w:r>
      <w:r>
        <w:rPr>
          <w:sz w:val="24"/>
        </w:rPr>
        <w:t>not</w:t>
      </w:r>
      <w:r>
        <w:rPr>
          <w:spacing w:val="-3"/>
          <w:sz w:val="24"/>
        </w:rPr>
        <w:t> </w:t>
      </w:r>
      <w:r>
        <w:rPr>
          <w:sz w:val="24"/>
        </w:rPr>
        <w:t>to</w:t>
      </w:r>
      <w:r>
        <w:rPr>
          <w:spacing w:val="-3"/>
          <w:sz w:val="24"/>
        </w:rPr>
        <w:t> </w:t>
      </w:r>
      <w:r>
        <w:rPr>
          <w:sz w:val="24"/>
        </w:rPr>
        <w:t>disclose</w:t>
      </w:r>
      <w:r>
        <w:rPr>
          <w:spacing w:val="-3"/>
          <w:sz w:val="24"/>
        </w:rPr>
        <w:t> </w:t>
      </w:r>
      <w:r>
        <w:rPr>
          <w:sz w:val="24"/>
        </w:rPr>
        <w:t>a</w:t>
      </w:r>
      <w:r>
        <w:rPr>
          <w:spacing w:val="-3"/>
          <w:sz w:val="24"/>
        </w:rPr>
        <w:t> </w:t>
      </w:r>
      <w:r>
        <w:rPr>
          <w:sz w:val="24"/>
        </w:rPr>
        <w:t>crime</w:t>
      </w:r>
      <w:r>
        <w:rPr>
          <w:spacing w:val="-3"/>
          <w:sz w:val="24"/>
        </w:rPr>
        <w:t> </w:t>
      </w:r>
      <w:r>
        <w:rPr>
          <w:sz w:val="24"/>
        </w:rPr>
        <w:t>or</w:t>
      </w:r>
      <w:r>
        <w:rPr>
          <w:spacing w:val="-3"/>
          <w:sz w:val="24"/>
        </w:rPr>
        <w:t> </w:t>
      </w:r>
      <w:r>
        <w:rPr>
          <w:sz w:val="24"/>
        </w:rPr>
        <w:t>violation</w:t>
      </w:r>
      <w:r>
        <w:rPr>
          <w:spacing w:val="-3"/>
          <w:sz w:val="24"/>
        </w:rPr>
        <w:t> </w:t>
      </w:r>
      <w:r>
        <w:rPr>
          <w:sz w:val="24"/>
        </w:rPr>
        <w:t>and</w:t>
      </w:r>
      <w:r>
        <w:rPr>
          <w:spacing w:val="-3"/>
          <w:sz w:val="24"/>
        </w:rPr>
        <w:t> </w:t>
      </w:r>
      <w:r>
        <w:rPr>
          <w:sz w:val="24"/>
        </w:rPr>
        <w:t>participate</w:t>
      </w:r>
      <w:r>
        <w:rPr>
          <w:spacing w:val="-3"/>
          <w:sz w:val="24"/>
        </w:rPr>
        <w:t> </w:t>
      </w:r>
      <w:r>
        <w:rPr>
          <w:sz w:val="24"/>
        </w:rPr>
        <w:t>in</w:t>
      </w:r>
      <w:r>
        <w:rPr>
          <w:spacing w:val="-3"/>
          <w:sz w:val="24"/>
        </w:rPr>
        <w:t> </w:t>
      </w:r>
      <w:r>
        <w:rPr>
          <w:sz w:val="24"/>
        </w:rPr>
        <w:t>the judicial or conduct process and./or criminal justice process free from pressure from the </w:t>
      </w:r>
      <w:r>
        <w:rPr>
          <w:spacing w:val="-2"/>
          <w:sz w:val="24"/>
        </w:rPr>
        <w:t>institution;</w:t>
      </w:r>
    </w:p>
    <w:p>
      <w:pPr>
        <w:pStyle w:val="ListParagraph"/>
        <w:numPr>
          <w:ilvl w:val="0"/>
          <w:numId w:val="4"/>
        </w:numPr>
        <w:tabs>
          <w:tab w:pos="600" w:val="left" w:leader="none"/>
        </w:tabs>
        <w:spacing w:line="259" w:lineRule="exact" w:before="0" w:after="0"/>
        <w:ind w:left="600" w:right="0" w:hanging="240"/>
        <w:jc w:val="left"/>
        <w:rPr>
          <w:sz w:val="24"/>
        </w:rPr>
      </w:pPr>
      <w:r>
        <w:rPr>
          <w:sz w:val="24"/>
        </w:rPr>
        <w:t>Participate in a process that is fair, impartial, and provides adequate notice and a </w:t>
      </w:r>
      <w:r>
        <w:rPr>
          <w:spacing w:val="-2"/>
          <w:sz w:val="24"/>
        </w:rPr>
        <w:t>meaningful</w:t>
      </w:r>
    </w:p>
    <w:p>
      <w:pPr>
        <w:pStyle w:val="BodyText"/>
        <w:spacing w:before="24"/>
        <w:ind w:left="375"/>
      </w:pPr>
      <w:r>
        <w:rPr/>
        <w:t>opportunity to be </w:t>
      </w:r>
      <w:r>
        <w:rPr>
          <w:spacing w:val="-2"/>
        </w:rPr>
        <w:t>heard;</w:t>
      </w:r>
    </w:p>
    <w:p>
      <w:pPr>
        <w:pStyle w:val="ListParagraph"/>
        <w:numPr>
          <w:ilvl w:val="0"/>
          <w:numId w:val="4"/>
        </w:numPr>
        <w:tabs>
          <w:tab w:pos="375" w:val="left" w:leader="none"/>
          <w:tab w:pos="600" w:val="left" w:leader="none"/>
        </w:tabs>
        <w:spacing w:line="261" w:lineRule="auto" w:before="24" w:after="0"/>
        <w:ind w:left="375" w:right="747" w:hanging="15"/>
        <w:jc w:val="left"/>
        <w:rPr>
          <w:sz w:val="24"/>
        </w:rPr>
      </w:pPr>
      <w:r>
        <w:rPr>
          <w:sz w:val="24"/>
        </w:rPr>
        <w:t>Be</w:t>
      </w:r>
      <w:r>
        <w:rPr>
          <w:spacing w:val="-3"/>
          <w:sz w:val="24"/>
        </w:rPr>
        <w:t> </w:t>
      </w:r>
      <w:r>
        <w:rPr>
          <w:sz w:val="24"/>
        </w:rPr>
        <w:t>treated</w:t>
      </w:r>
      <w:r>
        <w:rPr>
          <w:spacing w:val="-3"/>
          <w:sz w:val="24"/>
        </w:rPr>
        <w:t> </w:t>
      </w:r>
      <w:r>
        <w:rPr>
          <w:sz w:val="24"/>
        </w:rPr>
        <w:t>with</w:t>
      </w:r>
      <w:r>
        <w:rPr>
          <w:spacing w:val="-3"/>
          <w:sz w:val="24"/>
        </w:rPr>
        <w:t> </w:t>
      </w:r>
      <w:r>
        <w:rPr>
          <w:sz w:val="24"/>
        </w:rPr>
        <w:t>dignity</w:t>
      </w:r>
      <w:r>
        <w:rPr>
          <w:spacing w:val="-3"/>
          <w:sz w:val="24"/>
        </w:rPr>
        <w:t> </w:t>
      </w:r>
      <w:r>
        <w:rPr>
          <w:sz w:val="24"/>
        </w:rPr>
        <w:t>and</w:t>
      </w:r>
      <w:r>
        <w:rPr>
          <w:spacing w:val="-3"/>
          <w:sz w:val="24"/>
        </w:rPr>
        <w:t> </w:t>
      </w:r>
      <w:r>
        <w:rPr>
          <w:sz w:val="24"/>
        </w:rPr>
        <w:t>to</w:t>
      </w:r>
      <w:r>
        <w:rPr>
          <w:spacing w:val="-3"/>
          <w:sz w:val="24"/>
        </w:rPr>
        <w:t> </w:t>
      </w:r>
      <w:r>
        <w:rPr>
          <w:sz w:val="24"/>
        </w:rPr>
        <w:t>receive</w:t>
      </w:r>
      <w:r>
        <w:rPr>
          <w:spacing w:val="-3"/>
          <w:sz w:val="24"/>
        </w:rPr>
        <w:t> </w:t>
      </w:r>
      <w:r>
        <w:rPr>
          <w:sz w:val="24"/>
        </w:rPr>
        <w:t>from</w:t>
      </w:r>
      <w:r>
        <w:rPr>
          <w:spacing w:val="-3"/>
          <w:sz w:val="24"/>
        </w:rPr>
        <w:t> </w:t>
      </w:r>
      <w:r>
        <w:rPr>
          <w:sz w:val="24"/>
        </w:rPr>
        <w:t>the</w:t>
      </w:r>
      <w:r>
        <w:rPr>
          <w:spacing w:val="-3"/>
          <w:sz w:val="24"/>
        </w:rPr>
        <w:t> </w:t>
      </w:r>
      <w:r>
        <w:rPr>
          <w:sz w:val="24"/>
        </w:rPr>
        <w:t>institution</w:t>
      </w:r>
      <w:r>
        <w:rPr>
          <w:spacing w:val="-3"/>
          <w:sz w:val="24"/>
        </w:rPr>
        <w:t> </w:t>
      </w:r>
      <w:r>
        <w:rPr>
          <w:sz w:val="24"/>
        </w:rPr>
        <w:t>courteous,</w:t>
      </w:r>
      <w:r>
        <w:rPr>
          <w:spacing w:val="-3"/>
          <w:sz w:val="24"/>
        </w:rPr>
        <w:t> </w:t>
      </w:r>
      <w:r>
        <w:rPr>
          <w:sz w:val="24"/>
        </w:rPr>
        <w:t>fair,</w:t>
      </w:r>
      <w:r>
        <w:rPr>
          <w:spacing w:val="-3"/>
          <w:sz w:val="24"/>
        </w:rPr>
        <w:t> </w:t>
      </w:r>
      <w:r>
        <w:rPr>
          <w:sz w:val="24"/>
        </w:rPr>
        <w:t>and</w:t>
      </w:r>
      <w:r>
        <w:rPr>
          <w:spacing w:val="-3"/>
          <w:sz w:val="24"/>
        </w:rPr>
        <w:t> </w:t>
      </w:r>
      <w:r>
        <w:rPr>
          <w:sz w:val="24"/>
        </w:rPr>
        <w:t>respectful</w:t>
      </w:r>
      <w:r>
        <w:rPr>
          <w:spacing w:val="-3"/>
          <w:sz w:val="24"/>
        </w:rPr>
        <w:t> </w:t>
      </w:r>
      <w:r>
        <w:rPr>
          <w:sz w:val="24"/>
        </w:rPr>
        <w:t>health care and counseling services, where available;</w:t>
      </w:r>
    </w:p>
    <w:p>
      <w:pPr>
        <w:pStyle w:val="ListParagraph"/>
        <w:numPr>
          <w:ilvl w:val="0"/>
          <w:numId w:val="4"/>
        </w:numPr>
        <w:tabs>
          <w:tab w:pos="375" w:val="left" w:leader="none"/>
          <w:tab w:pos="600" w:val="left" w:leader="none"/>
        </w:tabs>
        <w:spacing w:line="261" w:lineRule="auto" w:before="0" w:after="0"/>
        <w:ind w:left="375" w:right="1180" w:hanging="15"/>
        <w:jc w:val="both"/>
        <w:rPr>
          <w:sz w:val="24"/>
        </w:rPr>
      </w:pPr>
      <w:r>
        <w:rPr>
          <w:sz w:val="24"/>
        </w:rPr>
        <w:t>Be</w:t>
      </w:r>
      <w:r>
        <w:rPr>
          <w:spacing w:val="-3"/>
          <w:sz w:val="24"/>
        </w:rPr>
        <w:t> </w:t>
      </w:r>
      <w:r>
        <w:rPr>
          <w:sz w:val="24"/>
        </w:rPr>
        <w:t>free</w:t>
      </w:r>
      <w:r>
        <w:rPr>
          <w:spacing w:val="-3"/>
          <w:sz w:val="24"/>
        </w:rPr>
        <w:t> </w:t>
      </w:r>
      <w:r>
        <w:rPr>
          <w:sz w:val="24"/>
        </w:rPr>
        <w:t>from</w:t>
      </w:r>
      <w:r>
        <w:rPr>
          <w:spacing w:val="-3"/>
          <w:sz w:val="24"/>
        </w:rPr>
        <w:t> </w:t>
      </w:r>
      <w:r>
        <w:rPr>
          <w:sz w:val="24"/>
        </w:rPr>
        <w:t>any</w:t>
      </w:r>
      <w:r>
        <w:rPr>
          <w:spacing w:val="-3"/>
          <w:sz w:val="24"/>
        </w:rPr>
        <w:t> </w:t>
      </w:r>
      <w:r>
        <w:rPr>
          <w:sz w:val="24"/>
        </w:rPr>
        <w:t>suggestion</w:t>
      </w:r>
      <w:r>
        <w:rPr>
          <w:spacing w:val="-3"/>
          <w:sz w:val="24"/>
        </w:rPr>
        <w:t> </w:t>
      </w:r>
      <w:r>
        <w:rPr>
          <w:sz w:val="24"/>
        </w:rPr>
        <w:t>that</w:t>
      </w:r>
      <w:r>
        <w:rPr>
          <w:spacing w:val="-3"/>
          <w:sz w:val="24"/>
        </w:rPr>
        <w:t> </w:t>
      </w:r>
      <w:r>
        <w:rPr>
          <w:sz w:val="24"/>
        </w:rPr>
        <w:t>the</w:t>
      </w:r>
      <w:r>
        <w:rPr>
          <w:spacing w:val="-3"/>
          <w:sz w:val="24"/>
        </w:rPr>
        <w:t> </w:t>
      </w:r>
      <w:r>
        <w:rPr>
          <w:sz w:val="24"/>
        </w:rPr>
        <w:t>reporting</w:t>
      </w:r>
      <w:r>
        <w:rPr>
          <w:spacing w:val="-3"/>
          <w:sz w:val="24"/>
        </w:rPr>
        <w:t> </w:t>
      </w:r>
      <w:r>
        <w:rPr>
          <w:sz w:val="24"/>
        </w:rPr>
        <w:t>individual</w:t>
      </w:r>
      <w:r>
        <w:rPr>
          <w:spacing w:val="-3"/>
          <w:sz w:val="24"/>
        </w:rPr>
        <w:t> </w:t>
      </w:r>
      <w:r>
        <w:rPr>
          <w:sz w:val="24"/>
        </w:rPr>
        <w:t>is</w:t>
      </w:r>
      <w:r>
        <w:rPr>
          <w:spacing w:val="-3"/>
          <w:sz w:val="24"/>
        </w:rPr>
        <w:t> </w:t>
      </w:r>
      <w:r>
        <w:rPr>
          <w:sz w:val="24"/>
        </w:rPr>
        <w:t>at</w:t>
      </w:r>
      <w:r>
        <w:rPr>
          <w:spacing w:val="-3"/>
          <w:sz w:val="24"/>
        </w:rPr>
        <w:t> </w:t>
      </w:r>
      <w:r>
        <w:rPr>
          <w:sz w:val="24"/>
        </w:rPr>
        <w:t>fault</w:t>
      </w:r>
      <w:r>
        <w:rPr>
          <w:spacing w:val="-3"/>
          <w:sz w:val="24"/>
        </w:rPr>
        <w:t> </w:t>
      </w:r>
      <w:r>
        <w:rPr>
          <w:sz w:val="24"/>
        </w:rPr>
        <w:t>when</w:t>
      </w:r>
      <w:r>
        <w:rPr>
          <w:spacing w:val="-3"/>
          <w:sz w:val="24"/>
        </w:rPr>
        <w:t> </w:t>
      </w:r>
      <w:r>
        <w:rPr>
          <w:sz w:val="24"/>
        </w:rPr>
        <w:t>these</w:t>
      </w:r>
      <w:r>
        <w:rPr>
          <w:spacing w:val="-3"/>
          <w:sz w:val="24"/>
        </w:rPr>
        <w:t> </w:t>
      </w:r>
      <w:r>
        <w:rPr>
          <w:sz w:val="24"/>
        </w:rPr>
        <w:t>crimes</w:t>
      </w:r>
      <w:r>
        <w:rPr>
          <w:spacing w:val="-3"/>
          <w:sz w:val="24"/>
        </w:rPr>
        <w:t> </w:t>
      </w:r>
      <w:r>
        <w:rPr>
          <w:sz w:val="24"/>
        </w:rPr>
        <w:t>and violations</w:t>
      </w:r>
      <w:r>
        <w:rPr>
          <w:spacing w:val="-2"/>
          <w:sz w:val="24"/>
        </w:rPr>
        <w:t> </w:t>
      </w:r>
      <w:r>
        <w:rPr>
          <w:sz w:val="24"/>
        </w:rPr>
        <w:t>are</w:t>
      </w:r>
      <w:r>
        <w:rPr>
          <w:spacing w:val="-2"/>
          <w:sz w:val="24"/>
        </w:rPr>
        <w:t> </w:t>
      </w:r>
      <w:r>
        <w:rPr>
          <w:sz w:val="24"/>
        </w:rPr>
        <w:t>committed,</w:t>
      </w:r>
      <w:r>
        <w:rPr>
          <w:spacing w:val="-2"/>
          <w:sz w:val="24"/>
        </w:rPr>
        <w:t> </w:t>
      </w:r>
      <w:r>
        <w:rPr>
          <w:sz w:val="24"/>
        </w:rPr>
        <w:t>or</w:t>
      </w:r>
      <w:r>
        <w:rPr>
          <w:spacing w:val="-2"/>
          <w:sz w:val="24"/>
        </w:rPr>
        <w:t> </w:t>
      </w:r>
      <w:r>
        <w:rPr>
          <w:sz w:val="24"/>
        </w:rPr>
        <w:t>should</w:t>
      </w:r>
      <w:r>
        <w:rPr>
          <w:spacing w:val="-2"/>
          <w:sz w:val="24"/>
        </w:rPr>
        <w:t> </w:t>
      </w:r>
      <w:r>
        <w:rPr>
          <w:sz w:val="24"/>
        </w:rPr>
        <w:t>have</w:t>
      </w:r>
      <w:r>
        <w:rPr>
          <w:spacing w:val="-2"/>
          <w:sz w:val="24"/>
        </w:rPr>
        <w:t> </w:t>
      </w:r>
      <w:r>
        <w:rPr>
          <w:sz w:val="24"/>
        </w:rPr>
        <w:t>acted</w:t>
      </w:r>
      <w:r>
        <w:rPr>
          <w:spacing w:val="-2"/>
          <w:sz w:val="24"/>
        </w:rPr>
        <w:t> </w:t>
      </w:r>
      <w:r>
        <w:rPr>
          <w:sz w:val="24"/>
        </w:rPr>
        <w:t>in</w:t>
      </w:r>
      <w:r>
        <w:rPr>
          <w:spacing w:val="-2"/>
          <w:sz w:val="24"/>
        </w:rPr>
        <w:t> </w:t>
      </w:r>
      <w:r>
        <w:rPr>
          <w:sz w:val="24"/>
        </w:rPr>
        <w:t>a</w:t>
      </w:r>
      <w:r>
        <w:rPr>
          <w:spacing w:val="-2"/>
          <w:sz w:val="24"/>
        </w:rPr>
        <w:t> </w:t>
      </w:r>
      <w:r>
        <w:rPr>
          <w:sz w:val="24"/>
        </w:rPr>
        <w:t>different</w:t>
      </w:r>
      <w:r>
        <w:rPr>
          <w:spacing w:val="-2"/>
          <w:sz w:val="24"/>
        </w:rPr>
        <w:t> </w:t>
      </w:r>
      <w:r>
        <w:rPr>
          <w:sz w:val="24"/>
        </w:rPr>
        <w:t>manner</w:t>
      </w:r>
      <w:r>
        <w:rPr>
          <w:spacing w:val="-2"/>
          <w:sz w:val="24"/>
        </w:rPr>
        <w:t> </w:t>
      </w:r>
      <w:r>
        <w:rPr>
          <w:sz w:val="24"/>
        </w:rPr>
        <w:t>to</w:t>
      </w:r>
      <w:r>
        <w:rPr>
          <w:spacing w:val="-2"/>
          <w:sz w:val="24"/>
        </w:rPr>
        <w:t> </w:t>
      </w:r>
      <w:r>
        <w:rPr>
          <w:sz w:val="24"/>
        </w:rPr>
        <w:t>avoid</w:t>
      </w:r>
      <w:r>
        <w:rPr>
          <w:spacing w:val="-2"/>
          <w:sz w:val="24"/>
        </w:rPr>
        <w:t> </w:t>
      </w:r>
      <w:r>
        <w:rPr>
          <w:sz w:val="24"/>
        </w:rPr>
        <w:t>such</w:t>
      </w:r>
      <w:r>
        <w:rPr>
          <w:spacing w:val="-2"/>
          <w:sz w:val="24"/>
        </w:rPr>
        <w:t> </w:t>
      </w:r>
      <w:r>
        <w:rPr>
          <w:sz w:val="24"/>
        </w:rPr>
        <w:t>crimes</w:t>
      </w:r>
      <w:r>
        <w:rPr>
          <w:spacing w:val="-2"/>
          <w:sz w:val="24"/>
        </w:rPr>
        <w:t> </w:t>
      </w:r>
      <w:r>
        <w:rPr>
          <w:sz w:val="24"/>
        </w:rPr>
        <w:t>or </w:t>
      </w:r>
      <w:r>
        <w:rPr>
          <w:spacing w:val="-2"/>
          <w:sz w:val="24"/>
        </w:rPr>
        <w:t>violations;</w:t>
      </w:r>
    </w:p>
    <w:p>
      <w:pPr>
        <w:pStyle w:val="ListParagraph"/>
        <w:numPr>
          <w:ilvl w:val="0"/>
          <w:numId w:val="4"/>
        </w:numPr>
        <w:tabs>
          <w:tab w:pos="600" w:val="left" w:leader="none"/>
        </w:tabs>
        <w:spacing w:line="259" w:lineRule="exact" w:before="0" w:after="0"/>
        <w:ind w:left="600" w:right="0" w:hanging="240"/>
        <w:jc w:val="both"/>
        <w:rPr>
          <w:sz w:val="24"/>
        </w:rPr>
      </w:pPr>
      <w:r>
        <w:rPr>
          <w:sz w:val="24"/>
        </w:rPr>
        <w:t>Describe the incident to as few institutional representatives as practicable and not to </w:t>
      </w:r>
      <w:r>
        <w:rPr>
          <w:spacing w:val="-5"/>
          <w:sz w:val="24"/>
        </w:rPr>
        <w:t>be</w:t>
      </w:r>
    </w:p>
    <w:p>
      <w:pPr>
        <w:pStyle w:val="BodyText"/>
        <w:spacing w:before="22"/>
        <w:ind w:left="375"/>
        <w:jc w:val="both"/>
      </w:pPr>
      <w:r>
        <w:rPr/>
        <w:t>required to unnecessarily repeat a description of the </w:t>
      </w:r>
      <w:r>
        <w:rPr>
          <w:spacing w:val="-2"/>
        </w:rPr>
        <w:t>incident.</w:t>
      </w:r>
    </w:p>
    <w:p>
      <w:pPr>
        <w:pStyle w:val="ListParagraph"/>
        <w:numPr>
          <w:ilvl w:val="0"/>
          <w:numId w:val="4"/>
        </w:numPr>
        <w:tabs>
          <w:tab w:pos="375" w:val="left" w:leader="none"/>
          <w:tab w:pos="600" w:val="left" w:leader="none"/>
        </w:tabs>
        <w:spacing w:line="261" w:lineRule="auto" w:before="24" w:after="0"/>
        <w:ind w:left="375" w:right="1287" w:hanging="15"/>
        <w:jc w:val="left"/>
        <w:rPr>
          <w:sz w:val="24"/>
        </w:rPr>
      </w:pPr>
      <w:r>
        <w:rPr>
          <w:sz w:val="24"/>
        </w:rPr>
        <w:t>Be</w:t>
      </w:r>
      <w:r>
        <w:rPr>
          <w:spacing w:val="-3"/>
          <w:sz w:val="24"/>
        </w:rPr>
        <w:t> </w:t>
      </w:r>
      <w:r>
        <w:rPr>
          <w:sz w:val="24"/>
        </w:rPr>
        <w:t>free</w:t>
      </w:r>
      <w:r>
        <w:rPr>
          <w:spacing w:val="-3"/>
          <w:sz w:val="24"/>
        </w:rPr>
        <w:t> </w:t>
      </w:r>
      <w:r>
        <w:rPr>
          <w:sz w:val="24"/>
        </w:rPr>
        <w:t>from</w:t>
      </w:r>
      <w:r>
        <w:rPr>
          <w:spacing w:val="-3"/>
          <w:sz w:val="24"/>
        </w:rPr>
        <w:t> </w:t>
      </w:r>
      <w:r>
        <w:rPr>
          <w:sz w:val="24"/>
        </w:rPr>
        <w:t>retaliation</w:t>
      </w:r>
      <w:r>
        <w:rPr>
          <w:spacing w:val="-3"/>
          <w:sz w:val="24"/>
        </w:rPr>
        <w:t> </w:t>
      </w:r>
      <w:r>
        <w:rPr>
          <w:sz w:val="24"/>
        </w:rPr>
        <w:t>by</w:t>
      </w:r>
      <w:r>
        <w:rPr>
          <w:spacing w:val="-3"/>
          <w:sz w:val="24"/>
        </w:rPr>
        <w:t> </w:t>
      </w:r>
      <w:r>
        <w:rPr>
          <w:sz w:val="24"/>
        </w:rPr>
        <w:t>the</w:t>
      </w:r>
      <w:r>
        <w:rPr>
          <w:spacing w:val="-3"/>
          <w:sz w:val="24"/>
        </w:rPr>
        <w:t> </w:t>
      </w:r>
      <w:r>
        <w:rPr>
          <w:sz w:val="24"/>
        </w:rPr>
        <w:t>institution,</w:t>
      </w:r>
      <w:r>
        <w:rPr>
          <w:spacing w:val="-3"/>
          <w:sz w:val="24"/>
        </w:rPr>
        <w:t> </w:t>
      </w:r>
      <w:r>
        <w:rPr>
          <w:sz w:val="24"/>
        </w:rPr>
        <w:t>the</w:t>
      </w:r>
      <w:r>
        <w:rPr>
          <w:spacing w:val="-3"/>
          <w:sz w:val="24"/>
        </w:rPr>
        <w:t> </w:t>
      </w:r>
      <w:r>
        <w:rPr>
          <w:sz w:val="24"/>
        </w:rPr>
        <w:t>accused</w:t>
      </w:r>
      <w:r>
        <w:rPr>
          <w:spacing w:val="-3"/>
          <w:sz w:val="24"/>
        </w:rPr>
        <w:t> </w:t>
      </w:r>
      <w:r>
        <w:rPr>
          <w:sz w:val="24"/>
        </w:rPr>
        <w:t>and/or</w:t>
      </w:r>
      <w:r>
        <w:rPr>
          <w:spacing w:val="-3"/>
          <w:sz w:val="24"/>
        </w:rPr>
        <w:t> </w:t>
      </w:r>
      <w:r>
        <w:rPr>
          <w:sz w:val="24"/>
        </w:rPr>
        <w:t>the</w:t>
      </w:r>
      <w:r>
        <w:rPr>
          <w:spacing w:val="-3"/>
          <w:sz w:val="24"/>
        </w:rPr>
        <w:t> </w:t>
      </w:r>
      <w:r>
        <w:rPr>
          <w:sz w:val="24"/>
        </w:rPr>
        <w:t>respondent,</w:t>
      </w:r>
      <w:r>
        <w:rPr>
          <w:spacing w:val="-3"/>
          <w:sz w:val="24"/>
        </w:rPr>
        <w:t> </w:t>
      </w:r>
      <w:r>
        <w:rPr>
          <w:sz w:val="24"/>
        </w:rPr>
        <w:t>and/or</w:t>
      </w:r>
      <w:r>
        <w:rPr>
          <w:spacing w:val="-3"/>
          <w:sz w:val="24"/>
        </w:rPr>
        <w:t> </w:t>
      </w:r>
      <w:r>
        <w:rPr>
          <w:sz w:val="24"/>
        </w:rPr>
        <w:t>their friends, family and acquaintances within the jurisdiction of the institution;</w:t>
      </w:r>
    </w:p>
    <w:p>
      <w:pPr>
        <w:pStyle w:val="ListParagraph"/>
        <w:numPr>
          <w:ilvl w:val="0"/>
          <w:numId w:val="4"/>
        </w:numPr>
        <w:tabs>
          <w:tab w:pos="600" w:val="left" w:leader="none"/>
        </w:tabs>
        <w:spacing w:line="274" w:lineRule="exact" w:before="0" w:after="0"/>
        <w:ind w:left="600" w:right="0" w:hanging="240"/>
        <w:jc w:val="left"/>
        <w:rPr>
          <w:sz w:val="24"/>
        </w:rPr>
      </w:pPr>
      <w:r>
        <w:rPr>
          <w:sz w:val="24"/>
        </w:rPr>
        <w:t>Access to at least one level of appeal of a </w:t>
      </w:r>
      <w:r>
        <w:rPr>
          <w:spacing w:val="-2"/>
          <w:sz w:val="24"/>
        </w:rPr>
        <w:t>determination;</w:t>
      </w:r>
    </w:p>
    <w:p>
      <w:pPr>
        <w:pStyle w:val="ListParagraph"/>
        <w:numPr>
          <w:ilvl w:val="0"/>
          <w:numId w:val="4"/>
        </w:numPr>
        <w:tabs>
          <w:tab w:pos="375" w:val="left" w:leader="none"/>
          <w:tab w:pos="720" w:val="left" w:leader="none"/>
        </w:tabs>
        <w:spacing w:line="254" w:lineRule="auto" w:before="24" w:after="0"/>
        <w:ind w:left="375" w:right="885" w:hanging="15"/>
        <w:jc w:val="left"/>
        <w:rPr>
          <w:sz w:val="24"/>
        </w:rPr>
      </w:pPr>
      <w:r>
        <w:rPr>
          <w:sz w:val="24"/>
        </w:rPr>
        <w:t>Be accompanied by an advisor of choice who may assist and advise a reporting individual, accused,</w:t>
      </w:r>
      <w:r>
        <w:rPr>
          <w:spacing w:val="-4"/>
          <w:sz w:val="24"/>
        </w:rPr>
        <w:t> </w:t>
      </w:r>
      <w:r>
        <w:rPr>
          <w:sz w:val="24"/>
        </w:rPr>
        <w:t>or</w:t>
      </w:r>
      <w:r>
        <w:rPr>
          <w:spacing w:val="-4"/>
          <w:sz w:val="24"/>
        </w:rPr>
        <w:t> </w:t>
      </w:r>
      <w:r>
        <w:rPr>
          <w:sz w:val="24"/>
        </w:rPr>
        <w:t>respondent</w:t>
      </w:r>
      <w:r>
        <w:rPr>
          <w:spacing w:val="-4"/>
          <w:sz w:val="24"/>
        </w:rPr>
        <w:t> </w:t>
      </w:r>
      <w:r>
        <w:rPr>
          <w:sz w:val="24"/>
        </w:rPr>
        <w:t>throughout</w:t>
      </w:r>
      <w:r>
        <w:rPr>
          <w:spacing w:val="-4"/>
          <w:sz w:val="24"/>
        </w:rPr>
        <w:t> </w:t>
      </w:r>
      <w:r>
        <w:rPr>
          <w:sz w:val="24"/>
        </w:rPr>
        <w:t>the</w:t>
      </w:r>
      <w:r>
        <w:rPr>
          <w:spacing w:val="-4"/>
          <w:sz w:val="24"/>
        </w:rPr>
        <w:t> </w:t>
      </w:r>
      <w:r>
        <w:rPr>
          <w:sz w:val="24"/>
        </w:rPr>
        <w:t>judicial</w:t>
      </w:r>
      <w:r>
        <w:rPr>
          <w:spacing w:val="-4"/>
          <w:sz w:val="24"/>
        </w:rPr>
        <w:t> </w:t>
      </w:r>
      <w:r>
        <w:rPr>
          <w:sz w:val="24"/>
        </w:rPr>
        <w:t>or</w:t>
      </w:r>
      <w:r>
        <w:rPr>
          <w:spacing w:val="-4"/>
          <w:sz w:val="24"/>
        </w:rPr>
        <w:t> </w:t>
      </w:r>
      <w:r>
        <w:rPr>
          <w:sz w:val="24"/>
        </w:rPr>
        <w:t>conduct</w:t>
      </w:r>
      <w:r>
        <w:rPr>
          <w:spacing w:val="-4"/>
          <w:sz w:val="24"/>
        </w:rPr>
        <w:t> </w:t>
      </w:r>
      <w:r>
        <w:rPr>
          <w:sz w:val="24"/>
        </w:rPr>
        <w:t>process</w:t>
      </w:r>
      <w:r>
        <w:rPr>
          <w:spacing w:val="-4"/>
          <w:sz w:val="24"/>
        </w:rPr>
        <w:t> </w:t>
      </w:r>
      <w:r>
        <w:rPr>
          <w:sz w:val="24"/>
        </w:rPr>
        <w:t>including</w:t>
      </w:r>
      <w:r>
        <w:rPr>
          <w:spacing w:val="-4"/>
          <w:sz w:val="24"/>
        </w:rPr>
        <w:t> </w:t>
      </w:r>
      <w:r>
        <w:rPr>
          <w:sz w:val="24"/>
        </w:rPr>
        <w:t>during</w:t>
      </w:r>
      <w:r>
        <w:rPr>
          <w:spacing w:val="-4"/>
          <w:sz w:val="24"/>
        </w:rPr>
        <w:t> </w:t>
      </w:r>
      <w:r>
        <w:rPr>
          <w:sz w:val="24"/>
        </w:rPr>
        <w:t>all</w:t>
      </w:r>
      <w:r>
        <w:rPr>
          <w:spacing w:val="-4"/>
          <w:sz w:val="24"/>
        </w:rPr>
        <w:t> </w:t>
      </w:r>
      <w:r>
        <w:rPr>
          <w:sz w:val="24"/>
        </w:rPr>
        <w:t>meetings and hearings related to such process;</w:t>
      </w:r>
    </w:p>
    <w:p>
      <w:pPr>
        <w:pStyle w:val="ListParagraph"/>
        <w:numPr>
          <w:ilvl w:val="0"/>
          <w:numId w:val="4"/>
        </w:numPr>
        <w:tabs>
          <w:tab w:pos="375" w:val="left" w:leader="none"/>
          <w:tab w:pos="720" w:val="left" w:leader="none"/>
        </w:tabs>
        <w:spacing w:line="261" w:lineRule="auto" w:before="8" w:after="0"/>
        <w:ind w:left="375" w:right="1507" w:hanging="15"/>
        <w:jc w:val="left"/>
        <w:rPr>
          <w:sz w:val="24"/>
        </w:rPr>
      </w:pPr>
      <w:r>
        <w:rPr>
          <w:sz w:val="24"/>
        </w:rPr>
        <w:t>Exercise</w:t>
      </w:r>
      <w:r>
        <w:rPr>
          <w:spacing w:val="-4"/>
          <w:sz w:val="24"/>
        </w:rPr>
        <w:t> </w:t>
      </w:r>
      <w:r>
        <w:rPr>
          <w:sz w:val="24"/>
        </w:rPr>
        <w:t>civil</w:t>
      </w:r>
      <w:r>
        <w:rPr>
          <w:spacing w:val="-4"/>
          <w:sz w:val="24"/>
        </w:rPr>
        <w:t> </w:t>
      </w:r>
      <w:r>
        <w:rPr>
          <w:sz w:val="24"/>
        </w:rPr>
        <w:t>rights</w:t>
      </w:r>
      <w:r>
        <w:rPr>
          <w:spacing w:val="-4"/>
          <w:sz w:val="24"/>
        </w:rPr>
        <w:t> </w:t>
      </w:r>
      <w:r>
        <w:rPr>
          <w:sz w:val="24"/>
        </w:rPr>
        <w:t>and</w:t>
      </w:r>
      <w:r>
        <w:rPr>
          <w:spacing w:val="-4"/>
          <w:sz w:val="24"/>
        </w:rPr>
        <w:t> </w:t>
      </w:r>
      <w:r>
        <w:rPr>
          <w:sz w:val="24"/>
        </w:rPr>
        <w:t>practice</w:t>
      </w:r>
      <w:r>
        <w:rPr>
          <w:spacing w:val="-4"/>
          <w:sz w:val="24"/>
        </w:rPr>
        <w:t> </w:t>
      </w:r>
      <w:r>
        <w:rPr>
          <w:sz w:val="24"/>
        </w:rPr>
        <w:t>of</w:t>
      </w:r>
      <w:r>
        <w:rPr>
          <w:spacing w:val="-4"/>
          <w:sz w:val="24"/>
        </w:rPr>
        <w:t> </w:t>
      </w:r>
      <w:r>
        <w:rPr>
          <w:sz w:val="24"/>
        </w:rPr>
        <w:t>religion</w:t>
      </w:r>
      <w:r>
        <w:rPr>
          <w:spacing w:val="-4"/>
          <w:sz w:val="24"/>
        </w:rPr>
        <w:t> </w:t>
      </w:r>
      <w:r>
        <w:rPr>
          <w:sz w:val="24"/>
        </w:rPr>
        <w:t>without</w:t>
      </w:r>
      <w:r>
        <w:rPr>
          <w:spacing w:val="-4"/>
          <w:sz w:val="24"/>
        </w:rPr>
        <w:t> </w:t>
      </w:r>
      <w:r>
        <w:rPr>
          <w:sz w:val="24"/>
        </w:rPr>
        <w:t>interference</w:t>
      </w:r>
      <w:r>
        <w:rPr>
          <w:spacing w:val="-4"/>
          <w:sz w:val="24"/>
        </w:rPr>
        <w:t> </w:t>
      </w:r>
      <w:r>
        <w:rPr>
          <w:sz w:val="24"/>
        </w:rPr>
        <w:t>by</w:t>
      </w:r>
      <w:r>
        <w:rPr>
          <w:spacing w:val="-4"/>
          <w:sz w:val="24"/>
        </w:rPr>
        <w:t> </w:t>
      </w:r>
      <w:r>
        <w:rPr>
          <w:sz w:val="24"/>
        </w:rPr>
        <w:t>the</w:t>
      </w:r>
      <w:r>
        <w:rPr>
          <w:spacing w:val="-4"/>
          <w:sz w:val="24"/>
        </w:rPr>
        <w:t> </w:t>
      </w:r>
      <w:r>
        <w:rPr>
          <w:sz w:val="24"/>
        </w:rPr>
        <w:t>investigative, criminal justice, or judicial or conduct process of the College.</w:t>
      </w:r>
    </w:p>
    <w:p>
      <w:pPr>
        <w:pStyle w:val="BodyText"/>
        <w:spacing w:before="22"/>
      </w:pPr>
    </w:p>
    <w:p>
      <w:pPr>
        <w:spacing w:before="0"/>
        <w:ind w:left="360" w:right="0" w:firstLine="0"/>
        <w:jc w:val="both"/>
        <w:rPr>
          <w:i/>
          <w:sz w:val="24"/>
        </w:rPr>
      </w:pPr>
      <w:r>
        <w:rPr>
          <w:i/>
          <w:sz w:val="24"/>
          <w:u w:val="single"/>
        </w:rPr>
        <w:t>OPTIONS IN </w:t>
      </w:r>
      <w:r>
        <w:rPr>
          <w:i/>
          <w:spacing w:val="-2"/>
          <w:sz w:val="24"/>
          <w:u w:val="single"/>
        </w:rPr>
        <w:t>BRIEF</w:t>
      </w:r>
    </w:p>
    <w:p>
      <w:pPr>
        <w:pStyle w:val="BodyText"/>
        <w:spacing w:line="261" w:lineRule="auto" w:before="24"/>
        <w:ind w:left="375" w:right="787" w:hanging="15"/>
      </w:pPr>
      <w:r>
        <w:rPr/>
        <w:t>Victims/survivors</w:t>
      </w:r>
      <w:r>
        <w:rPr>
          <w:spacing w:val="-4"/>
        </w:rPr>
        <w:t> </w:t>
      </w:r>
      <w:r>
        <w:rPr/>
        <w:t>have</w:t>
      </w:r>
      <w:r>
        <w:rPr>
          <w:spacing w:val="-4"/>
        </w:rPr>
        <w:t> </w:t>
      </w:r>
      <w:r>
        <w:rPr/>
        <w:t>many</w:t>
      </w:r>
      <w:r>
        <w:rPr>
          <w:spacing w:val="-4"/>
        </w:rPr>
        <w:t> </w:t>
      </w:r>
      <w:r>
        <w:rPr/>
        <w:t>options</w:t>
      </w:r>
      <w:r>
        <w:rPr>
          <w:spacing w:val="-4"/>
        </w:rPr>
        <w:t> </w:t>
      </w:r>
      <w:r>
        <w:rPr/>
        <w:t>that</w:t>
      </w:r>
      <w:r>
        <w:rPr>
          <w:spacing w:val="-4"/>
        </w:rPr>
        <w:t> </w:t>
      </w:r>
      <w:r>
        <w:rPr/>
        <w:t>can</w:t>
      </w:r>
      <w:r>
        <w:rPr>
          <w:spacing w:val="-4"/>
        </w:rPr>
        <w:t> </w:t>
      </w:r>
      <w:r>
        <w:rPr/>
        <w:t>be</w:t>
      </w:r>
      <w:r>
        <w:rPr>
          <w:spacing w:val="-4"/>
        </w:rPr>
        <w:t> </w:t>
      </w:r>
      <w:r>
        <w:rPr/>
        <w:t>pursued</w:t>
      </w:r>
      <w:r>
        <w:rPr>
          <w:spacing w:val="-4"/>
        </w:rPr>
        <w:t> </w:t>
      </w:r>
      <w:r>
        <w:rPr/>
        <w:t>simultaneously,</w:t>
      </w:r>
      <w:r>
        <w:rPr>
          <w:spacing w:val="-4"/>
        </w:rPr>
        <w:t> </w:t>
      </w:r>
      <w:r>
        <w:rPr/>
        <w:t>including</w:t>
      </w:r>
      <w:r>
        <w:rPr>
          <w:spacing w:val="-4"/>
        </w:rPr>
        <w:t> </w:t>
      </w:r>
      <w:r>
        <w:rPr/>
        <w:t>one</w:t>
      </w:r>
      <w:r>
        <w:rPr>
          <w:spacing w:val="-4"/>
        </w:rPr>
        <w:t> </w:t>
      </w:r>
      <w:r>
        <w:rPr/>
        <w:t>or</w:t>
      </w:r>
      <w:r>
        <w:rPr>
          <w:spacing w:val="-4"/>
        </w:rPr>
        <w:t> </w:t>
      </w:r>
      <w:r>
        <w:rPr/>
        <w:t>more of the following:</w:t>
      </w:r>
    </w:p>
    <w:p>
      <w:pPr>
        <w:pStyle w:val="ListParagraph"/>
        <w:numPr>
          <w:ilvl w:val="1"/>
          <w:numId w:val="4"/>
        </w:numPr>
        <w:tabs>
          <w:tab w:pos="504" w:val="left" w:leader="none"/>
        </w:tabs>
        <w:spacing w:line="259" w:lineRule="exact" w:before="0" w:after="0"/>
        <w:ind w:left="504" w:right="0" w:hanging="144"/>
        <w:jc w:val="left"/>
        <w:rPr>
          <w:sz w:val="24"/>
        </w:rPr>
      </w:pPr>
      <w:r>
        <w:rPr>
          <w:sz w:val="24"/>
        </w:rPr>
        <w:t>Receive resources, such as counseling and medical </w:t>
      </w:r>
      <w:r>
        <w:rPr>
          <w:spacing w:val="-2"/>
          <w:sz w:val="24"/>
        </w:rPr>
        <w:t>attention;</w:t>
      </w:r>
    </w:p>
    <w:p>
      <w:pPr>
        <w:pStyle w:val="ListParagraph"/>
        <w:numPr>
          <w:ilvl w:val="1"/>
          <w:numId w:val="4"/>
        </w:numPr>
        <w:tabs>
          <w:tab w:pos="375" w:val="left" w:leader="none"/>
          <w:tab w:pos="504" w:val="left" w:leader="none"/>
        </w:tabs>
        <w:spacing w:line="261" w:lineRule="auto" w:before="24" w:after="0"/>
        <w:ind w:left="375" w:right="1422" w:hanging="15"/>
        <w:jc w:val="left"/>
        <w:rPr>
          <w:sz w:val="24"/>
        </w:rPr>
      </w:pPr>
      <w:r>
        <w:rPr>
          <w:sz w:val="24"/>
        </w:rPr>
        <w:t>Confidentially</w:t>
      </w:r>
      <w:r>
        <w:rPr>
          <w:spacing w:val="-4"/>
          <w:sz w:val="24"/>
        </w:rPr>
        <w:t> </w:t>
      </w:r>
      <w:r>
        <w:rPr>
          <w:sz w:val="24"/>
        </w:rPr>
        <w:t>or</w:t>
      </w:r>
      <w:r>
        <w:rPr>
          <w:spacing w:val="-4"/>
          <w:sz w:val="24"/>
        </w:rPr>
        <w:t> </w:t>
      </w:r>
      <w:r>
        <w:rPr>
          <w:sz w:val="24"/>
        </w:rPr>
        <w:t>anonymously</w:t>
      </w:r>
      <w:r>
        <w:rPr>
          <w:spacing w:val="-4"/>
          <w:sz w:val="24"/>
        </w:rPr>
        <w:t> </w:t>
      </w:r>
      <w:r>
        <w:rPr>
          <w:sz w:val="24"/>
        </w:rPr>
        <w:t>disclose</w:t>
      </w:r>
      <w:r>
        <w:rPr>
          <w:spacing w:val="-4"/>
          <w:sz w:val="24"/>
        </w:rPr>
        <w:t> </w:t>
      </w:r>
      <w:r>
        <w:rPr>
          <w:sz w:val="24"/>
        </w:rPr>
        <w:t>a</w:t>
      </w:r>
      <w:r>
        <w:rPr>
          <w:spacing w:val="-4"/>
          <w:sz w:val="24"/>
        </w:rPr>
        <w:t> </w:t>
      </w:r>
      <w:r>
        <w:rPr>
          <w:sz w:val="24"/>
        </w:rPr>
        <w:t>crime</w:t>
      </w:r>
      <w:r>
        <w:rPr>
          <w:spacing w:val="-4"/>
          <w:sz w:val="24"/>
        </w:rPr>
        <w:t> </w:t>
      </w:r>
      <w:r>
        <w:rPr>
          <w:sz w:val="24"/>
        </w:rPr>
        <w:t>or</w:t>
      </w:r>
      <w:r>
        <w:rPr>
          <w:spacing w:val="-4"/>
          <w:sz w:val="24"/>
        </w:rPr>
        <w:t> </w:t>
      </w:r>
      <w:r>
        <w:rPr>
          <w:sz w:val="24"/>
        </w:rPr>
        <w:t>violation</w:t>
      </w:r>
      <w:r>
        <w:rPr>
          <w:spacing w:val="-4"/>
          <w:sz w:val="24"/>
        </w:rPr>
        <w:t> </w:t>
      </w:r>
      <w:r>
        <w:rPr>
          <w:sz w:val="24"/>
        </w:rPr>
        <w:t>(for</w:t>
      </w:r>
      <w:r>
        <w:rPr>
          <w:spacing w:val="-4"/>
          <w:sz w:val="24"/>
        </w:rPr>
        <w:t> </w:t>
      </w:r>
      <w:r>
        <w:rPr>
          <w:sz w:val="24"/>
        </w:rPr>
        <w:t>detailed</w:t>
      </w:r>
      <w:r>
        <w:rPr>
          <w:spacing w:val="-4"/>
          <w:sz w:val="24"/>
        </w:rPr>
        <w:t> </w:t>
      </w:r>
      <w:r>
        <w:rPr>
          <w:sz w:val="24"/>
        </w:rPr>
        <w:t>information</w:t>
      </w:r>
      <w:r>
        <w:rPr>
          <w:spacing w:val="-4"/>
          <w:sz w:val="24"/>
        </w:rPr>
        <w:t> </w:t>
      </w:r>
      <w:r>
        <w:rPr>
          <w:sz w:val="24"/>
        </w:rPr>
        <w:t>on confidentiality and privacy, visit sunysullivan.edu/campus-life/title-ix/.</w:t>
      </w:r>
    </w:p>
    <w:p>
      <w:pPr>
        <w:pStyle w:val="ListParagraph"/>
        <w:numPr>
          <w:ilvl w:val="1"/>
          <w:numId w:val="4"/>
        </w:numPr>
        <w:tabs>
          <w:tab w:pos="504" w:val="left" w:leader="none"/>
        </w:tabs>
        <w:spacing w:line="274" w:lineRule="exact" w:before="0" w:after="0"/>
        <w:ind w:left="504" w:right="0" w:hanging="144"/>
        <w:jc w:val="left"/>
        <w:rPr>
          <w:sz w:val="24"/>
        </w:rPr>
      </w:pPr>
      <w:r>
        <w:rPr>
          <w:sz w:val="24"/>
        </w:rPr>
        <w:t>Make a report </w:t>
      </w:r>
      <w:r>
        <w:rPr>
          <w:spacing w:val="-5"/>
          <w:sz w:val="24"/>
        </w:rPr>
        <w:t>to:</w:t>
      </w:r>
    </w:p>
    <w:p>
      <w:pPr>
        <w:pStyle w:val="ListParagraph"/>
        <w:numPr>
          <w:ilvl w:val="2"/>
          <w:numId w:val="4"/>
        </w:numPr>
        <w:tabs>
          <w:tab w:pos="1245" w:val="left" w:leader="none"/>
        </w:tabs>
        <w:spacing w:line="261" w:lineRule="auto" w:before="24" w:after="0"/>
        <w:ind w:left="375" w:right="736" w:firstLine="690"/>
        <w:jc w:val="left"/>
        <w:rPr>
          <w:sz w:val="24"/>
        </w:rPr>
      </w:pPr>
      <w:r>
        <w:rPr>
          <w:sz w:val="24"/>
        </w:rPr>
        <w:t>An</w:t>
      </w:r>
      <w:r>
        <w:rPr>
          <w:spacing w:val="-4"/>
          <w:sz w:val="24"/>
        </w:rPr>
        <w:t> </w:t>
      </w:r>
      <w:r>
        <w:rPr>
          <w:sz w:val="24"/>
        </w:rPr>
        <w:t>employee</w:t>
      </w:r>
      <w:r>
        <w:rPr>
          <w:spacing w:val="-4"/>
          <w:sz w:val="24"/>
        </w:rPr>
        <w:t> </w:t>
      </w:r>
      <w:r>
        <w:rPr>
          <w:sz w:val="24"/>
        </w:rPr>
        <w:t>with</w:t>
      </w:r>
      <w:r>
        <w:rPr>
          <w:spacing w:val="-4"/>
          <w:sz w:val="24"/>
        </w:rPr>
        <w:t> </w:t>
      </w:r>
      <w:r>
        <w:rPr>
          <w:sz w:val="24"/>
        </w:rPr>
        <w:t>the</w:t>
      </w:r>
      <w:r>
        <w:rPr>
          <w:spacing w:val="-4"/>
          <w:sz w:val="24"/>
        </w:rPr>
        <w:t> </w:t>
      </w:r>
      <w:r>
        <w:rPr>
          <w:sz w:val="24"/>
        </w:rPr>
        <w:t>authority</w:t>
      </w:r>
      <w:r>
        <w:rPr>
          <w:spacing w:val="-4"/>
          <w:sz w:val="24"/>
        </w:rPr>
        <w:t> </w:t>
      </w:r>
      <w:r>
        <w:rPr>
          <w:sz w:val="24"/>
        </w:rPr>
        <w:t>to</w:t>
      </w:r>
      <w:r>
        <w:rPr>
          <w:spacing w:val="-4"/>
          <w:sz w:val="24"/>
        </w:rPr>
        <w:t> </w:t>
      </w:r>
      <w:r>
        <w:rPr>
          <w:sz w:val="24"/>
        </w:rPr>
        <w:t>address</w:t>
      </w:r>
      <w:r>
        <w:rPr>
          <w:spacing w:val="-4"/>
          <w:sz w:val="24"/>
        </w:rPr>
        <w:t> </w:t>
      </w:r>
      <w:r>
        <w:rPr>
          <w:sz w:val="24"/>
        </w:rPr>
        <w:t>complaints,</w:t>
      </w:r>
      <w:r>
        <w:rPr>
          <w:spacing w:val="-4"/>
          <w:sz w:val="24"/>
        </w:rPr>
        <w:t> </w:t>
      </w:r>
      <w:r>
        <w:rPr>
          <w:sz w:val="24"/>
        </w:rPr>
        <w:t>including</w:t>
      </w:r>
      <w:r>
        <w:rPr>
          <w:spacing w:val="-4"/>
          <w:sz w:val="24"/>
        </w:rPr>
        <w:t> </w:t>
      </w:r>
      <w:r>
        <w:rPr>
          <w:sz w:val="24"/>
        </w:rPr>
        <w:t>the</w:t>
      </w:r>
      <w:r>
        <w:rPr>
          <w:spacing w:val="-4"/>
          <w:sz w:val="24"/>
        </w:rPr>
        <w:t> </w:t>
      </w:r>
      <w:r>
        <w:rPr>
          <w:sz w:val="24"/>
        </w:rPr>
        <w:t>Director</w:t>
      </w:r>
      <w:r>
        <w:rPr>
          <w:spacing w:val="-4"/>
          <w:sz w:val="24"/>
        </w:rPr>
        <w:t> </w:t>
      </w:r>
      <w:r>
        <w:rPr>
          <w:sz w:val="24"/>
        </w:rPr>
        <w:t>of</w:t>
      </w:r>
      <w:r>
        <w:rPr>
          <w:spacing w:val="-4"/>
          <w:sz w:val="24"/>
        </w:rPr>
        <w:t> </w:t>
      </w:r>
      <w:r>
        <w:rPr>
          <w:sz w:val="24"/>
        </w:rPr>
        <w:t>Human Resources and Affirmative Action/Title IX Coordinator, and/or the Director of Student Conduct</w:t>
      </w:r>
    </w:p>
    <w:p>
      <w:pPr>
        <w:pStyle w:val="ListParagraph"/>
        <w:numPr>
          <w:ilvl w:val="2"/>
          <w:numId w:val="4"/>
        </w:numPr>
        <w:tabs>
          <w:tab w:pos="1245" w:val="left" w:leader="none"/>
        </w:tabs>
        <w:spacing w:line="274" w:lineRule="exact" w:before="0" w:after="0"/>
        <w:ind w:left="1245" w:right="0" w:hanging="180"/>
        <w:jc w:val="left"/>
        <w:rPr>
          <w:sz w:val="24"/>
        </w:rPr>
      </w:pPr>
      <w:r>
        <w:rPr>
          <w:sz w:val="24"/>
        </w:rPr>
        <w:t>Campus </w:t>
      </w:r>
      <w:r>
        <w:rPr>
          <w:spacing w:val="-2"/>
          <w:sz w:val="24"/>
        </w:rPr>
        <w:t>Police;</w:t>
      </w:r>
    </w:p>
    <w:p>
      <w:pPr>
        <w:pStyle w:val="ListParagraph"/>
        <w:numPr>
          <w:ilvl w:val="2"/>
          <w:numId w:val="4"/>
        </w:numPr>
        <w:tabs>
          <w:tab w:pos="1245" w:val="left" w:leader="none"/>
        </w:tabs>
        <w:spacing w:line="240" w:lineRule="auto" w:before="9" w:after="0"/>
        <w:ind w:left="1245" w:right="0" w:hanging="180"/>
        <w:jc w:val="left"/>
        <w:rPr>
          <w:sz w:val="24"/>
        </w:rPr>
      </w:pPr>
      <w:r>
        <w:rPr>
          <w:sz w:val="24"/>
        </w:rPr>
        <w:t>Local law enforcement; </w:t>
      </w:r>
      <w:r>
        <w:rPr>
          <w:spacing w:val="-2"/>
          <w:sz w:val="24"/>
        </w:rPr>
        <w:t>and/or</w:t>
      </w:r>
    </w:p>
    <w:p>
      <w:pPr>
        <w:pStyle w:val="ListParagraph"/>
        <w:numPr>
          <w:ilvl w:val="2"/>
          <w:numId w:val="4"/>
        </w:numPr>
        <w:tabs>
          <w:tab w:pos="1245" w:val="left" w:leader="none"/>
        </w:tabs>
        <w:spacing w:line="240" w:lineRule="auto" w:before="24" w:after="0"/>
        <w:ind w:left="1245" w:right="0" w:hanging="180"/>
        <w:jc w:val="left"/>
        <w:rPr>
          <w:sz w:val="24"/>
        </w:rPr>
      </w:pPr>
      <w:r>
        <w:rPr>
          <w:sz w:val="24"/>
        </w:rPr>
        <w:t>Family Court or Civil </w:t>
      </w:r>
      <w:r>
        <w:rPr>
          <w:spacing w:val="-2"/>
          <w:sz w:val="24"/>
        </w:rPr>
        <w:t>Court.</w:t>
      </w:r>
    </w:p>
    <w:p>
      <w:pPr>
        <w:pStyle w:val="BodyText"/>
        <w:spacing w:before="48"/>
      </w:pPr>
    </w:p>
    <w:p>
      <w:pPr>
        <w:pStyle w:val="BodyText"/>
        <w:spacing w:line="256" w:lineRule="auto"/>
        <w:ind w:left="375" w:right="787" w:hanging="15"/>
      </w:pPr>
      <w:r>
        <w:rPr/>
        <w:t>Copies of this Bill of Rights shall be distributed annually to students, made available on the College’s</w:t>
      </w:r>
      <w:r>
        <w:rPr>
          <w:spacing w:val="-3"/>
        </w:rPr>
        <w:t> </w:t>
      </w:r>
      <w:r>
        <w:rPr/>
        <w:t>website,</w:t>
      </w:r>
      <w:r>
        <w:rPr>
          <w:spacing w:val="-3"/>
        </w:rPr>
        <w:t> </w:t>
      </w:r>
      <w:r>
        <w:rPr/>
        <w:t>and</w:t>
      </w:r>
      <w:r>
        <w:rPr>
          <w:spacing w:val="-3"/>
        </w:rPr>
        <w:t> </w:t>
      </w:r>
      <w:r>
        <w:rPr/>
        <w:t>posted</w:t>
      </w:r>
      <w:r>
        <w:rPr>
          <w:spacing w:val="-3"/>
        </w:rPr>
        <w:t> </w:t>
      </w:r>
      <w:r>
        <w:rPr/>
        <w:t>in</w:t>
      </w:r>
      <w:r>
        <w:rPr>
          <w:spacing w:val="-3"/>
        </w:rPr>
        <w:t> </w:t>
      </w:r>
      <w:r>
        <w:rPr/>
        <w:t>each</w:t>
      </w:r>
      <w:r>
        <w:rPr>
          <w:spacing w:val="-3"/>
        </w:rPr>
        <w:t> </w:t>
      </w:r>
      <w:r>
        <w:rPr/>
        <w:t>campus</w:t>
      </w:r>
      <w:r>
        <w:rPr>
          <w:spacing w:val="-3"/>
        </w:rPr>
        <w:t> </w:t>
      </w:r>
      <w:r>
        <w:rPr/>
        <w:t>residence</w:t>
      </w:r>
      <w:r>
        <w:rPr>
          <w:spacing w:val="-3"/>
        </w:rPr>
        <w:t> </w:t>
      </w:r>
      <w:r>
        <w:rPr/>
        <w:t>hall,</w:t>
      </w:r>
      <w:r>
        <w:rPr>
          <w:spacing w:val="-3"/>
        </w:rPr>
        <w:t> </w:t>
      </w:r>
      <w:r>
        <w:rPr/>
        <w:t>dining</w:t>
      </w:r>
      <w:r>
        <w:rPr>
          <w:spacing w:val="-3"/>
        </w:rPr>
        <w:t> </w:t>
      </w:r>
      <w:r>
        <w:rPr/>
        <w:t>hall,</w:t>
      </w:r>
      <w:r>
        <w:rPr>
          <w:spacing w:val="-3"/>
        </w:rPr>
        <w:t> </w:t>
      </w:r>
      <w:r>
        <w:rPr/>
        <w:t>and</w:t>
      </w:r>
      <w:r>
        <w:rPr>
          <w:spacing w:val="-3"/>
        </w:rPr>
        <w:t> </w:t>
      </w:r>
      <w:r>
        <w:rPr/>
        <w:t>student</w:t>
      </w:r>
      <w:r>
        <w:rPr>
          <w:spacing w:val="-3"/>
        </w:rPr>
        <w:t> </w:t>
      </w:r>
      <w:r>
        <w:rPr/>
        <w:t>union</w:t>
      </w:r>
      <w:r>
        <w:rPr>
          <w:spacing w:val="-3"/>
        </w:rPr>
        <w:t> </w:t>
      </w:r>
      <w:r>
        <w:rPr/>
        <w:t>or campus center and shall include links or information to access the Sexual Violence Response Policy below and the Options for Confidentially Disclosing Sexual Violence.</w:t>
      </w:r>
    </w:p>
    <w:p>
      <w:pPr>
        <w:pStyle w:val="BodyText"/>
        <w:spacing w:before="24"/>
      </w:pPr>
    </w:p>
    <w:p>
      <w:pPr>
        <w:pStyle w:val="Heading1"/>
        <w:jc w:val="both"/>
      </w:pPr>
      <w:bookmarkStart w:name="_TOC_250018" w:id="17"/>
      <w:r>
        <w:rPr/>
        <w:t>SUBSTANCE ABUSE AND SEXUAL </w:t>
      </w:r>
      <w:bookmarkEnd w:id="17"/>
      <w:r>
        <w:rPr>
          <w:spacing w:val="-2"/>
        </w:rPr>
        <w:t>ASSAULT</w:t>
      </w:r>
    </w:p>
    <w:p>
      <w:pPr>
        <w:pStyle w:val="BodyText"/>
        <w:spacing w:before="23"/>
        <w:ind w:left="360"/>
        <w:jc w:val="both"/>
      </w:pPr>
      <w:r>
        <w:rPr/>
        <w:t>Some basic facts on the criminal use of sedating substances to facilitate sexual </w:t>
      </w:r>
      <w:r>
        <w:rPr>
          <w:spacing w:val="-2"/>
        </w:rPr>
        <w:t>assault:</w:t>
      </w:r>
    </w:p>
    <w:p>
      <w:pPr>
        <w:pStyle w:val="BodyText"/>
        <w:spacing w:after="0"/>
        <w:jc w:val="both"/>
        <w:sectPr>
          <w:pgSz w:w="12240" w:h="15840"/>
          <w:pgMar w:header="0" w:footer="614" w:top="1380" w:bottom="800" w:left="1080" w:right="720"/>
        </w:sectPr>
      </w:pPr>
    </w:p>
    <w:p>
      <w:pPr>
        <w:pStyle w:val="BodyText"/>
        <w:spacing w:line="249" w:lineRule="auto" w:before="66"/>
        <w:ind w:left="375" w:right="787" w:hanging="15"/>
      </w:pPr>
      <w:r>
        <w:rPr/>
        <w:t>For</w:t>
      </w:r>
      <w:r>
        <w:rPr>
          <w:spacing w:val="-3"/>
        </w:rPr>
        <w:t> </w:t>
      </w:r>
      <w:r>
        <w:rPr/>
        <w:t>centuries</w:t>
      </w:r>
      <w:r>
        <w:rPr>
          <w:spacing w:val="-3"/>
        </w:rPr>
        <w:t> </w:t>
      </w:r>
      <w:r>
        <w:rPr/>
        <w:t>alcohol</w:t>
      </w:r>
      <w:r>
        <w:rPr>
          <w:spacing w:val="-3"/>
        </w:rPr>
        <w:t> </w:t>
      </w:r>
      <w:r>
        <w:rPr/>
        <w:t>has</w:t>
      </w:r>
      <w:r>
        <w:rPr>
          <w:spacing w:val="-3"/>
        </w:rPr>
        <w:t> </w:t>
      </w:r>
      <w:r>
        <w:rPr/>
        <w:t>been</w:t>
      </w:r>
      <w:r>
        <w:rPr>
          <w:spacing w:val="-3"/>
        </w:rPr>
        <w:t> </w:t>
      </w:r>
      <w:r>
        <w:rPr/>
        <w:t>used</w:t>
      </w:r>
      <w:r>
        <w:rPr>
          <w:spacing w:val="-3"/>
        </w:rPr>
        <w:t> </w:t>
      </w:r>
      <w:r>
        <w:rPr/>
        <w:t>to</w:t>
      </w:r>
      <w:r>
        <w:rPr>
          <w:spacing w:val="-3"/>
        </w:rPr>
        <w:t> </w:t>
      </w:r>
      <w:r>
        <w:rPr/>
        <w:t>facilitate</w:t>
      </w:r>
      <w:r>
        <w:rPr>
          <w:spacing w:val="-3"/>
        </w:rPr>
        <w:t> </w:t>
      </w:r>
      <w:r>
        <w:rPr/>
        <w:t>sexual</w:t>
      </w:r>
      <w:r>
        <w:rPr>
          <w:spacing w:val="-3"/>
        </w:rPr>
        <w:t> </w:t>
      </w:r>
      <w:r>
        <w:rPr/>
        <w:t>assault.</w:t>
      </w:r>
      <w:r>
        <w:rPr>
          <w:spacing w:val="-3"/>
        </w:rPr>
        <w:t> </w:t>
      </w:r>
      <w:r>
        <w:rPr/>
        <w:t>Today</w:t>
      </w:r>
      <w:r>
        <w:rPr>
          <w:spacing w:val="-3"/>
        </w:rPr>
        <w:t> </w:t>
      </w:r>
      <w:r>
        <w:rPr/>
        <w:t>it</w:t>
      </w:r>
      <w:r>
        <w:rPr>
          <w:spacing w:val="-3"/>
        </w:rPr>
        <w:t> </w:t>
      </w:r>
      <w:r>
        <w:rPr/>
        <w:t>remains</w:t>
      </w:r>
      <w:r>
        <w:rPr>
          <w:spacing w:val="-3"/>
        </w:rPr>
        <w:t> </w:t>
      </w:r>
      <w:r>
        <w:rPr/>
        <w:t>the</w:t>
      </w:r>
      <w:r>
        <w:rPr>
          <w:spacing w:val="-3"/>
        </w:rPr>
        <w:t> </w:t>
      </w:r>
      <w:r>
        <w:rPr/>
        <w:t>substance most frequently associated with date rape, and the most accessible sedating substance. Other sedating drugs are increasingly being misused to commit sexual assault by spiking victims' beverages. These are referred to by a number of street names of which you should be aware. These include Liquid Ecstasy, Liquid X, Grievous Bodily Harm and Easy Lay for GHB, and Special K for ketamine. Common street names for Rohypnol include Roofies, Roachies, La Rocha and the forget pill.</w:t>
      </w:r>
    </w:p>
    <w:p>
      <w:pPr>
        <w:pStyle w:val="BodyText"/>
        <w:spacing w:before="24"/>
      </w:pPr>
    </w:p>
    <w:p>
      <w:pPr>
        <w:spacing w:line="252" w:lineRule="auto" w:before="1"/>
        <w:ind w:left="375" w:right="787" w:hanging="15"/>
        <w:jc w:val="left"/>
        <w:rPr>
          <w:i/>
          <w:sz w:val="24"/>
        </w:rPr>
      </w:pPr>
      <w:r>
        <w:rPr>
          <w:sz w:val="24"/>
        </w:rPr>
        <w:t>The physical effects of alcohol and sedating drugs are very similar and include impaired judgment and motor coordination, dizziness, confusion and extreme drowsiness. If enough alcohol or sedating substances are consumed, an individual may fall unconscious or may not remember</w:t>
      </w:r>
      <w:r>
        <w:rPr>
          <w:spacing w:val="-3"/>
          <w:sz w:val="24"/>
        </w:rPr>
        <w:t> </w:t>
      </w:r>
      <w:r>
        <w:rPr>
          <w:sz w:val="24"/>
        </w:rPr>
        <w:t>the</w:t>
      </w:r>
      <w:r>
        <w:rPr>
          <w:spacing w:val="-3"/>
          <w:sz w:val="24"/>
        </w:rPr>
        <w:t> </w:t>
      </w:r>
      <w:r>
        <w:rPr>
          <w:sz w:val="24"/>
        </w:rPr>
        <w:t>details</w:t>
      </w:r>
      <w:r>
        <w:rPr>
          <w:spacing w:val="-3"/>
          <w:sz w:val="24"/>
        </w:rPr>
        <w:t> </w:t>
      </w:r>
      <w:r>
        <w:rPr>
          <w:sz w:val="24"/>
        </w:rPr>
        <w:t>of</w:t>
      </w:r>
      <w:r>
        <w:rPr>
          <w:spacing w:val="-3"/>
          <w:sz w:val="24"/>
        </w:rPr>
        <w:t> </w:t>
      </w:r>
      <w:r>
        <w:rPr>
          <w:sz w:val="24"/>
        </w:rPr>
        <w:t>what</w:t>
      </w:r>
      <w:r>
        <w:rPr>
          <w:spacing w:val="-3"/>
          <w:sz w:val="24"/>
        </w:rPr>
        <w:t> </w:t>
      </w:r>
      <w:r>
        <w:rPr>
          <w:sz w:val="24"/>
        </w:rPr>
        <w:t>occurred.</w:t>
      </w:r>
      <w:r>
        <w:rPr>
          <w:spacing w:val="-3"/>
          <w:sz w:val="24"/>
        </w:rPr>
        <w:t> </w:t>
      </w:r>
      <w:r>
        <w:rPr>
          <w:i/>
          <w:sz w:val="24"/>
        </w:rPr>
        <w:t>Depending</w:t>
      </w:r>
      <w:r>
        <w:rPr>
          <w:i/>
          <w:spacing w:val="-3"/>
          <w:sz w:val="24"/>
        </w:rPr>
        <w:t> </w:t>
      </w:r>
      <w:r>
        <w:rPr>
          <w:i/>
          <w:sz w:val="24"/>
        </w:rPr>
        <w:t>on</w:t>
      </w:r>
      <w:r>
        <w:rPr>
          <w:i/>
          <w:spacing w:val="-3"/>
          <w:sz w:val="24"/>
        </w:rPr>
        <w:t> </w:t>
      </w:r>
      <w:r>
        <w:rPr>
          <w:i/>
          <w:sz w:val="24"/>
        </w:rPr>
        <w:t>the</w:t>
      </w:r>
      <w:r>
        <w:rPr>
          <w:i/>
          <w:spacing w:val="-3"/>
          <w:sz w:val="24"/>
        </w:rPr>
        <w:t> </w:t>
      </w:r>
      <w:r>
        <w:rPr>
          <w:i/>
          <w:sz w:val="24"/>
        </w:rPr>
        <w:t>substance</w:t>
      </w:r>
      <w:r>
        <w:rPr>
          <w:i/>
          <w:spacing w:val="-3"/>
          <w:sz w:val="24"/>
        </w:rPr>
        <w:t> </w:t>
      </w:r>
      <w:r>
        <w:rPr>
          <w:i/>
          <w:sz w:val="24"/>
        </w:rPr>
        <w:t>and</w:t>
      </w:r>
      <w:r>
        <w:rPr>
          <w:i/>
          <w:spacing w:val="-3"/>
          <w:sz w:val="24"/>
        </w:rPr>
        <w:t> </w:t>
      </w:r>
      <w:r>
        <w:rPr>
          <w:i/>
          <w:sz w:val="24"/>
        </w:rPr>
        <w:t>the</w:t>
      </w:r>
      <w:r>
        <w:rPr>
          <w:i/>
          <w:spacing w:val="-3"/>
          <w:sz w:val="24"/>
        </w:rPr>
        <w:t> </w:t>
      </w:r>
      <w:r>
        <w:rPr>
          <w:i/>
          <w:sz w:val="24"/>
        </w:rPr>
        <w:t>presence</w:t>
      </w:r>
      <w:r>
        <w:rPr>
          <w:i/>
          <w:spacing w:val="-3"/>
          <w:sz w:val="24"/>
        </w:rPr>
        <w:t> </w:t>
      </w:r>
      <w:r>
        <w:rPr>
          <w:i/>
          <w:sz w:val="24"/>
        </w:rPr>
        <w:t>of</w:t>
      </w:r>
      <w:r>
        <w:rPr>
          <w:i/>
          <w:spacing w:val="-3"/>
          <w:sz w:val="24"/>
        </w:rPr>
        <w:t> </w:t>
      </w:r>
      <w:r>
        <w:rPr>
          <w:i/>
          <w:sz w:val="24"/>
        </w:rPr>
        <w:t>alcohol</w:t>
      </w:r>
      <w:r>
        <w:rPr>
          <w:i/>
          <w:sz w:val="24"/>
        </w:rPr>
        <w:t> and other drugs in the person's system, more dangerous and sometimes life-threatening side effects may occur.</w:t>
      </w:r>
    </w:p>
    <w:p>
      <w:pPr>
        <w:pStyle w:val="BodyText"/>
        <w:spacing w:before="25"/>
        <w:rPr>
          <w:i/>
        </w:rPr>
      </w:pPr>
    </w:p>
    <w:p>
      <w:pPr>
        <w:pStyle w:val="BodyText"/>
        <w:ind w:left="360"/>
      </w:pPr>
      <w:r>
        <w:rPr/>
        <w:t>How to reduce the risk of being drugged and sexually </w:t>
      </w:r>
      <w:r>
        <w:rPr>
          <w:spacing w:val="-2"/>
        </w:rPr>
        <w:t>assaulted:</w:t>
      </w:r>
    </w:p>
    <w:p>
      <w:pPr>
        <w:pStyle w:val="ListParagraph"/>
        <w:numPr>
          <w:ilvl w:val="1"/>
          <w:numId w:val="3"/>
        </w:numPr>
        <w:tabs>
          <w:tab w:pos="1064" w:val="left" w:leader="none"/>
        </w:tabs>
        <w:spacing w:line="240" w:lineRule="auto" w:before="23" w:after="0"/>
        <w:ind w:left="1064" w:right="0" w:hanging="359"/>
        <w:jc w:val="left"/>
        <w:rPr>
          <w:sz w:val="24"/>
        </w:rPr>
      </w:pPr>
      <w:r>
        <w:rPr>
          <w:sz w:val="24"/>
        </w:rPr>
        <w:t>Do not leave beverages </w:t>
      </w:r>
      <w:r>
        <w:rPr>
          <w:spacing w:val="-2"/>
          <w:sz w:val="24"/>
        </w:rPr>
        <w:t>unattended.</w:t>
      </w:r>
    </w:p>
    <w:p>
      <w:pPr>
        <w:pStyle w:val="ListParagraph"/>
        <w:numPr>
          <w:ilvl w:val="1"/>
          <w:numId w:val="3"/>
        </w:numPr>
        <w:tabs>
          <w:tab w:pos="1065" w:val="left" w:leader="none"/>
        </w:tabs>
        <w:spacing w:line="261" w:lineRule="auto" w:before="8" w:after="0"/>
        <w:ind w:left="1065" w:right="976" w:hanging="360"/>
        <w:jc w:val="left"/>
        <w:rPr>
          <w:sz w:val="24"/>
        </w:rPr>
      </w:pPr>
      <w:r>
        <w:rPr>
          <w:sz w:val="24"/>
        </w:rPr>
        <w:t>Do</w:t>
      </w:r>
      <w:r>
        <w:rPr>
          <w:spacing w:val="-3"/>
          <w:sz w:val="24"/>
        </w:rPr>
        <w:t> </w:t>
      </w:r>
      <w:r>
        <w:rPr>
          <w:sz w:val="24"/>
        </w:rPr>
        <w:t>not</w:t>
      </w:r>
      <w:r>
        <w:rPr>
          <w:spacing w:val="-3"/>
          <w:sz w:val="24"/>
        </w:rPr>
        <w:t> </w:t>
      </w:r>
      <w:r>
        <w:rPr>
          <w:sz w:val="24"/>
        </w:rPr>
        <w:t>take</w:t>
      </w:r>
      <w:r>
        <w:rPr>
          <w:spacing w:val="-3"/>
          <w:sz w:val="24"/>
        </w:rPr>
        <w:t> </w:t>
      </w:r>
      <w:r>
        <w:rPr>
          <w:sz w:val="24"/>
        </w:rPr>
        <w:t>any</w:t>
      </w:r>
      <w:r>
        <w:rPr>
          <w:spacing w:val="-3"/>
          <w:sz w:val="24"/>
        </w:rPr>
        <w:t> </w:t>
      </w:r>
      <w:r>
        <w:rPr>
          <w:sz w:val="24"/>
        </w:rPr>
        <w:t>beverages,</w:t>
      </w:r>
      <w:r>
        <w:rPr>
          <w:spacing w:val="-3"/>
          <w:sz w:val="24"/>
        </w:rPr>
        <w:t> </w:t>
      </w:r>
      <w:r>
        <w:rPr>
          <w:sz w:val="24"/>
        </w:rPr>
        <w:t>including</w:t>
      </w:r>
      <w:r>
        <w:rPr>
          <w:spacing w:val="-3"/>
          <w:sz w:val="24"/>
        </w:rPr>
        <w:t> </w:t>
      </w:r>
      <w:r>
        <w:rPr>
          <w:sz w:val="24"/>
        </w:rPr>
        <w:t>alcohol,</w:t>
      </w:r>
      <w:r>
        <w:rPr>
          <w:spacing w:val="-3"/>
          <w:sz w:val="24"/>
        </w:rPr>
        <w:t> </w:t>
      </w:r>
      <w:r>
        <w:rPr>
          <w:sz w:val="24"/>
        </w:rPr>
        <w:t>from</w:t>
      </w:r>
      <w:r>
        <w:rPr>
          <w:spacing w:val="-3"/>
          <w:sz w:val="24"/>
        </w:rPr>
        <w:t> </w:t>
      </w:r>
      <w:r>
        <w:rPr>
          <w:sz w:val="24"/>
        </w:rPr>
        <w:t>someone</w:t>
      </w:r>
      <w:r>
        <w:rPr>
          <w:spacing w:val="-3"/>
          <w:sz w:val="24"/>
        </w:rPr>
        <w:t> </w:t>
      </w:r>
      <w:r>
        <w:rPr>
          <w:sz w:val="24"/>
        </w:rPr>
        <w:t>you</w:t>
      </w:r>
      <w:r>
        <w:rPr>
          <w:spacing w:val="-3"/>
          <w:sz w:val="24"/>
        </w:rPr>
        <w:t> </w:t>
      </w:r>
      <w:r>
        <w:rPr>
          <w:sz w:val="24"/>
        </w:rPr>
        <w:t>do</w:t>
      </w:r>
      <w:r>
        <w:rPr>
          <w:spacing w:val="-3"/>
          <w:sz w:val="24"/>
        </w:rPr>
        <w:t> </w:t>
      </w:r>
      <w:r>
        <w:rPr>
          <w:sz w:val="24"/>
        </w:rPr>
        <w:t>not</w:t>
      </w:r>
      <w:r>
        <w:rPr>
          <w:spacing w:val="-3"/>
          <w:sz w:val="24"/>
        </w:rPr>
        <w:t> </w:t>
      </w:r>
      <w:r>
        <w:rPr>
          <w:sz w:val="24"/>
        </w:rPr>
        <w:t>know</w:t>
      </w:r>
      <w:r>
        <w:rPr>
          <w:spacing w:val="-3"/>
          <w:sz w:val="24"/>
        </w:rPr>
        <w:t> </w:t>
      </w:r>
      <w:r>
        <w:rPr>
          <w:sz w:val="24"/>
        </w:rPr>
        <w:t>well</w:t>
      </w:r>
      <w:r>
        <w:rPr>
          <w:spacing w:val="-3"/>
          <w:sz w:val="24"/>
        </w:rPr>
        <w:t> </w:t>
      </w:r>
      <w:r>
        <w:rPr>
          <w:sz w:val="24"/>
        </w:rPr>
        <w:t>and trust. At a bar or club, accept drinks only from the bartender or server.</w:t>
      </w:r>
    </w:p>
    <w:p>
      <w:pPr>
        <w:pStyle w:val="ListParagraph"/>
        <w:numPr>
          <w:ilvl w:val="1"/>
          <w:numId w:val="3"/>
        </w:numPr>
        <w:tabs>
          <w:tab w:pos="1064" w:val="left" w:leader="none"/>
        </w:tabs>
        <w:spacing w:line="274" w:lineRule="exact" w:before="0" w:after="0"/>
        <w:ind w:left="1064" w:right="0" w:hanging="359"/>
        <w:jc w:val="left"/>
        <w:rPr>
          <w:sz w:val="24"/>
        </w:rPr>
      </w:pPr>
      <w:r>
        <w:rPr>
          <w:sz w:val="24"/>
        </w:rPr>
        <w:t>At parties, do not accept open-container drinks from </w:t>
      </w:r>
      <w:r>
        <w:rPr>
          <w:spacing w:val="-2"/>
          <w:sz w:val="24"/>
        </w:rPr>
        <w:t>anyone.</w:t>
      </w:r>
    </w:p>
    <w:p>
      <w:pPr>
        <w:pStyle w:val="ListParagraph"/>
        <w:numPr>
          <w:ilvl w:val="1"/>
          <w:numId w:val="3"/>
        </w:numPr>
        <w:tabs>
          <w:tab w:pos="1065" w:val="left" w:leader="none"/>
        </w:tabs>
        <w:spacing w:line="261" w:lineRule="auto" w:before="8" w:after="0"/>
        <w:ind w:left="1065" w:right="902" w:hanging="360"/>
        <w:jc w:val="left"/>
        <w:rPr>
          <w:sz w:val="24"/>
        </w:rPr>
      </w:pPr>
      <w:r>
        <w:rPr>
          <w:sz w:val="24"/>
        </w:rPr>
        <w:t>Be</w:t>
      </w:r>
      <w:r>
        <w:rPr>
          <w:spacing w:val="-3"/>
          <w:sz w:val="24"/>
        </w:rPr>
        <w:t> </w:t>
      </w:r>
      <w:r>
        <w:rPr>
          <w:sz w:val="24"/>
        </w:rPr>
        <w:t>alert</w:t>
      </w:r>
      <w:r>
        <w:rPr>
          <w:spacing w:val="-3"/>
          <w:sz w:val="24"/>
        </w:rPr>
        <w:t> </w:t>
      </w:r>
      <w:r>
        <w:rPr>
          <w:sz w:val="24"/>
        </w:rPr>
        <w:t>to</w:t>
      </w:r>
      <w:r>
        <w:rPr>
          <w:spacing w:val="-3"/>
          <w:sz w:val="24"/>
        </w:rPr>
        <w:t> </w:t>
      </w:r>
      <w:r>
        <w:rPr>
          <w:sz w:val="24"/>
        </w:rPr>
        <w:t>the</w:t>
      </w:r>
      <w:r>
        <w:rPr>
          <w:spacing w:val="-3"/>
          <w:sz w:val="24"/>
        </w:rPr>
        <w:t> </w:t>
      </w:r>
      <w:r>
        <w:rPr>
          <w:sz w:val="24"/>
        </w:rPr>
        <w:t>behavior</w:t>
      </w:r>
      <w:r>
        <w:rPr>
          <w:spacing w:val="-3"/>
          <w:sz w:val="24"/>
        </w:rPr>
        <w:t> </w:t>
      </w:r>
      <w:r>
        <w:rPr>
          <w:sz w:val="24"/>
        </w:rPr>
        <w:t>of</w:t>
      </w:r>
      <w:r>
        <w:rPr>
          <w:spacing w:val="-3"/>
          <w:sz w:val="24"/>
        </w:rPr>
        <w:t> </w:t>
      </w:r>
      <w:r>
        <w:rPr>
          <w:sz w:val="24"/>
        </w:rPr>
        <w:t>friends</w:t>
      </w:r>
      <w:r>
        <w:rPr>
          <w:spacing w:val="-3"/>
          <w:sz w:val="24"/>
        </w:rPr>
        <w:t> </w:t>
      </w:r>
      <w:r>
        <w:rPr>
          <w:sz w:val="24"/>
        </w:rPr>
        <w:t>and</w:t>
      </w:r>
      <w:r>
        <w:rPr>
          <w:spacing w:val="-3"/>
          <w:sz w:val="24"/>
        </w:rPr>
        <w:t> </w:t>
      </w:r>
      <w:r>
        <w:rPr>
          <w:sz w:val="24"/>
        </w:rPr>
        <w:t>ask</w:t>
      </w:r>
      <w:r>
        <w:rPr>
          <w:spacing w:val="-3"/>
          <w:sz w:val="24"/>
        </w:rPr>
        <w:t> </w:t>
      </w:r>
      <w:r>
        <w:rPr>
          <w:sz w:val="24"/>
        </w:rPr>
        <w:t>them</w:t>
      </w:r>
      <w:r>
        <w:rPr>
          <w:spacing w:val="-3"/>
          <w:sz w:val="24"/>
        </w:rPr>
        <w:t> </w:t>
      </w:r>
      <w:r>
        <w:rPr>
          <w:sz w:val="24"/>
        </w:rPr>
        <w:t>to</w:t>
      </w:r>
      <w:r>
        <w:rPr>
          <w:spacing w:val="-3"/>
          <w:sz w:val="24"/>
        </w:rPr>
        <w:t> </w:t>
      </w:r>
      <w:r>
        <w:rPr>
          <w:sz w:val="24"/>
        </w:rPr>
        <w:t>watch</w:t>
      </w:r>
      <w:r>
        <w:rPr>
          <w:spacing w:val="-3"/>
          <w:sz w:val="24"/>
        </w:rPr>
        <w:t> </w:t>
      </w:r>
      <w:r>
        <w:rPr>
          <w:sz w:val="24"/>
        </w:rPr>
        <w:t>out</w:t>
      </w:r>
      <w:r>
        <w:rPr>
          <w:spacing w:val="-3"/>
          <w:sz w:val="24"/>
        </w:rPr>
        <w:t> </w:t>
      </w:r>
      <w:r>
        <w:rPr>
          <w:sz w:val="24"/>
        </w:rPr>
        <w:t>for</w:t>
      </w:r>
      <w:r>
        <w:rPr>
          <w:spacing w:val="-3"/>
          <w:sz w:val="24"/>
        </w:rPr>
        <w:t> </w:t>
      </w:r>
      <w:r>
        <w:rPr>
          <w:sz w:val="24"/>
        </w:rPr>
        <w:t>you.</w:t>
      </w:r>
      <w:r>
        <w:rPr>
          <w:spacing w:val="-3"/>
          <w:sz w:val="24"/>
        </w:rPr>
        <w:t> </w:t>
      </w:r>
      <w:r>
        <w:rPr>
          <w:sz w:val="24"/>
        </w:rPr>
        <w:t>Anyone</w:t>
      </w:r>
      <w:r>
        <w:rPr>
          <w:spacing w:val="-3"/>
          <w:sz w:val="24"/>
        </w:rPr>
        <w:t> </w:t>
      </w:r>
      <w:r>
        <w:rPr>
          <w:sz w:val="24"/>
        </w:rPr>
        <w:t>extremely intoxicated after consuming only a small amount of alcohol may be in danger.</w:t>
      </w:r>
    </w:p>
    <w:p>
      <w:pPr>
        <w:pStyle w:val="BodyText"/>
        <w:spacing w:before="7"/>
      </w:pPr>
    </w:p>
    <w:p>
      <w:pPr>
        <w:pStyle w:val="BodyText"/>
        <w:spacing w:line="261" w:lineRule="auto"/>
        <w:ind w:left="375" w:right="787" w:hanging="15"/>
      </w:pPr>
      <w:r>
        <w:rPr/>
        <w:t>Most</w:t>
      </w:r>
      <w:r>
        <w:rPr>
          <w:spacing w:val="-3"/>
        </w:rPr>
        <w:t> </w:t>
      </w:r>
      <w:r>
        <w:rPr/>
        <w:t>importantly,</w:t>
      </w:r>
      <w:r>
        <w:rPr>
          <w:spacing w:val="-3"/>
        </w:rPr>
        <w:t> </w:t>
      </w:r>
      <w:r>
        <w:rPr/>
        <w:t>remember</w:t>
      </w:r>
      <w:r>
        <w:rPr>
          <w:spacing w:val="-3"/>
        </w:rPr>
        <w:t> </w:t>
      </w:r>
      <w:r>
        <w:rPr/>
        <w:t>that</w:t>
      </w:r>
      <w:r>
        <w:rPr>
          <w:spacing w:val="-3"/>
        </w:rPr>
        <w:t> </w:t>
      </w:r>
      <w:r>
        <w:rPr/>
        <w:t>whether</w:t>
      </w:r>
      <w:r>
        <w:rPr>
          <w:spacing w:val="-3"/>
        </w:rPr>
        <w:t> </w:t>
      </w:r>
      <w:r>
        <w:rPr/>
        <w:t>you</w:t>
      </w:r>
      <w:r>
        <w:rPr>
          <w:spacing w:val="-3"/>
        </w:rPr>
        <w:t> </w:t>
      </w:r>
      <w:r>
        <w:rPr/>
        <w:t>follow</w:t>
      </w:r>
      <w:r>
        <w:rPr>
          <w:spacing w:val="-3"/>
        </w:rPr>
        <w:t> </w:t>
      </w:r>
      <w:r>
        <w:rPr/>
        <w:t>these</w:t>
      </w:r>
      <w:r>
        <w:rPr>
          <w:spacing w:val="-3"/>
        </w:rPr>
        <w:t> </w:t>
      </w:r>
      <w:r>
        <w:rPr/>
        <w:t>tips</w:t>
      </w:r>
      <w:r>
        <w:rPr>
          <w:spacing w:val="-3"/>
        </w:rPr>
        <w:t> </w:t>
      </w:r>
      <w:r>
        <w:rPr/>
        <w:t>or</w:t>
      </w:r>
      <w:r>
        <w:rPr>
          <w:spacing w:val="-3"/>
        </w:rPr>
        <w:t> </w:t>
      </w:r>
      <w:r>
        <w:rPr/>
        <w:t>not,</w:t>
      </w:r>
      <w:r>
        <w:rPr>
          <w:spacing w:val="-3"/>
        </w:rPr>
        <w:t> </w:t>
      </w:r>
      <w:r>
        <w:rPr/>
        <w:t>if</w:t>
      </w:r>
      <w:r>
        <w:rPr>
          <w:spacing w:val="-3"/>
        </w:rPr>
        <w:t> </w:t>
      </w:r>
      <w:r>
        <w:rPr/>
        <w:t>someone</w:t>
      </w:r>
      <w:r>
        <w:rPr>
          <w:spacing w:val="-3"/>
        </w:rPr>
        <w:t> </w:t>
      </w:r>
      <w:r>
        <w:rPr/>
        <w:t>sexually assaults you, it is </w:t>
      </w:r>
      <w:r>
        <w:rPr>
          <w:i/>
        </w:rPr>
        <w:t>not </w:t>
      </w:r>
      <w:r>
        <w:rPr/>
        <w:t>your fault. You are </w:t>
      </w:r>
      <w:r>
        <w:rPr>
          <w:i/>
        </w:rPr>
        <w:t>never </w:t>
      </w:r>
      <w:r>
        <w:rPr/>
        <w:t>to blame for someone else's actions.</w:t>
      </w:r>
    </w:p>
    <w:p>
      <w:pPr>
        <w:pStyle w:val="BodyText"/>
        <w:spacing w:before="3"/>
      </w:pPr>
    </w:p>
    <w:p>
      <w:pPr>
        <w:pStyle w:val="Heading1"/>
        <w:spacing w:before="1"/>
      </w:pPr>
      <w:bookmarkStart w:name="_TOC_250017" w:id="18"/>
      <w:bookmarkEnd w:id="18"/>
      <w:r>
        <w:rPr>
          <w:spacing w:val="-2"/>
        </w:rPr>
        <w:t>PRECAUTIONS</w:t>
      </w:r>
    </w:p>
    <w:p>
      <w:pPr>
        <w:pStyle w:val="BodyText"/>
        <w:spacing w:before="37"/>
        <w:ind w:left="360"/>
      </w:pPr>
      <w:r>
        <w:rPr/>
        <w:t>Even the best self-defense program cannot completely prevent sexual </w:t>
      </w:r>
      <w:r>
        <w:rPr>
          <w:spacing w:val="-2"/>
        </w:rPr>
        <w:t>assault.</w:t>
      </w:r>
    </w:p>
    <w:p>
      <w:pPr>
        <w:pStyle w:val="BodyText"/>
        <w:spacing w:before="33"/>
      </w:pPr>
    </w:p>
    <w:p>
      <w:pPr>
        <w:pStyle w:val="BodyText"/>
        <w:spacing w:line="247" w:lineRule="auto"/>
        <w:ind w:left="375" w:right="787" w:hanging="15"/>
      </w:pPr>
      <w:r>
        <w:rPr/>
        <w:t>Be</w:t>
      </w:r>
      <w:r>
        <w:rPr>
          <w:spacing w:val="-3"/>
        </w:rPr>
        <w:t> </w:t>
      </w:r>
      <w:r>
        <w:rPr/>
        <w:t>aware</w:t>
      </w:r>
      <w:r>
        <w:rPr>
          <w:spacing w:val="-3"/>
        </w:rPr>
        <w:t> </w:t>
      </w:r>
      <w:r>
        <w:rPr/>
        <w:t>that</w:t>
      </w:r>
      <w:r>
        <w:rPr>
          <w:spacing w:val="-3"/>
        </w:rPr>
        <w:t> </w:t>
      </w:r>
      <w:r>
        <w:rPr/>
        <w:t>everyone</w:t>
      </w:r>
      <w:r>
        <w:rPr>
          <w:spacing w:val="-3"/>
        </w:rPr>
        <w:t> </w:t>
      </w:r>
      <w:r>
        <w:rPr/>
        <w:t>is</w:t>
      </w:r>
      <w:r>
        <w:rPr>
          <w:spacing w:val="-3"/>
        </w:rPr>
        <w:t> </w:t>
      </w:r>
      <w:r>
        <w:rPr/>
        <w:t>a</w:t>
      </w:r>
      <w:r>
        <w:rPr>
          <w:spacing w:val="-3"/>
        </w:rPr>
        <w:t> </w:t>
      </w:r>
      <w:r>
        <w:rPr/>
        <w:t>potential</w:t>
      </w:r>
      <w:r>
        <w:rPr>
          <w:spacing w:val="-3"/>
        </w:rPr>
        <w:t> </w:t>
      </w:r>
      <w:r>
        <w:rPr/>
        <w:t>victim</w:t>
      </w:r>
      <w:r>
        <w:rPr>
          <w:spacing w:val="-3"/>
        </w:rPr>
        <w:t> </w:t>
      </w:r>
      <w:r>
        <w:rPr/>
        <w:t>of</w:t>
      </w:r>
      <w:r>
        <w:rPr>
          <w:spacing w:val="-3"/>
        </w:rPr>
        <w:t> </w:t>
      </w:r>
      <w:r>
        <w:rPr/>
        <w:t>sexual</w:t>
      </w:r>
      <w:r>
        <w:rPr>
          <w:spacing w:val="-3"/>
        </w:rPr>
        <w:t> </w:t>
      </w:r>
      <w:r>
        <w:rPr/>
        <w:t>assault.</w:t>
      </w:r>
      <w:r>
        <w:rPr>
          <w:spacing w:val="-3"/>
        </w:rPr>
        <w:t> </w:t>
      </w:r>
      <w:r>
        <w:rPr/>
        <w:t>The</w:t>
      </w:r>
      <w:r>
        <w:rPr>
          <w:spacing w:val="-3"/>
        </w:rPr>
        <w:t> </w:t>
      </w:r>
      <w:r>
        <w:rPr/>
        <w:t>most</w:t>
      </w:r>
      <w:r>
        <w:rPr>
          <w:spacing w:val="-3"/>
        </w:rPr>
        <w:t> </w:t>
      </w:r>
      <w:r>
        <w:rPr/>
        <w:t>vulnerable</w:t>
      </w:r>
      <w:r>
        <w:rPr>
          <w:spacing w:val="-3"/>
        </w:rPr>
        <w:t> </w:t>
      </w:r>
      <w:r>
        <w:rPr/>
        <w:t>target</w:t>
      </w:r>
      <w:r>
        <w:rPr>
          <w:spacing w:val="-3"/>
        </w:rPr>
        <w:t> </w:t>
      </w:r>
      <w:r>
        <w:rPr/>
        <w:t>is</w:t>
      </w:r>
      <w:r>
        <w:rPr>
          <w:spacing w:val="-3"/>
        </w:rPr>
        <w:t> </w:t>
      </w:r>
      <w:r>
        <w:rPr/>
        <w:t>a woman alone. It is a myth that assault is provoked by a woman's dress or mannerisms.</w:t>
      </w:r>
    </w:p>
    <w:p>
      <w:pPr>
        <w:pStyle w:val="BodyText"/>
        <w:spacing w:line="252" w:lineRule="auto" w:before="2"/>
        <w:ind w:left="375" w:right="787"/>
      </w:pPr>
      <w:r>
        <w:rPr/>
        <w:t>Opportunity and vulnerability are the key factors. Over 80 percent of all sexual assaults are committed by an acquaintance of the victim, but almost half of these victims tell no one about the attack. Many attacks begin with casual conversation. If your gut-level response to a stranger or friend is uneasiness, try to get out of the situation as quickly as possible, even if it means being</w:t>
      </w:r>
      <w:r>
        <w:rPr>
          <w:spacing w:val="-3"/>
        </w:rPr>
        <w:t> </w:t>
      </w:r>
      <w:r>
        <w:rPr/>
        <w:t>rude</w:t>
      </w:r>
      <w:r>
        <w:rPr>
          <w:spacing w:val="-3"/>
        </w:rPr>
        <w:t> </w:t>
      </w:r>
      <w:r>
        <w:rPr/>
        <w:t>or</w:t>
      </w:r>
      <w:r>
        <w:rPr>
          <w:spacing w:val="-3"/>
        </w:rPr>
        <w:t> </w:t>
      </w:r>
      <w:r>
        <w:rPr/>
        <w:t>making</w:t>
      </w:r>
      <w:r>
        <w:rPr>
          <w:spacing w:val="-3"/>
        </w:rPr>
        <w:t> </w:t>
      </w:r>
      <w:r>
        <w:rPr/>
        <w:t>a</w:t>
      </w:r>
      <w:r>
        <w:rPr>
          <w:spacing w:val="-3"/>
        </w:rPr>
        <w:t> </w:t>
      </w:r>
      <w:r>
        <w:rPr/>
        <w:t>scene.</w:t>
      </w:r>
      <w:r>
        <w:rPr>
          <w:spacing w:val="-3"/>
        </w:rPr>
        <w:t> </w:t>
      </w:r>
      <w:r>
        <w:rPr/>
        <w:t>The</w:t>
      </w:r>
      <w:r>
        <w:rPr>
          <w:spacing w:val="-3"/>
        </w:rPr>
        <w:t> </w:t>
      </w:r>
      <w:r>
        <w:rPr/>
        <w:t>keys</w:t>
      </w:r>
      <w:r>
        <w:rPr>
          <w:spacing w:val="-3"/>
        </w:rPr>
        <w:t> </w:t>
      </w:r>
      <w:r>
        <w:rPr/>
        <w:t>to</w:t>
      </w:r>
      <w:r>
        <w:rPr>
          <w:spacing w:val="-3"/>
        </w:rPr>
        <w:t> </w:t>
      </w:r>
      <w:r>
        <w:rPr/>
        <w:t>prevention</w:t>
      </w:r>
      <w:r>
        <w:rPr>
          <w:spacing w:val="-3"/>
        </w:rPr>
        <w:t> </w:t>
      </w:r>
      <w:r>
        <w:rPr/>
        <w:t>are</w:t>
      </w:r>
      <w:r>
        <w:rPr>
          <w:spacing w:val="-3"/>
        </w:rPr>
        <w:t> </w:t>
      </w:r>
      <w:r>
        <w:rPr/>
        <w:t>awareness,</w:t>
      </w:r>
      <w:r>
        <w:rPr>
          <w:spacing w:val="-3"/>
        </w:rPr>
        <w:t> </w:t>
      </w:r>
      <w:r>
        <w:rPr/>
        <w:t>trusting</w:t>
      </w:r>
      <w:r>
        <w:rPr>
          <w:spacing w:val="-3"/>
        </w:rPr>
        <w:t> </w:t>
      </w:r>
      <w:r>
        <w:rPr/>
        <w:t>your</w:t>
      </w:r>
      <w:r>
        <w:rPr>
          <w:spacing w:val="-3"/>
        </w:rPr>
        <w:t> </w:t>
      </w:r>
      <w:r>
        <w:rPr/>
        <w:t>intuition,</w:t>
      </w:r>
      <w:r>
        <w:rPr>
          <w:spacing w:val="-3"/>
        </w:rPr>
        <w:t> </w:t>
      </w:r>
      <w:r>
        <w:rPr/>
        <w:t>and assertive behavior. Take the time to think ahead about what you might do in the event of an </w:t>
      </w:r>
      <w:r>
        <w:rPr>
          <w:spacing w:val="-2"/>
        </w:rPr>
        <w:t>attack.</w:t>
      </w:r>
    </w:p>
    <w:p>
      <w:pPr>
        <w:pStyle w:val="BodyText"/>
        <w:spacing w:before="20"/>
      </w:pPr>
    </w:p>
    <w:p>
      <w:pPr>
        <w:pStyle w:val="BodyText"/>
        <w:spacing w:line="261" w:lineRule="auto"/>
        <w:ind w:left="375" w:right="787" w:hanging="15"/>
      </w:pPr>
      <w:r>
        <w:rPr/>
        <w:t>The</w:t>
      </w:r>
      <w:r>
        <w:rPr>
          <w:spacing w:val="-3"/>
        </w:rPr>
        <w:t> </w:t>
      </w:r>
      <w:r>
        <w:rPr/>
        <w:t>following</w:t>
      </w:r>
      <w:r>
        <w:rPr>
          <w:spacing w:val="-3"/>
        </w:rPr>
        <w:t> </w:t>
      </w:r>
      <w:r>
        <w:rPr/>
        <w:t>tips</w:t>
      </w:r>
      <w:r>
        <w:rPr>
          <w:spacing w:val="-3"/>
        </w:rPr>
        <w:t> </w:t>
      </w:r>
      <w:r>
        <w:rPr/>
        <w:t>are</w:t>
      </w:r>
      <w:r>
        <w:rPr>
          <w:spacing w:val="-3"/>
        </w:rPr>
        <w:t> </w:t>
      </w:r>
      <w:r>
        <w:rPr/>
        <w:t>designed</w:t>
      </w:r>
      <w:r>
        <w:rPr>
          <w:spacing w:val="-3"/>
        </w:rPr>
        <w:t> </w:t>
      </w:r>
      <w:r>
        <w:rPr/>
        <w:t>to</w:t>
      </w:r>
      <w:r>
        <w:rPr>
          <w:spacing w:val="-3"/>
        </w:rPr>
        <w:t> </w:t>
      </w:r>
      <w:r>
        <w:rPr/>
        <w:t>increase</w:t>
      </w:r>
      <w:r>
        <w:rPr>
          <w:spacing w:val="-3"/>
        </w:rPr>
        <w:t> </w:t>
      </w:r>
      <w:r>
        <w:rPr/>
        <w:t>your</w:t>
      </w:r>
      <w:r>
        <w:rPr>
          <w:spacing w:val="-3"/>
        </w:rPr>
        <w:t> </w:t>
      </w:r>
      <w:r>
        <w:rPr/>
        <w:t>awareness</w:t>
      </w:r>
      <w:r>
        <w:rPr>
          <w:spacing w:val="-3"/>
        </w:rPr>
        <w:t> </w:t>
      </w:r>
      <w:r>
        <w:rPr/>
        <w:t>of</w:t>
      </w:r>
      <w:r>
        <w:rPr>
          <w:spacing w:val="-3"/>
        </w:rPr>
        <w:t> </w:t>
      </w:r>
      <w:r>
        <w:rPr/>
        <w:t>personal</w:t>
      </w:r>
      <w:r>
        <w:rPr>
          <w:spacing w:val="-3"/>
        </w:rPr>
        <w:t> </w:t>
      </w:r>
      <w:r>
        <w:rPr/>
        <w:t>safety</w:t>
      </w:r>
      <w:r>
        <w:rPr>
          <w:spacing w:val="-3"/>
        </w:rPr>
        <w:t> </w:t>
      </w:r>
      <w:r>
        <w:rPr/>
        <w:t>and</w:t>
      </w:r>
      <w:r>
        <w:rPr>
          <w:spacing w:val="-3"/>
        </w:rPr>
        <w:t> </w:t>
      </w:r>
      <w:r>
        <w:rPr/>
        <w:t>to</w:t>
      </w:r>
      <w:r>
        <w:rPr>
          <w:spacing w:val="-3"/>
        </w:rPr>
        <w:t> </w:t>
      </w:r>
      <w:r>
        <w:rPr/>
        <w:t>encourage you to think ahead about how you would react if assaulted:</w:t>
      </w:r>
    </w:p>
    <w:p>
      <w:pPr>
        <w:pStyle w:val="BodyText"/>
        <w:spacing w:before="4"/>
      </w:pPr>
    </w:p>
    <w:p>
      <w:pPr>
        <w:pStyle w:val="ListParagraph"/>
        <w:numPr>
          <w:ilvl w:val="1"/>
          <w:numId w:val="3"/>
        </w:numPr>
        <w:tabs>
          <w:tab w:pos="1064" w:val="left" w:leader="none"/>
        </w:tabs>
        <w:spacing w:line="240" w:lineRule="auto" w:before="0" w:after="0"/>
        <w:ind w:left="1064" w:right="0" w:hanging="359"/>
        <w:jc w:val="left"/>
        <w:rPr>
          <w:rFonts w:ascii="Cambria" w:hAnsi="Cambria"/>
          <w:sz w:val="24"/>
        </w:rPr>
      </w:pPr>
      <w:r>
        <w:rPr>
          <w:rFonts w:ascii="Cambria" w:hAnsi="Cambria"/>
          <w:sz w:val="24"/>
        </w:rPr>
        <w:t>Be alert to your </w:t>
      </w:r>
      <w:r>
        <w:rPr>
          <w:rFonts w:ascii="Cambria" w:hAnsi="Cambria"/>
          <w:spacing w:val="-2"/>
          <w:sz w:val="24"/>
        </w:rPr>
        <w:t>surroundings</w:t>
      </w:r>
    </w:p>
    <w:p>
      <w:pPr>
        <w:pStyle w:val="ListParagraph"/>
        <w:numPr>
          <w:ilvl w:val="1"/>
          <w:numId w:val="3"/>
        </w:numPr>
        <w:tabs>
          <w:tab w:pos="1064" w:val="left" w:leader="none"/>
        </w:tabs>
        <w:spacing w:line="240" w:lineRule="auto" w:before="36" w:after="0"/>
        <w:ind w:left="1064" w:right="0" w:hanging="359"/>
        <w:jc w:val="left"/>
        <w:rPr>
          <w:sz w:val="24"/>
        </w:rPr>
      </w:pPr>
      <w:r>
        <w:rPr>
          <w:sz w:val="24"/>
        </w:rPr>
        <w:t>Know your route and stay in well-lighted areas. Walk </w:t>
      </w:r>
      <w:r>
        <w:rPr>
          <w:spacing w:val="-2"/>
          <w:sz w:val="24"/>
        </w:rPr>
        <w:t>confidently.</w:t>
      </w:r>
    </w:p>
    <w:p>
      <w:pPr>
        <w:pStyle w:val="ListParagraph"/>
        <w:spacing w:after="0" w:line="240" w:lineRule="auto"/>
        <w:jc w:val="left"/>
        <w:rPr>
          <w:sz w:val="24"/>
        </w:rPr>
        <w:sectPr>
          <w:pgSz w:w="12240" w:h="15840"/>
          <w:pgMar w:header="0" w:footer="614" w:top="1360" w:bottom="800" w:left="1080" w:right="720"/>
        </w:sectPr>
      </w:pPr>
    </w:p>
    <w:p>
      <w:pPr>
        <w:pStyle w:val="ListParagraph"/>
        <w:numPr>
          <w:ilvl w:val="1"/>
          <w:numId w:val="3"/>
        </w:numPr>
        <w:tabs>
          <w:tab w:pos="1064" w:val="left" w:leader="none"/>
        </w:tabs>
        <w:spacing w:line="240" w:lineRule="auto" w:before="80" w:after="0"/>
        <w:ind w:left="1064" w:right="0" w:hanging="359"/>
        <w:jc w:val="both"/>
        <w:rPr>
          <w:sz w:val="24"/>
        </w:rPr>
      </w:pPr>
      <w:r>
        <w:rPr>
          <w:sz w:val="24"/>
        </w:rPr>
        <w:t>Walk with other people whenever </w:t>
      </w:r>
      <w:r>
        <w:rPr>
          <w:spacing w:val="-2"/>
          <w:sz w:val="24"/>
        </w:rPr>
        <w:t>possible.</w:t>
      </w:r>
    </w:p>
    <w:p>
      <w:pPr>
        <w:pStyle w:val="ListParagraph"/>
        <w:numPr>
          <w:ilvl w:val="1"/>
          <w:numId w:val="3"/>
        </w:numPr>
        <w:tabs>
          <w:tab w:pos="1065" w:val="left" w:leader="none"/>
        </w:tabs>
        <w:spacing w:line="252" w:lineRule="auto" w:before="8" w:after="0"/>
        <w:ind w:left="1065" w:right="1021" w:hanging="360"/>
        <w:jc w:val="both"/>
        <w:rPr>
          <w:sz w:val="24"/>
        </w:rPr>
      </w:pPr>
      <w:r>
        <w:rPr>
          <w:sz w:val="24"/>
        </w:rPr>
        <w:t>Consider</w:t>
      </w:r>
      <w:r>
        <w:rPr>
          <w:spacing w:val="-3"/>
          <w:sz w:val="24"/>
        </w:rPr>
        <w:t> </w:t>
      </w:r>
      <w:r>
        <w:rPr>
          <w:sz w:val="24"/>
        </w:rPr>
        <w:t>carrying</w:t>
      </w:r>
      <w:r>
        <w:rPr>
          <w:spacing w:val="-3"/>
          <w:sz w:val="24"/>
        </w:rPr>
        <w:t> </w:t>
      </w:r>
      <w:r>
        <w:rPr>
          <w:sz w:val="24"/>
        </w:rPr>
        <w:t>a</w:t>
      </w:r>
      <w:r>
        <w:rPr>
          <w:spacing w:val="-3"/>
          <w:sz w:val="24"/>
        </w:rPr>
        <w:t> </w:t>
      </w:r>
      <w:r>
        <w:rPr>
          <w:sz w:val="24"/>
        </w:rPr>
        <w:t>whistle</w:t>
      </w:r>
      <w:r>
        <w:rPr>
          <w:spacing w:val="-3"/>
          <w:sz w:val="24"/>
        </w:rPr>
        <w:t> </w:t>
      </w:r>
      <w:r>
        <w:rPr>
          <w:sz w:val="24"/>
        </w:rPr>
        <w:t>on</w:t>
      </w:r>
      <w:r>
        <w:rPr>
          <w:spacing w:val="-3"/>
          <w:sz w:val="24"/>
        </w:rPr>
        <w:t> </w:t>
      </w:r>
      <w:r>
        <w:rPr>
          <w:sz w:val="24"/>
        </w:rPr>
        <w:t>your</w:t>
      </w:r>
      <w:r>
        <w:rPr>
          <w:spacing w:val="-3"/>
          <w:sz w:val="24"/>
        </w:rPr>
        <w:t> </w:t>
      </w:r>
      <w:r>
        <w:rPr>
          <w:sz w:val="24"/>
        </w:rPr>
        <w:t>key</w:t>
      </w:r>
      <w:r>
        <w:rPr>
          <w:spacing w:val="-3"/>
          <w:sz w:val="24"/>
        </w:rPr>
        <w:t> </w:t>
      </w:r>
      <w:r>
        <w:rPr>
          <w:sz w:val="24"/>
        </w:rPr>
        <w:t>chain</w:t>
      </w:r>
      <w:r>
        <w:rPr>
          <w:spacing w:val="-3"/>
          <w:sz w:val="24"/>
        </w:rPr>
        <w:t> </w:t>
      </w:r>
      <w:r>
        <w:rPr>
          <w:sz w:val="24"/>
        </w:rPr>
        <w:t>and</w:t>
      </w:r>
      <w:r>
        <w:rPr>
          <w:spacing w:val="-3"/>
          <w:sz w:val="24"/>
        </w:rPr>
        <w:t> </w:t>
      </w:r>
      <w:r>
        <w:rPr>
          <w:sz w:val="24"/>
        </w:rPr>
        <w:t>use</w:t>
      </w:r>
      <w:r>
        <w:rPr>
          <w:spacing w:val="-3"/>
          <w:sz w:val="24"/>
        </w:rPr>
        <w:t> </w:t>
      </w:r>
      <w:r>
        <w:rPr>
          <w:sz w:val="24"/>
        </w:rPr>
        <w:t>it</w:t>
      </w:r>
      <w:r>
        <w:rPr>
          <w:spacing w:val="-3"/>
          <w:sz w:val="24"/>
        </w:rPr>
        <w:t> </w:t>
      </w:r>
      <w:r>
        <w:rPr>
          <w:sz w:val="24"/>
        </w:rPr>
        <w:t>if</w:t>
      </w:r>
      <w:r>
        <w:rPr>
          <w:spacing w:val="-3"/>
          <w:sz w:val="24"/>
        </w:rPr>
        <w:t> </w:t>
      </w:r>
      <w:r>
        <w:rPr>
          <w:sz w:val="24"/>
        </w:rPr>
        <w:t>you</w:t>
      </w:r>
      <w:r>
        <w:rPr>
          <w:spacing w:val="-3"/>
          <w:sz w:val="24"/>
        </w:rPr>
        <w:t> </w:t>
      </w:r>
      <w:r>
        <w:rPr>
          <w:sz w:val="24"/>
        </w:rPr>
        <w:t>find</w:t>
      </w:r>
      <w:r>
        <w:rPr>
          <w:spacing w:val="-3"/>
          <w:sz w:val="24"/>
        </w:rPr>
        <w:t> </w:t>
      </w:r>
      <w:r>
        <w:rPr>
          <w:sz w:val="24"/>
        </w:rPr>
        <w:t>yourself</w:t>
      </w:r>
      <w:r>
        <w:rPr>
          <w:spacing w:val="-3"/>
          <w:sz w:val="24"/>
        </w:rPr>
        <w:t> </w:t>
      </w:r>
      <w:r>
        <w:rPr>
          <w:sz w:val="24"/>
        </w:rPr>
        <w:t>in</w:t>
      </w:r>
      <w:r>
        <w:rPr>
          <w:spacing w:val="-3"/>
          <w:sz w:val="24"/>
        </w:rPr>
        <w:t> </w:t>
      </w:r>
      <w:r>
        <w:rPr>
          <w:sz w:val="24"/>
        </w:rPr>
        <w:t>danger. Know</w:t>
      </w:r>
      <w:r>
        <w:rPr>
          <w:spacing w:val="-1"/>
          <w:sz w:val="24"/>
        </w:rPr>
        <w:t> </w:t>
      </w:r>
      <w:r>
        <w:rPr>
          <w:sz w:val="24"/>
        </w:rPr>
        <w:t>the</w:t>
      </w:r>
      <w:r>
        <w:rPr>
          <w:spacing w:val="-1"/>
          <w:sz w:val="24"/>
        </w:rPr>
        <w:t> </w:t>
      </w:r>
      <w:r>
        <w:rPr>
          <w:sz w:val="24"/>
        </w:rPr>
        <w:t>locations</w:t>
      </w:r>
      <w:r>
        <w:rPr>
          <w:spacing w:val="-1"/>
          <w:sz w:val="24"/>
        </w:rPr>
        <w:t> </w:t>
      </w:r>
      <w:r>
        <w:rPr>
          <w:sz w:val="24"/>
        </w:rPr>
        <w:t>of</w:t>
      </w:r>
      <w:r>
        <w:rPr>
          <w:spacing w:val="-1"/>
          <w:sz w:val="24"/>
        </w:rPr>
        <w:t> </w:t>
      </w:r>
      <w:r>
        <w:rPr>
          <w:sz w:val="24"/>
        </w:rPr>
        <w:t>public</w:t>
      </w:r>
      <w:r>
        <w:rPr>
          <w:spacing w:val="-1"/>
          <w:sz w:val="24"/>
        </w:rPr>
        <w:t> </w:t>
      </w:r>
      <w:r>
        <w:rPr>
          <w:sz w:val="24"/>
        </w:rPr>
        <w:t>and</w:t>
      </w:r>
      <w:r>
        <w:rPr>
          <w:spacing w:val="-1"/>
          <w:sz w:val="24"/>
        </w:rPr>
        <w:t> </w:t>
      </w:r>
      <w:r>
        <w:rPr>
          <w:sz w:val="24"/>
        </w:rPr>
        <w:t>blue</w:t>
      </w:r>
      <w:r>
        <w:rPr>
          <w:spacing w:val="-1"/>
          <w:sz w:val="24"/>
        </w:rPr>
        <w:t> </w:t>
      </w:r>
      <w:r>
        <w:rPr>
          <w:sz w:val="24"/>
        </w:rPr>
        <w:t>light</w:t>
      </w:r>
      <w:r>
        <w:rPr>
          <w:spacing w:val="-1"/>
          <w:sz w:val="24"/>
        </w:rPr>
        <w:t> </w:t>
      </w:r>
      <w:r>
        <w:rPr>
          <w:sz w:val="24"/>
        </w:rPr>
        <w:t>telephones,</w:t>
      </w:r>
      <w:r>
        <w:rPr>
          <w:spacing w:val="-1"/>
          <w:sz w:val="24"/>
        </w:rPr>
        <w:t> </w:t>
      </w:r>
      <w:r>
        <w:rPr>
          <w:sz w:val="24"/>
        </w:rPr>
        <w:t>and</w:t>
      </w:r>
      <w:r>
        <w:rPr>
          <w:spacing w:val="-1"/>
          <w:sz w:val="24"/>
        </w:rPr>
        <w:t> </w:t>
      </w:r>
      <w:r>
        <w:rPr>
          <w:sz w:val="24"/>
        </w:rPr>
        <w:t>keep</w:t>
      </w:r>
      <w:r>
        <w:rPr>
          <w:spacing w:val="-1"/>
          <w:sz w:val="24"/>
        </w:rPr>
        <w:t> </w:t>
      </w:r>
      <w:r>
        <w:rPr>
          <w:sz w:val="24"/>
        </w:rPr>
        <w:t>change</w:t>
      </w:r>
      <w:r>
        <w:rPr>
          <w:spacing w:val="-1"/>
          <w:sz w:val="24"/>
        </w:rPr>
        <w:t> </w:t>
      </w:r>
      <w:r>
        <w:rPr>
          <w:sz w:val="24"/>
        </w:rPr>
        <w:t>handy.</w:t>
      </w:r>
      <w:r>
        <w:rPr>
          <w:spacing w:val="-1"/>
          <w:sz w:val="24"/>
        </w:rPr>
        <w:t> </w:t>
      </w:r>
      <w:r>
        <w:rPr>
          <w:sz w:val="24"/>
        </w:rPr>
        <w:t>If</w:t>
      </w:r>
      <w:r>
        <w:rPr>
          <w:spacing w:val="-1"/>
          <w:sz w:val="24"/>
        </w:rPr>
        <w:t> </w:t>
      </w:r>
      <w:r>
        <w:rPr>
          <w:sz w:val="24"/>
        </w:rPr>
        <w:t>you are</w:t>
      </w:r>
      <w:r>
        <w:rPr>
          <w:spacing w:val="-1"/>
          <w:sz w:val="24"/>
        </w:rPr>
        <w:t> </w:t>
      </w:r>
      <w:r>
        <w:rPr>
          <w:sz w:val="24"/>
        </w:rPr>
        <w:t>walking</w:t>
      </w:r>
      <w:r>
        <w:rPr>
          <w:spacing w:val="-1"/>
          <w:sz w:val="24"/>
        </w:rPr>
        <w:t> </w:t>
      </w:r>
      <w:r>
        <w:rPr>
          <w:sz w:val="24"/>
        </w:rPr>
        <w:t>alone,</w:t>
      </w:r>
      <w:r>
        <w:rPr>
          <w:spacing w:val="-1"/>
          <w:sz w:val="24"/>
        </w:rPr>
        <w:t> </w:t>
      </w:r>
      <w:r>
        <w:rPr>
          <w:sz w:val="24"/>
        </w:rPr>
        <w:t>don't</w:t>
      </w:r>
      <w:r>
        <w:rPr>
          <w:spacing w:val="-1"/>
          <w:sz w:val="24"/>
        </w:rPr>
        <w:t> </w:t>
      </w:r>
      <w:r>
        <w:rPr>
          <w:sz w:val="24"/>
        </w:rPr>
        <w:t>use</w:t>
      </w:r>
      <w:r>
        <w:rPr>
          <w:spacing w:val="-1"/>
          <w:sz w:val="24"/>
        </w:rPr>
        <w:t> </w:t>
      </w:r>
      <w:r>
        <w:rPr>
          <w:sz w:val="24"/>
        </w:rPr>
        <w:t>headphones;</w:t>
      </w:r>
      <w:r>
        <w:rPr>
          <w:spacing w:val="-1"/>
          <w:sz w:val="24"/>
        </w:rPr>
        <w:t> </w:t>
      </w:r>
      <w:r>
        <w:rPr>
          <w:sz w:val="24"/>
        </w:rPr>
        <w:t>they</w:t>
      </w:r>
      <w:r>
        <w:rPr>
          <w:spacing w:val="-1"/>
          <w:sz w:val="24"/>
        </w:rPr>
        <w:t> </w:t>
      </w:r>
      <w:r>
        <w:rPr>
          <w:sz w:val="24"/>
        </w:rPr>
        <w:t>distract</w:t>
      </w:r>
      <w:r>
        <w:rPr>
          <w:spacing w:val="-1"/>
          <w:sz w:val="24"/>
        </w:rPr>
        <w:t> </w:t>
      </w:r>
      <w:r>
        <w:rPr>
          <w:sz w:val="24"/>
        </w:rPr>
        <w:t>you</w:t>
      </w:r>
      <w:r>
        <w:rPr>
          <w:spacing w:val="-1"/>
          <w:sz w:val="24"/>
        </w:rPr>
        <w:t> </w:t>
      </w:r>
      <w:r>
        <w:rPr>
          <w:sz w:val="24"/>
        </w:rPr>
        <w:t>and</w:t>
      </w:r>
      <w:r>
        <w:rPr>
          <w:spacing w:val="-1"/>
          <w:sz w:val="24"/>
        </w:rPr>
        <w:t> </w:t>
      </w:r>
      <w:r>
        <w:rPr>
          <w:sz w:val="24"/>
        </w:rPr>
        <w:t>prevent</w:t>
      </w:r>
      <w:r>
        <w:rPr>
          <w:spacing w:val="-1"/>
          <w:sz w:val="24"/>
        </w:rPr>
        <w:t> </w:t>
      </w:r>
      <w:r>
        <w:rPr>
          <w:sz w:val="24"/>
        </w:rPr>
        <w:t>you</w:t>
      </w:r>
      <w:r>
        <w:rPr>
          <w:spacing w:val="-1"/>
          <w:sz w:val="24"/>
        </w:rPr>
        <w:t> </w:t>
      </w:r>
      <w:r>
        <w:rPr>
          <w:sz w:val="24"/>
        </w:rPr>
        <w:t>from</w:t>
      </w:r>
      <w:r>
        <w:rPr>
          <w:spacing w:val="-1"/>
          <w:sz w:val="24"/>
        </w:rPr>
        <w:t> </w:t>
      </w:r>
      <w:r>
        <w:rPr>
          <w:sz w:val="24"/>
        </w:rPr>
        <w:t>being </w:t>
      </w:r>
      <w:r>
        <w:rPr>
          <w:spacing w:val="-2"/>
          <w:sz w:val="24"/>
        </w:rPr>
        <w:t>alert.</w:t>
      </w:r>
    </w:p>
    <w:p>
      <w:pPr>
        <w:pStyle w:val="BodyText"/>
        <w:spacing w:before="34"/>
      </w:pPr>
    </w:p>
    <w:p>
      <w:pPr>
        <w:pStyle w:val="Heading2"/>
      </w:pPr>
      <w:r>
        <w:rPr/>
        <w:t>If you travel by </w:t>
      </w:r>
      <w:r>
        <w:rPr>
          <w:spacing w:val="-4"/>
        </w:rPr>
        <w:t>car:</w:t>
      </w:r>
    </w:p>
    <w:p>
      <w:pPr>
        <w:pStyle w:val="ListParagraph"/>
        <w:numPr>
          <w:ilvl w:val="1"/>
          <w:numId w:val="3"/>
        </w:numPr>
        <w:tabs>
          <w:tab w:pos="1064" w:val="left" w:leader="none"/>
        </w:tabs>
        <w:spacing w:line="240" w:lineRule="auto" w:before="23" w:after="0"/>
        <w:ind w:left="1064" w:right="0" w:hanging="359"/>
        <w:jc w:val="left"/>
        <w:rPr>
          <w:sz w:val="24"/>
        </w:rPr>
      </w:pPr>
      <w:r>
        <w:rPr>
          <w:sz w:val="24"/>
        </w:rPr>
        <w:t>Always keep your car locked, while you are riding and when it is </w:t>
      </w:r>
      <w:r>
        <w:rPr>
          <w:spacing w:val="-2"/>
          <w:sz w:val="24"/>
        </w:rPr>
        <w:t>parked.</w:t>
      </w:r>
    </w:p>
    <w:p>
      <w:pPr>
        <w:pStyle w:val="ListParagraph"/>
        <w:numPr>
          <w:ilvl w:val="1"/>
          <w:numId w:val="3"/>
        </w:numPr>
        <w:tabs>
          <w:tab w:pos="1064" w:val="left" w:leader="none"/>
        </w:tabs>
        <w:spacing w:line="240" w:lineRule="auto" w:before="23" w:after="0"/>
        <w:ind w:left="1064" w:right="0" w:hanging="359"/>
        <w:jc w:val="left"/>
        <w:rPr>
          <w:sz w:val="24"/>
        </w:rPr>
      </w:pPr>
      <w:r>
        <w:rPr>
          <w:sz w:val="24"/>
        </w:rPr>
        <w:t>When returning to your car, do so with your keys in your </w:t>
      </w:r>
      <w:r>
        <w:rPr>
          <w:spacing w:val="-2"/>
          <w:sz w:val="24"/>
        </w:rPr>
        <w:t>hand.</w:t>
      </w:r>
    </w:p>
    <w:p>
      <w:pPr>
        <w:pStyle w:val="ListParagraph"/>
        <w:numPr>
          <w:ilvl w:val="1"/>
          <w:numId w:val="3"/>
        </w:numPr>
        <w:tabs>
          <w:tab w:pos="1064" w:val="left" w:leader="none"/>
        </w:tabs>
        <w:spacing w:line="240" w:lineRule="auto" w:before="23" w:after="0"/>
        <w:ind w:left="1064" w:right="0" w:hanging="359"/>
        <w:jc w:val="left"/>
        <w:rPr>
          <w:sz w:val="24"/>
        </w:rPr>
      </w:pPr>
      <w:r>
        <w:rPr>
          <w:sz w:val="24"/>
        </w:rPr>
        <w:t>Check the back seat before you get </w:t>
      </w:r>
      <w:r>
        <w:rPr>
          <w:spacing w:val="-5"/>
          <w:sz w:val="24"/>
        </w:rPr>
        <w:t>in.</w:t>
      </w:r>
    </w:p>
    <w:p>
      <w:pPr>
        <w:pStyle w:val="ListParagraph"/>
        <w:numPr>
          <w:ilvl w:val="1"/>
          <w:numId w:val="3"/>
        </w:numPr>
        <w:tabs>
          <w:tab w:pos="1064" w:val="left" w:leader="none"/>
        </w:tabs>
        <w:spacing w:line="240" w:lineRule="auto" w:before="23" w:after="0"/>
        <w:ind w:left="1064" w:right="0" w:hanging="359"/>
        <w:jc w:val="left"/>
        <w:rPr>
          <w:sz w:val="24"/>
        </w:rPr>
      </w:pPr>
      <w:r>
        <w:rPr>
          <w:sz w:val="24"/>
        </w:rPr>
        <w:t>After you get in, re-lock the car immediately and keep the windows </w:t>
      </w:r>
      <w:r>
        <w:rPr>
          <w:spacing w:val="-5"/>
          <w:sz w:val="24"/>
        </w:rPr>
        <w:t>up.</w:t>
      </w:r>
    </w:p>
    <w:p>
      <w:pPr>
        <w:pStyle w:val="ListParagraph"/>
        <w:numPr>
          <w:ilvl w:val="1"/>
          <w:numId w:val="3"/>
        </w:numPr>
        <w:tabs>
          <w:tab w:pos="1064" w:val="left" w:leader="none"/>
        </w:tabs>
        <w:spacing w:line="240" w:lineRule="auto" w:before="23" w:after="0"/>
        <w:ind w:left="1064" w:right="0" w:hanging="359"/>
        <w:jc w:val="left"/>
        <w:rPr>
          <w:sz w:val="24"/>
        </w:rPr>
      </w:pPr>
      <w:r>
        <w:rPr>
          <w:sz w:val="24"/>
        </w:rPr>
        <w:t>Do not stop to assist stalled drivers. Drive on and call law </w:t>
      </w:r>
      <w:r>
        <w:rPr>
          <w:spacing w:val="-2"/>
          <w:sz w:val="24"/>
        </w:rPr>
        <w:t>enforcement.</w:t>
      </w:r>
    </w:p>
    <w:p>
      <w:pPr>
        <w:pStyle w:val="ListParagraph"/>
        <w:numPr>
          <w:ilvl w:val="1"/>
          <w:numId w:val="3"/>
        </w:numPr>
        <w:tabs>
          <w:tab w:pos="1065" w:val="left" w:leader="none"/>
        </w:tabs>
        <w:spacing w:line="261" w:lineRule="auto" w:before="8" w:after="0"/>
        <w:ind w:left="1065" w:right="1222" w:hanging="360"/>
        <w:jc w:val="left"/>
        <w:rPr>
          <w:sz w:val="24"/>
        </w:rPr>
      </w:pPr>
      <w:r>
        <w:rPr>
          <w:sz w:val="24"/>
        </w:rPr>
        <w:t>Do</w:t>
      </w:r>
      <w:r>
        <w:rPr>
          <w:spacing w:val="-3"/>
          <w:sz w:val="24"/>
        </w:rPr>
        <w:t> </w:t>
      </w:r>
      <w:r>
        <w:rPr>
          <w:sz w:val="24"/>
        </w:rPr>
        <w:t>not</w:t>
      </w:r>
      <w:r>
        <w:rPr>
          <w:spacing w:val="-3"/>
          <w:sz w:val="24"/>
        </w:rPr>
        <w:t> </w:t>
      </w:r>
      <w:r>
        <w:rPr>
          <w:sz w:val="24"/>
        </w:rPr>
        <w:t>accept</w:t>
      </w:r>
      <w:r>
        <w:rPr>
          <w:spacing w:val="-3"/>
          <w:sz w:val="24"/>
        </w:rPr>
        <w:t> </w:t>
      </w:r>
      <w:r>
        <w:rPr>
          <w:sz w:val="24"/>
        </w:rPr>
        <w:t>assistance</w:t>
      </w:r>
      <w:r>
        <w:rPr>
          <w:spacing w:val="-3"/>
          <w:sz w:val="24"/>
        </w:rPr>
        <w:t> </w:t>
      </w:r>
      <w:r>
        <w:rPr>
          <w:sz w:val="24"/>
        </w:rPr>
        <w:t>if</w:t>
      </w:r>
      <w:r>
        <w:rPr>
          <w:spacing w:val="-3"/>
          <w:sz w:val="24"/>
        </w:rPr>
        <w:t> </w:t>
      </w:r>
      <w:r>
        <w:rPr>
          <w:sz w:val="24"/>
        </w:rPr>
        <w:t>your</w:t>
      </w:r>
      <w:r>
        <w:rPr>
          <w:spacing w:val="-3"/>
          <w:sz w:val="24"/>
        </w:rPr>
        <w:t> </w:t>
      </w:r>
      <w:r>
        <w:rPr>
          <w:sz w:val="24"/>
        </w:rPr>
        <w:t>car</w:t>
      </w:r>
      <w:r>
        <w:rPr>
          <w:spacing w:val="-3"/>
          <w:sz w:val="24"/>
        </w:rPr>
        <w:t> </w:t>
      </w:r>
      <w:r>
        <w:rPr>
          <w:sz w:val="24"/>
        </w:rPr>
        <w:t>is</w:t>
      </w:r>
      <w:r>
        <w:rPr>
          <w:spacing w:val="-3"/>
          <w:sz w:val="24"/>
        </w:rPr>
        <w:t> </w:t>
      </w:r>
      <w:r>
        <w:rPr>
          <w:sz w:val="24"/>
        </w:rPr>
        <w:t>stalled.</w:t>
      </w:r>
      <w:r>
        <w:rPr>
          <w:spacing w:val="-3"/>
          <w:sz w:val="24"/>
        </w:rPr>
        <w:t> </w:t>
      </w:r>
      <w:r>
        <w:rPr>
          <w:sz w:val="24"/>
        </w:rPr>
        <w:t>Tell</w:t>
      </w:r>
      <w:r>
        <w:rPr>
          <w:spacing w:val="-3"/>
          <w:sz w:val="24"/>
        </w:rPr>
        <w:t> </w:t>
      </w:r>
      <w:r>
        <w:rPr>
          <w:sz w:val="24"/>
        </w:rPr>
        <w:t>anyone</w:t>
      </w:r>
      <w:r>
        <w:rPr>
          <w:spacing w:val="-3"/>
          <w:sz w:val="24"/>
        </w:rPr>
        <w:t> </w:t>
      </w:r>
      <w:r>
        <w:rPr>
          <w:sz w:val="24"/>
        </w:rPr>
        <w:t>who</w:t>
      </w:r>
      <w:r>
        <w:rPr>
          <w:spacing w:val="-3"/>
          <w:sz w:val="24"/>
        </w:rPr>
        <w:t> </w:t>
      </w:r>
      <w:r>
        <w:rPr>
          <w:sz w:val="24"/>
        </w:rPr>
        <w:t>offers</w:t>
      </w:r>
      <w:r>
        <w:rPr>
          <w:spacing w:val="-3"/>
          <w:sz w:val="24"/>
        </w:rPr>
        <w:t> </w:t>
      </w:r>
      <w:r>
        <w:rPr>
          <w:sz w:val="24"/>
        </w:rPr>
        <w:t>help</w:t>
      </w:r>
      <w:r>
        <w:rPr>
          <w:spacing w:val="-3"/>
          <w:sz w:val="24"/>
        </w:rPr>
        <w:t> </w:t>
      </w:r>
      <w:r>
        <w:rPr>
          <w:sz w:val="24"/>
        </w:rPr>
        <w:t>to</w:t>
      </w:r>
      <w:r>
        <w:rPr>
          <w:spacing w:val="-3"/>
          <w:sz w:val="24"/>
        </w:rPr>
        <w:t> </w:t>
      </w:r>
      <w:r>
        <w:rPr>
          <w:sz w:val="24"/>
        </w:rPr>
        <w:t>call</w:t>
      </w:r>
      <w:r>
        <w:rPr>
          <w:spacing w:val="-3"/>
          <w:sz w:val="24"/>
        </w:rPr>
        <w:t> </w:t>
      </w:r>
      <w:r>
        <w:rPr>
          <w:sz w:val="24"/>
        </w:rPr>
        <w:t>the </w:t>
      </w:r>
      <w:r>
        <w:rPr>
          <w:spacing w:val="-2"/>
          <w:sz w:val="24"/>
        </w:rPr>
        <w:t>police.</w:t>
      </w:r>
    </w:p>
    <w:p>
      <w:pPr>
        <w:pStyle w:val="ListParagraph"/>
        <w:numPr>
          <w:ilvl w:val="1"/>
          <w:numId w:val="3"/>
        </w:numPr>
        <w:tabs>
          <w:tab w:pos="1064" w:val="left" w:leader="none"/>
        </w:tabs>
        <w:spacing w:line="274" w:lineRule="exact" w:before="0" w:after="0"/>
        <w:ind w:left="1064" w:right="0" w:hanging="359"/>
        <w:jc w:val="left"/>
        <w:rPr>
          <w:sz w:val="24"/>
        </w:rPr>
      </w:pPr>
      <w:r>
        <w:rPr>
          <w:sz w:val="24"/>
        </w:rPr>
        <w:t>Do not pick up </w:t>
      </w:r>
      <w:r>
        <w:rPr>
          <w:spacing w:val="-2"/>
          <w:sz w:val="24"/>
        </w:rPr>
        <w:t>hitchhikers.</w:t>
      </w:r>
    </w:p>
    <w:p>
      <w:pPr>
        <w:pStyle w:val="BodyText"/>
        <w:spacing w:before="33"/>
      </w:pPr>
    </w:p>
    <w:p>
      <w:pPr>
        <w:pStyle w:val="Heading2"/>
      </w:pPr>
      <w:r>
        <w:rPr/>
        <w:t>If you travel by </w:t>
      </w:r>
      <w:r>
        <w:rPr>
          <w:spacing w:val="-4"/>
        </w:rPr>
        <w:t>bus:</w:t>
      </w:r>
    </w:p>
    <w:p>
      <w:pPr>
        <w:pStyle w:val="ListParagraph"/>
        <w:numPr>
          <w:ilvl w:val="1"/>
          <w:numId w:val="3"/>
        </w:numPr>
        <w:tabs>
          <w:tab w:pos="1064" w:val="left" w:leader="none"/>
        </w:tabs>
        <w:spacing w:line="240" w:lineRule="auto" w:before="23" w:after="0"/>
        <w:ind w:left="1064" w:right="0" w:hanging="359"/>
        <w:jc w:val="left"/>
        <w:rPr>
          <w:sz w:val="24"/>
        </w:rPr>
      </w:pPr>
      <w:r>
        <w:rPr>
          <w:sz w:val="24"/>
        </w:rPr>
        <w:t>Go to the bus stop with other people whenever possible, particularly at </w:t>
      </w:r>
      <w:r>
        <w:rPr>
          <w:spacing w:val="-2"/>
          <w:sz w:val="24"/>
        </w:rPr>
        <w:t>night.</w:t>
      </w:r>
    </w:p>
    <w:p>
      <w:pPr>
        <w:pStyle w:val="ListParagraph"/>
        <w:numPr>
          <w:ilvl w:val="1"/>
          <w:numId w:val="3"/>
        </w:numPr>
        <w:tabs>
          <w:tab w:pos="1064" w:val="left" w:leader="none"/>
        </w:tabs>
        <w:spacing w:line="240" w:lineRule="auto" w:before="23" w:after="0"/>
        <w:ind w:left="1064" w:right="0" w:hanging="359"/>
        <w:jc w:val="left"/>
        <w:rPr>
          <w:sz w:val="24"/>
        </w:rPr>
      </w:pPr>
      <w:r>
        <w:rPr>
          <w:sz w:val="24"/>
        </w:rPr>
        <w:t>Don't accept rides from </w:t>
      </w:r>
      <w:r>
        <w:rPr>
          <w:spacing w:val="-2"/>
          <w:sz w:val="24"/>
        </w:rPr>
        <w:t>strangers.</w:t>
      </w:r>
    </w:p>
    <w:p>
      <w:pPr>
        <w:pStyle w:val="ListParagraph"/>
        <w:numPr>
          <w:ilvl w:val="1"/>
          <w:numId w:val="3"/>
        </w:numPr>
        <w:tabs>
          <w:tab w:pos="1064" w:val="left" w:leader="none"/>
        </w:tabs>
        <w:spacing w:line="240" w:lineRule="auto" w:before="23" w:after="0"/>
        <w:ind w:left="1064" w:right="0" w:hanging="359"/>
        <w:jc w:val="left"/>
        <w:rPr>
          <w:sz w:val="24"/>
        </w:rPr>
      </w:pPr>
      <w:r>
        <w:rPr>
          <w:sz w:val="24"/>
        </w:rPr>
        <w:t>If you feel you are being </w:t>
      </w:r>
      <w:r>
        <w:rPr>
          <w:spacing w:val="-2"/>
          <w:sz w:val="24"/>
        </w:rPr>
        <w:t>followed</w:t>
      </w:r>
    </w:p>
    <w:p>
      <w:pPr>
        <w:pStyle w:val="ListParagraph"/>
        <w:numPr>
          <w:ilvl w:val="1"/>
          <w:numId w:val="3"/>
        </w:numPr>
        <w:tabs>
          <w:tab w:pos="1065" w:val="left" w:leader="none"/>
        </w:tabs>
        <w:spacing w:line="252" w:lineRule="auto" w:before="8" w:after="0"/>
        <w:ind w:left="1065" w:right="861" w:hanging="360"/>
        <w:jc w:val="left"/>
        <w:rPr>
          <w:sz w:val="24"/>
        </w:rPr>
      </w:pPr>
      <w:r>
        <w:rPr>
          <w:sz w:val="24"/>
        </w:rPr>
        <w:t>Walk</w:t>
      </w:r>
      <w:r>
        <w:rPr>
          <w:spacing w:val="-3"/>
          <w:sz w:val="24"/>
        </w:rPr>
        <w:t> </w:t>
      </w:r>
      <w:r>
        <w:rPr>
          <w:sz w:val="24"/>
        </w:rPr>
        <w:t>to</w:t>
      </w:r>
      <w:r>
        <w:rPr>
          <w:spacing w:val="-3"/>
          <w:sz w:val="24"/>
        </w:rPr>
        <w:t> </w:t>
      </w:r>
      <w:r>
        <w:rPr>
          <w:sz w:val="24"/>
        </w:rPr>
        <w:t>the</w:t>
      </w:r>
      <w:r>
        <w:rPr>
          <w:spacing w:val="-3"/>
          <w:sz w:val="24"/>
        </w:rPr>
        <w:t> </w:t>
      </w:r>
      <w:r>
        <w:rPr>
          <w:sz w:val="24"/>
        </w:rPr>
        <w:t>nearest</w:t>
      </w:r>
      <w:r>
        <w:rPr>
          <w:spacing w:val="-3"/>
          <w:sz w:val="24"/>
        </w:rPr>
        <w:t> </w:t>
      </w:r>
      <w:r>
        <w:rPr>
          <w:sz w:val="24"/>
        </w:rPr>
        <w:t>occupied</w:t>
      </w:r>
      <w:r>
        <w:rPr>
          <w:spacing w:val="-3"/>
          <w:sz w:val="24"/>
        </w:rPr>
        <w:t> </w:t>
      </w:r>
      <w:r>
        <w:rPr>
          <w:sz w:val="24"/>
        </w:rPr>
        <w:t>or</w:t>
      </w:r>
      <w:r>
        <w:rPr>
          <w:spacing w:val="-3"/>
          <w:sz w:val="24"/>
        </w:rPr>
        <w:t> </w:t>
      </w:r>
      <w:r>
        <w:rPr>
          <w:sz w:val="24"/>
        </w:rPr>
        <w:t>well-lighted</w:t>
      </w:r>
      <w:r>
        <w:rPr>
          <w:spacing w:val="-3"/>
          <w:sz w:val="24"/>
        </w:rPr>
        <w:t> </w:t>
      </w:r>
      <w:r>
        <w:rPr>
          <w:sz w:val="24"/>
        </w:rPr>
        <w:t>building,</w:t>
      </w:r>
      <w:r>
        <w:rPr>
          <w:spacing w:val="-3"/>
          <w:sz w:val="24"/>
        </w:rPr>
        <w:t> </w:t>
      </w:r>
      <w:r>
        <w:rPr>
          <w:sz w:val="24"/>
        </w:rPr>
        <w:t>not</w:t>
      </w:r>
      <w:r>
        <w:rPr>
          <w:spacing w:val="-3"/>
          <w:sz w:val="24"/>
        </w:rPr>
        <w:t> </w:t>
      </w:r>
      <w:r>
        <w:rPr>
          <w:sz w:val="24"/>
        </w:rPr>
        <w:t>to</w:t>
      </w:r>
      <w:r>
        <w:rPr>
          <w:spacing w:val="-3"/>
          <w:sz w:val="24"/>
        </w:rPr>
        <w:t> </w:t>
      </w:r>
      <w:r>
        <w:rPr>
          <w:sz w:val="24"/>
        </w:rPr>
        <w:t>your</w:t>
      </w:r>
      <w:r>
        <w:rPr>
          <w:spacing w:val="-3"/>
          <w:sz w:val="24"/>
        </w:rPr>
        <w:t> </w:t>
      </w:r>
      <w:r>
        <w:rPr>
          <w:sz w:val="24"/>
        </w:rPr>
        <w:t>car</w:t>
      </w:r>
      <w:r>
        <w:rPr>
          <w:spacing w:val="-3"/>
          <w:sz w:val="24"/>
        </w:rPr>
        <w:t> </w:t>
      </w:r>
      <w:r>
        <w:rPr>
          <w:sz w:val="24"/>
        </w:rPr>
        <w:t>or</w:t>
      </w:r>
      <w:r>
        <w:rPr>
          <w:spacing w:val="-3"/>
          <w:sz w:val="24"/>
        </w:rPr>
        <w:t> </w:t>
      </w:r>
      <w:r>
        <w:rPr>
          <w:sz w:val="24"/>
        </w:rPr>
        <w:t>a</w:t>
      </w:r>
      <w:r>
        <w:rPr>
          <w:spacing w:val="-3"/>
          <w:sz w:val="24"/>
        </w:rPr>
        <w:t> </w:t>
      </w:r>
      <w:r>
        <w:rPr>
          <w:sz w:val="24"/>
        </w:rPr>
        <w:t>bus</w:t>
      </w:r>
      <w:r>
        <w:rPr>
          <w:spacing w:val="-3"/>
          <w:sz w:val="24"/>
        </w:rPr>
        <w:t> </w:t>
      </w:r>
      <w:r>
        <w:rPr>
          <w:sz w:val="24"/>
        </w:rPr>
        <w:t>stop.</w:t>
      </w:r>
      <w:r>
        <w:rPr>
          <w:spacing w:val="-3"/>
          <w:sz w:val="24"/>
        </w:rPr>
        <w:t> </w:t>
      </w:r>
      <w:r>
        <w:rPr>
          <w:sz w:val="24"/>
        </w:rPr>
        <w:t>If</w:t>
      </w:r>
      <w:r>
        <w:rPr>
          <w:spacing w:val="-3"/>
          <w:sz w:val="24"/>
        </w:rPr>
        <w:t> </w:t>
      </w:r>
      <w:r>
        <w:rPr>
          <w:sz w:val="24"/>
        </w:rPr>
        <w:t>on campus, contact campus public safety for assistance; if off-campus, call 911. Note the appearance of the person or persons; note the license plate number of the car. Your personal safety should come before the security of belongings, such as books, bags, etc. When in doubt, leave them behind.</w:t>
      </w:r>
    </w:p>
    <w:p>
      <w:pPr>
        <w:pStyle w:val="BodyText"/>
        <w:spacing w:before="26"/>
      </w:pPr>
    </w:p>
    <w:p>
      <w:pPr>
        <w:pStyle w:val="Heading2"/>
        <w:rPr>
          <w:rFonts w:ascii="Cambria"/>
          <w:b w:val="0"/>
        </w:rPr>
      </w:pPr>
      <w:r>
        <w:rPr>
          <w:rFonts w:ascii="Cambria"/>
        </w:rPr>
        <w:t>If you feel </w:t>
      </w:r>
      <w:r>
        <w:rPr>
          <w:rFonts w:ascii="Cambria"/>
          <w:spacing w:val="-2"/>
        </w:rPr>
        <w:t>threatened</w:t>
      </w:r>
      <w:r>
        <w:rPr>
          <w:rFonts w:ascii="Cambria"/>
          <w:b w:val="0"/>
          <w:spacing w:val="-2"/>
        </w:rPr>
        <w:t>:</w:t>
      </w:r>
    </w:p>
    <w:p>
      <w:pPr>
        <w:pStyle w:val="ListParagraph"/>
        <w:numPr>
          <w:ilvl w:val="1"/>
          <w:numId w:val="3"/>
        </w:numPr>
        <w:tabs>
          <w:tab w:pos="1065" w:val="left" w:leader="none"/>
        </w:tabs>
        <w:spacing w:line="261" w:lineRule="auto" w:before="22" w:after="0"/>
        <w:ind w:left="1065" w:right="1366" w:hanging="360"/>
        <w:jc w:val="left"/>
        <w:rPr>
          <w:sz w:val="24"/>
        </w:rPr>
      </w:pPr>
      <w:r>
        <w:rPr>
          <w:sz w:val="24"/>
        </w:rPr>
        <w:t>Shout</w:t>
      </w:r>
      <w:r>
        <w:rPr>
          <w:spacing w:val="-3"/>
          <w:sz w:val="24"/>
        </w:rPr>
        <w:t> </w:t>
      </w:r>
      <w:r>
        <w:rPr>
          <w:sz w:val="24"/>
        </w:rPr>
        <w:t>"Leave</w:t>
      </w:r>
      <w:r>
        <w:rPr>
          <w:spacing w:val="-3"/>
          <w:sz w:val="24"/>
        </w:rPr>
        <w:t> </w:t>
      </w:r>
      <w:r>
        <w:rPr>
          <w:sz w:val="24"/>
        </w:rPr>
        <w:t>me</w:t>
      </w:r>
      <w:r>
        <w:rPr>
          <w:spacing w:val="-3"/>
          <w:sz w:val="24"/>
        </w:rPr>
        <w:t> </w:t>
      </w:r>
      <w:r>
        <w:rPr>
          <w:sz w:val="24"/>
        </w:rPr>
        <w:t>alone."</w:t>
      </w:r>
      <w:r>
        <w:rPr>
          <w:spacing w:val="-3"/>
          <w:sz w:val="24"/>
        </w:rPr>
        <w:t> </w:t>
      </w:r>
      <w:r>
        <w:rPr>
          <w:sz w:val="24"/>
        </w:rPr>
        <w:t>Others</w:t>
      </w:r>
      <w:r>
        <w:rPr>
          <w:spacing w:val="-3"/>
          <w:sz w:val="24"/>
        </w:rPr>
        <w:t> </w:t>
      </w:r>
      <w:r>
        <w:rPr>
          <w:sz w:val="24"/>
        </w:rPr>
        <w:t>may</w:t>
      </w:r>
      <w:r>
        <w:rPr>
          <w:spacing w:val="-3"/>
          <w:sz w:val="24"/>
        </w:rPr>
        <w:t> </w:t>
      </w:r>
      <w:r>
        <w:rPr>
          <w:sz w:val="24"/>
        </w:rPr>
        <w:t>hear</w:t>
      </w:r>
      <w:r>
        <w:rPr>
          <w:spacing w:val="-3"/>
          <w:sz w:val="24"/>
        </w:rPr>
        <w:t> </w:t>
      </w:r>
      <w:r>
        <w:rPr>
          <w:sz w:val="24"/>
        </w:rPr>
        <w:t>you</w:t>
      </w:r>
      <w:r>
        <w:rPr>
          <w:spacing w:val="-3"/>
          <w:sz w:val="24"/>
        </w:rPr>
        <w:t> </w:t>
      </w:r>
      <w:r>
        <w:rPr>
          <w:sz w:val="24"/>
        </w:rPr>
        <w:t>and/or</w:t>
      </w:r>
      <w:r>
        <w:rPr>
          <w:spacing w:val="-3"/>
          <w:sz w:val="24"/>
        </w:rPr>
        <w:t> </w:t>
      </w:r>
      <w:r>
        <w:rPr>
          <w:sz w:val="24"/>
        </w:rPr>
        <w:t>the</w:t>
      </w:r>
      <w:r>
        <w:rPr>
          <w:spacing w:val="-3"/>
          <w:sz w:val="24"/>
        </w:rPr>
        <w:t> </w:t>
      </w:r>
      <w:r>
        <w:rPr>
          <w:sz w:val="24"/>
        </w:rPr>
        <w:t>potential</w:t>
      </w:r>
      <w:r>
        <w:rPr>
          <w:spacing w:val="-3"/>
          <w:sz w:val="24"/>
        </w:rPr>
        <w:t> </w:t>
      </w:r>
      <w:r>
        <w:rPr>
          <w:sz w:val="24"/>
        </w:rPr>
        <w:t>criminal</w:t>
      </w:r>
      <w:r>
        <w:rPr>
          <w:spacing w:val="-3"/>
          <w:sz w:val="24"/>
        </w:rPr>
        <w:t> </w:t>
      </w:r>
      <w:r>
        <w:rPr>
          <w:sz w:val="24"/>
        </w:rPr>
        <w:t>may</w:t>
      </w:r>
      <w:r>
        <w:rPr>
          <w:spacing w:val="-3"/>
          <w:sz w:val="24"/>
        </w:rPr>
        <w:t> </w:t>
      </w:r>
      <w:r>
        <w:rPr>
          <w:sz w:val="24"/>
        </w:rPr>
        <w:t>be frightened away.</w:t>
      </w:r>
    </w:p>
    <w:p>
      <w:pPr>
        <w:pStyle w:val="ListParagraph"/>
        <w:numPr>
          <w:ilvl w:val="1"/>
          <w:numId w:val="3"/>
        </w:numPr>
        <w:tabs>
          <w:tab w:pos="1064" w:val="left" w:leader="none"/>
        </w:tabs>
        <w:spacing w:line="259" w:lineRule="exact" w:before="0" w:after="0"/>
        <w:ind w:left="1064" w:right="0" w:hanging="359"/>
        <w:jc w:val="left"/>
        <w:rPr>
          <w:sz w:val="24"/>
        </w:rPr>
      </w:pPr>
      <w:r>
        <w:rPr>
          <w:sz w:val="24"/>
        </w:rPr>
        <w:t>Trust your instincts. If you feel in danger, you probably are; don't be embarrassed to </w:t>
      </w:r>
      <w:r>
        <w:rPr>
          <w:spacing w:val="-4"/>
          <w:sz w:val="24"/>
        </w:rPr>
        <w:t>seek</w:t>
      </w:r>
    </w:p>
    <w:p>
      <w:pPr>
        <w:pStyle w:val="BodyText"/>
        <w:spacing w:before="24"/>
        <w:ind w:left="1065"/>
      </w:pPr>
      <w:r>
        <w:rPr>
          <w:spacing w:val="-2"/>
        </w:rPr>
        <w:t>assistance.</w:t>
      </w:r>
    </w:p>
    <w:p>
      <w:pPr>
        <w:pStyle w:val="BodyText"/>
        <w:spacing w:before="48"/>
      </w:pPr>
    </w:p>
    <w:p>
      <w:pPr>
        <w:pStyle w:val="Heading2"/>
      </w:pPr>
      <w:r>
        <w:rPr/>
        <w:t>At </w:t>
      </w:r>
      <w:r>
        <w:rPr>
          <w:spacing w:val="-2"/>
        </w:rPr>
        <w:t>home:</w:t>
      </w:r>
    </w:p>
    <w:p>
      <w:pPr>
        <w:pStyle w:val="ListParagraph"/>
        <w:numPr>
          <w:ilvl w:val="1"/>
          <w:numId w:val="3"/>
        </w:numPr>
        <w:tabs>
          <w:tab w:pos="1065" w:val="left" w:leader="none"/>
        </w:tabs>
        <w:spacing w:line="261" w:lineRule="auto" w:before="8" w:after="0"/>
        <w:ind w:left="1065" w:right="1435" w:hanging="360"/>
        <w:jc w:val="left"/>
        <w:rPr>
          <w:sz w:val="24"/>
        </w:rPr>
      </w:pPr>
      <w:r>
        <w:rPr>
          <w:sz w:val="24"/>
        </w:rPr>
        <w:t>Keep the doors and windows locked. Ask repair, service or delivery persons for identification</w:t>
      </w:r>
      <w:r>
        <w:rPr>
          <w:spacing w:val="-4"/>
          <w:sz w:val="24"/>
        </w:rPr>
        <w:t> </w:t>
      </w:r>
      <w:r>
        <w:rPr>
          <w:sz w:val="24"/>
        </w:rPr>
        <w:t>or</w:t>
      </w:r>
      <w:r>
        <w:rPr>
          <w:spacing w:val="-4"/>
          <w:sz w:val="24"/>
        </w:rPr>
        <w:t> </w:t>
      </w:r>
      <w:r>
        <w:rPr>
          <w:sz w:val="24"/>
        </w:rPr>
        <w:t>have</w:t>
      </w:r>
      <w:r>
        <w:rPr>
          <w:spacing w:val="-4"/>
          <w:sz w:val="24"/>
        </w:rPr>
        <w:t> </w:t>
      </w:r>
      <w:r>
        <w:rPr>
          <w:sz w:val="24"/>
        </w:rPr>
        <w:t>them</w:t>
      </w:r>
      <w:r>
        <w:rPr>
          <w:spacing w:val="-4"/>
          <w:sz w:val="24"/>
        </w:rPr>
        <w:t> </w:t>
      </w:r>
      <w:r>
        <w:rPr>
          <w:sz w:val="24"/>
        </w:rPr>
        <w:t>wait</w:t>
      </w:r>
      <w:r>
        <w:rPr>
          <w:spacing w:val="-4"/>
          <w:sz w:val="24"/>
        </w:rPr>
        <w:t> </w:t>
      </w:r>
      <w:r>
        <w:rPr>
          <w:sz w:val="24"/>
        </w:rPr>
        <w:t>outside</w:t>
      </w:r>
      <w:r>
        <w:rPr>
          <w:spacing w:val="-4"/>
          <w:sz w:val="24"/>
        </w:rPr>
        <w:t> </w:t>
      </w:r>
      <w:r>
        <w:rPr>
          <w:sz w:val="24"/>
        </w:rPr>
        <w:t>while</w:t>
      </w:r>
      <w:r>
        <w:rPr>
          <w:spacing w:val="-4"/>
          <w:sz w:val="24"/>
        </w:rPr>
        <w:t> </w:t>
      </w:r>
      <w:r>
        <w:rPr>
          <w:sz w:val="24"/>
        </w:rPr>
        <w:t>you</w:t>
      </w:r>
      <w:r>
        <w:rPr>
          <w:spacing w:val="-4"/>
          <w:sz w:val="24"/>
        </w:rPr>
        <w:t> </w:t>
      </w:r>
      <w:r>
        <w:rPr>
          <w:sz w:val="24"/>
        </w:rPr>
        <w:t>call</w:t>
      </w:r>
      <w:r>
        <w:rPr>
          <w:spacing w:val="-4"/>
          <w:sz w:val="24"/>
        </w:rPr>
        <w:t> </w:t>
      </w:r>
      <w:r>
        <w:rPr>
          <w:sz w:val="24"/>
        </w:rPr>
        <w:t>to</w:t>
      </w:r>
      <w:r>
        <w:rPr>
          <w:spacing w:val="-4"/>
          <w:sz w:val="24"/>
        </w:rPr>
        <w:t> </w:t>
      </w:r>
      <w:r>
        <w:rPr>
          <w:sz w:val="24"/>
        </w:rPr>
        <w:t>verify</w:t>
      </w:r>
      <w:r>
        <w:rPr>
          <w:spacing w:val="-4"/>
          <w:sz w:val="24"/>
        </w:rPr>
        <w:t> </w:t>
      </w:r>
      <w:r>
        <w:rPr>
          <w:sz w:val="24"/>
        </w:rPr>
        <w:t>their</w:t>
      </w:r>
      <w:r>
        <w:rPr>
          <w:spacing w:val="-4"/>
          <w:sz w:val="24"/>
        </w:rPr>
        <w:t> </w:t>
      </w:r>
      <w:r>
        <w:rPr>
          <w:sz w:val="24"/>
        </w:rPr>
        <w:t>employment.</w:t>
      </w:r>
    </w:p>
    <w:p>
      <w:pPr>
        <w:pStyle w:val="ListParagraph"/>
        <w:numPr>
          <w:ilvl w:val="1"/>
          <w:numId w:val="3"/>
        </w:numPr>
        <w:tabs>
          <w:tab w:pos="1064" w:val="left" w:leader="none"/>
        </w:tabs>
        <w:spacing w:line="274" w:lineRule="exact" w:before="0" w:after="0"/>
        <w:ind w:left="1064" w:right="0" w:hanging="359"/>
        <w:jc w:val="left"/>
        <w:rPr>
          <w:sz w:val="24"/>
        </w:rPr>
      </w:pPr>
      <w:r>
        <w:rPr>
          <w:sz w:val="24"/>
        </w:rPr>
        <w:t>Learn to </w:t>
      </w:r>
      <w:r>
        <w:rPr>
          <w:b/>
          <w:sz w:val="24"/>
        </w:rPr>
        <w:t>defend </w:t>
      </w:r>
      <w:r>
        <w:rPr>
          <w:b/>
          <w:spacing w:val="-2"/>
          <w:sz w:val="24"/>
        </w:rPr>
        <w:t>yourself</w:t>
      </w:r>
      <w:r>
        <w:rPr>
          <w:spacing w:val="-2"/>
          <w:sz w:val="24"/>
        </w:rPr>
        <w:t>.</w:t>
      </w:r>
    </w:p>
    <w:p>
      <w:pPr>
        <w:pStyle w:val="ListParagraph"/>
        <w:numPr>
          <w:ilvl w:val="1"/>
          <w:numId w:val="3"/>
        </w:numPr>
        <w:tabs>
          <w:tab w:pos="1065" w:val="left" w:leader="none"/>
        </w:tabs>
        <w:spacing w:line="254" w:lineRule="auto" w:before="8" w:after="0"/>
        <w:ind w:left="1065" w:right="1029" w:hanging="360"/>
        <w:jc w:val="left"/>
        <w:rPr>
          <w:sz w:val="24"/>
        </w:rPr>
      </w:pPr>
      <w:r>
        <w:rPr>
          <w:b/>
          <w:sz w:val="24"/>
        </w:rPr>
        <w:t>Teach children </w:t>
      </w:r>
      <w:r>
        <w:rPr>
          <w:sz w:val="24"/>
        </w:rPr>
        <w:t>about the potential for sexual assault and what to do if they are ever approached</w:t>
      </w:r>
      <w:r>
        <w:rPr>
          <w:spacing w:val="-4"/>
          <w:sz w:val="24"/>
        </w:rPr>
        <w:t> </w:t>
      </w:r>
      <w:r>
        <w:rPr>
          <w:sz w:val="24"/>
        </w:rPr>
        <w:t>inappropriately.</w:t>
      </w:r>
      <w:r>
        <w:rPr>
          <w:spacing w:val="-4"/>
          <w:sz w:val="24"/>
        </w:rPr>
        <w:t> </w:t>
      </w:r>
      <w:r>
        <w:rPr>
          <w:sz w:val="24"/>
        </w:rPr>
        <w:t>Children</w:t>
      </w:r>
      <w:r>
        <w:rPr>
          <w:spacing w:val="-4"/>
          <w:sz w:val="24"/>
        </w:rPr>
        <w:t> </w:t>
      </w:r>
      <w:r>
        <w:rPr>
          <w:sz w:val="24"/>
        </w:rPr>
        <w:t>should</w:t>
      </w:r>
      <w:r>
        <w:rPr>
          <w:spacing w:val="-4"/>
          <w:sz w:val="24"/>
        </w:rPr>
        <w:t> </w:t>
      </w:r>
      <w:r>
        <w:rPr>
          <w:sz w:val="24"/>
        </w:rPr>
        <w:t>be</w:t>
      </w:r>
      <w:r>
        <w:rPr>
          <w:spacing w:val="-4"/>
          <w:sz w:val="24"/>
        </w:rPr>
        <w:t> </w:t>
      </w:r>
      <w:r>
        <w:rPr>
          <w:sz w:val="24"/>
        </w:rPr>
        <w:t>told</w:t>
      </w:r>
      <w:r>
        <w:rPr>
          <w:spacing w:val="-4"/>
          <w:sz w:val="24"/>
        </w:rPr>
        <w:t> </w:t>
      </w:r>
      <w:r>
        <w:rPr>
          <w:sz w:val="24"/>
        </w:rPr>
        <w:t>that</w:t>
      </w:r>
      <w:r>
        <w:rPr>
          <w:spacing w:val="-4"/>
          <w:sz w:val="24"/>
        </w:rPr>
        <w:t> </w:t>
      </w:r>
      <w:r>
        <w:rPr>
          <w:sz w:val="24"/>
        </w:rPr>
        <w:t>they</w:t>
      </w:r>
      <w:r>
        <w:rPr>
          <w:spacing w:val="-4"/>
          <w:sz w:val="24"/>
        </w:rPr>
        <w:t> </w:t>
      </w:r>
      <w:r>
        <w:rPr>
          <w:sz w:val="24"/>
        </w:rPr>
        <w:t>are</w:t>
      </w:r>
      <w:r>
        <w:rPr>
          <w:spacing w:val="-4"/>
          <w:sz w:val="24"/>
        </w:rPr>
        <w:t> </w:t>
      </w:r>
      <w:r>
        <w:rPr>
          <w:sz w:val="24"/>
        </w:rPr>
        <w:t>never</w:t>
      </w:r>
      <w:r>
        <w:rPr>
          <w:spacing w:val="-4"/>
          <w:sz w:val="24"/>
        </w:rPr>
        <w:t> </w:t>
      </w:r>
      <w:r>
        <w:rPr>
          <w:sz w:val="24"/>
        </w:rPr>
        <w:t>responsible</w:t>
      </w:r>
      <w:r>
        <w:rPr>
          <w:spacing w:val="-4"/>
          <w:sz w:val="24"/>
        </w:rPr>
        <w:t> </w:t>
      </w:r>
      <w:r>
        <w:rPr>
          <w:sz w:val="24"/>
        </w:rPr>
        <w:t>for sexual assault and to tell a trusted adult if an assault should ever occur.</w:t>
      </w:r>
    </w:p>
    <w:p>
      <w:pPr>
        <w:pStyle w:val="BodyText"/>
        <w:spacing w:before="16"/>
      </w:pPr>
    </w:p>
    <w:p>
      <w:pPr>
        <w:spacing w:before="0"/>
        <w:ind w:left="360" w:right="0" w:firstLine="0"/>
        <w:jc w:val="left"/>
        <w:rPr>
          <w:sz w:val="24"/>
        </w:rPr>
      </w:pPr>
      <w:r>
        <w:rPr>
          <w:b/>
          <w:i/>
          <w:sz w:val="24"/>
        </w:rPr>
        <w:t>Report all incidents </w:t>
      </w:r>
      <w:r>
        <w:rPr>
          <w:sz w:val="24"/>
        </w:rPr>
        <w:t>to Public Safety if on campus, to law enforcement if </w:t>
      </w:r>
      <w:r>
        <w:rPr>
          <w:spacing w:val="-2"/>
          <w:sz w:val="24"/>
        </w:rPr>
        <w:t>needed.</w:t>
      </w:r>
    </w:p>
    <w:p>
      <w:pPr>
        <w:spacing w:after="0"/>
        <w:jc w:val="left"/>
        <w:rPr>
          <w:sz w:val="24"/>
        </w:rPr>
        <w:sectPr>
          <w:pgSz w:w="12240" w:h="15840"/>
          <w:pgMar w:header="0" w:footer="614" w:top="1360" w:bottom="800" w:left="1080" w:right="720"/>
        </w:sectPr>
      </w:pPr>
    </w:p>
    <w:p>
      <w:pPr>
        <w:pStyle w:val="Heading1"/>
        <w:spacing w:before="42"/>
      </w:pPr>
      <w:bookmarkStart w:name="_TOC_250016" w:id="19"/>
      <w:r>
        <w:rPr/>
        <w:t>SEXUAL </w:t>
      </w:r>
      <w:bookmarkEnd w:id="19"/>
      <w:r>
        <w:rPr>
          <w:spacing w:val="-2"/>
        </w:rPr>
        <w:t>HARASSMENT</w:t>
      </w:r>
    </w:p>
    <w:p>
      <w:pPr>
        <w:pStyle w:val="BodyText"/>
        <w:spacing w:line="252" w:lineRule="auto" w:before="37"/>
        <w:ind w:left="375" w:right="878" w:hanging="15"/>
      </w:pPr>
      <w:r>
        <w:rPr/>
        <w:t>Sexual harassment includes any unwanted verbal or physical sexual advances, requests for sexual</w:t>
      </w:r>
      <w:r>
        <w:rPr>
          <w:spacing w:val="-4"/>
        </w:rPr>
        <w:t> </w:t>
      </w:r>
      <w:r>
        <w:rPr/>
        <w:t>favors,</w:t>
      </w:r>
      <w:r>
        <w:rPr>
          <w:spacing w:val="-4"/>
        </w:rPr>
        <w:t> </w:t>
      </w:r>
      <w:r>
        <w:rPr/>
        <w:t>sexually</w:t>
      </w:r>
      <w:r>
        <w:rPr>
          <w:spacing w:val="-4"/>
        </w:rPr>
        <w:t> </w:t>
      </w:r>
      <w:r>
        <w:rPr/>
        <w:t>explicit</w:t>
      </w:r>
      <w:r>
        <w:rPr>
          <w:spacing w:val="-4"/>
        </w:rPr>
        <w:t> </w:t>
      </w:r>
      <w:r>
        <w:rPr/>
        <w:t>derogatory</w:t>
      </w:r>
      <w:r>
        <w:rPr>
          <w:spacing w:val="-4"/>
        </w:rPr>
        <w:t> </w:t>
      </w:r>
      <w:r>
        <w:rPr/>
        <w:t>remarks,</w:t>
      </w:r>
      <w:r>
        <w:rPr>
          <w:spacing w:val="-4"/>
        </w:rPr>
        <w:t> </w:t>
      </w:r>
      <w:r>
        <w:rPr/>
        <w:t>and</w:t>
      </w:r>
      <w:r>
        <w:rPr>
          <w:spacing w:val="-4"/>
        </w:rPr>
        <w:t> </w:t>
      </w:r>
      <w:r>
        <w:rPr/>
        <w:t>sexually</w:t>
      </w:r>
      <w:r>
        <w:rPr>
          <w:spacing w:val="-4"/>
        </w:rPr>
        <w:t> </w:t>
      </w:r>
      <w:r>
        <w:rPr/>
        <w:t>discriminating</w:t>
      </w:r>
      <w:r>
        <w:rPr>
          <w:spacing w:val="-4"/>
        </w:rPr>
        <w:t> </w:t>
      </w:r>
      <w:r>
        <w:rPr/>
        <w:t>remarks</w:t>
      </w:r>
      <w:r>
        <w:rPr>
          <w:spacing w:val="-4"/>
        </w:rPr>
        <w:t> </w:t>
      </w:r>
      <w:r>
        <w:rPr/>
        <w:t>which are offensive or objectionable to the person at whom they are directed or which cause a person discomfort or humiliation.</w:t>
      </w:r>
    </w:p>
    <w:p>
      <w:pPr>
        <w:pStyle w:val="BodyText"/>
        <w:spacing w:before="20"/>
      </w:pPr>
    </w:p>
    <w:p>
      <w:pPr>
        <w:pStyle w:val="BodyText"/>
        <w:spacing w:line="247" w:lineRule="auto"/>
        <w:ind w:left="375" w:right="682" w:hanging="15"/>
      </w:pPr>
      <w:r>
        <w:rPr/>
        <w:t>Sexual</w:t>
      </w:r>
      <w:r>
        <w:rPr>
          <w:spacing w:val="-3"/>
        </w:rPr>
        <w:t> </w:t>
      </w:r>
      <w:r>
        <w:rPr/>
        <w:t>harassment</w:t>
      </w:r>
      <w:r>
        <w:rPr>
          <w:spacing w:val="-3"/>
        </w:rPr>
        <w:t> </w:t>
      </w:r>
      <w:r>
        <w:rPr/>
        <w:t>can</w:t>
      </w:r>
      <w:r>
        <w:rPr>
          <w:spacing w:val="-3"/>
        </w:rPr>
        <w:t> </w:t>
      </w:r>
      <w:r>
        <w:rPr/>
        <w:t>be</w:t>
      </w:r>
      <w:r>
        <w:rPr>
          <w:spacing w:val="-3"/>
        </w:rPr>
        <w:t> </w:t>
      </w:r>
      <w:r>
        <w:rPr/>
        <w:t>as</w:t>
      </w:r>
      <w:r>
        <w:rPr>
          <w:spacing w:val="-3"/>
        </w:rPr>
        <w:t> </w:t>
      </w:r>
      <w:r>
        <w:rPr/>
        <w:t>subtle</w:t>
      </w:r>
      <w:r>
        <w:rPr>
          <w:spacing w:val="-3"/>
        </w:rPr>
        <w:t> </w:t>
      </w:r>
      <w:r>
        <w:rPr/>
        <w:t>as</w:t>
      </w:r>
      <w:r>
        <w:rPr>
          <w:spacing w:val="-3"/>
        </w:rPr>
        <w:t> </w:t>
      </w:r>
      <w:r>
        <w:rPr/>
        <w:t>a</w:t>
      </w:r>
      <w:r>
        <w:rPr>
          <w:spacing w:val="-3"/>
        </w:rPr>
        <w:t> </w:t>
      </w:r>
      <w:r>
        <w:rPr/>
        <w:t>look</w:t>
      </w:r>
      <w:r>
        <w:rPr>
          <w:spacing w:val="-3"/>
        </w:rPr>
        <w:t> </w:t>
      </w:r>
      <w:r>
        <w:rPr/>
        <w:t>or</w:t>
      </w:r>
      <w:r>
        <w:rPr>
          <w:spacing w:val="-3"/>
        </w:rPr>
        <w:t> </w:t>
      </w:r>
      <w:r>
        <w:rPr/>
        <w:t>as</w:t>
      </w:r>
      <w:r>
        <w:rPr>
          <w:spacing w:val="-3"/>
        </w:rPr>
        <w:t> </w:t>
      </w:r>
      <w:r>
        <w:rPr/>
        <w:t>blatant</w:t>
      </w:r>
      <w:r>
        <w:rPr>
          <w:spacing w:val="-3"/>
        </w:rPr>
        <w:t> </w:t>
      </w:r>
      <w:r>
        <w:rPr/>
        <w:t>as</w:t>
      </w:r>
      <w:r>
        <w:rPr>
          <w:spacing w:val="-3"/>
        </w:rPr>
        <w:t> </w:t>
      </w:r>
      <w:r>
        <w:rPr/>
        <w:t>rape.</w:t>
      </w:r>
      <w:r>
        <w:rPr>
          <w:spacing w:val="-3"/>
        </w:rPr>
        <w:t> </w:t>
      </w:r>
      <w:r>
        <w:rPr/>
        <w:t>Women</w:t>
      </w:r>
      <w:r>
        <w:rPr>
          <w:spacing w:val="-3"/>
        </w:rPr>
        <w:t> </w:t>
      </w:r>
      <w:r>
        <w:rPr/>
        <w:t>are</w:t>
      </w:r>
      <w:r>
        <w:rPr>
          <w:spacing w:val="-3"/>
        </w:rPr>
        <w:t> </w:t>
      </w:r>
      <w:r>
        <w:rPr/>
        <w:t>most</w:t>
      </w:r>
      <w:r>
        <w:rPr>
          <w:spacing w:val="-3"/>
        </w:rPr>
        <w:t> </w:t>
      </w:r>
      <w:r>
        <w:rPr/>
        <w:t>often,</w:t>
      </w:r>
      <w:r>
        <w:rPr>
          <w:spacing w:val="-3"/>
        </w:rPr>
        <w:t> </w:t>
      </w:r>
      <w:r>
        <w:rPr/>
        <w:t>though not solely, its victims.</w:t>
      </w:r>
    </w:p>
    <w:p>
      <w:pPr>
        <w:pStyle w:val="BodyText"/>
        <w:spacing w:before="26"/>
      </w:pPr>
    </w:p>
    <w:p>
      <w:pPr>
        <w:pStyle w:val="BodyText"/>
        <w:spacing w:line="254" w:lineRule="auto"/>
        <w:ind w:left="375" w:right="787" w:hanging="15"/>
      </w:pPr>
      <w:r>
        <w:rPr/>
        <w:t>Verbal</w:t>
      </w:r>
      <w:r>
        <w:rPr>
          <w:spacing w:val="-2"/>
        </w:rPr>
        <w:t> </w:t>
      </w:r>
      <w:r>
        <w:rPr/>
        <w:t>harassment</w:t>
      </w:r>
      <w:r>
        <w:rPr>
          <w:spacing w:val="-2"/>
        </w:rPr>
        <w:t> </w:t>
      </w:r>
      <w:r>
        <w:rPr/>
        <w:t>may</w:t>
      </w:r>
      <w:r>
        <w:rPr>
          <w:spacing w:val="-2"/>
        </w:rPr>
        <w:t> </w:t>
      </w:r>
      <w:r>
        <w:rPr/>
        <w:t>include</w:t>
      </w:r>
      <w:r>
        <w:rPr>
          <w:spacing w:val="-2"/>
        </w:rPr>
        <w:t> </w:t>
      </w:r>
      <w:r>
        <w:rPr/>
        <w:t>“humor”</w:t>
      </w:r>
      <w:r>
        <w:rPr>
          <w:spacing w:val="-2"/>
        </w:rPr>
        <w:t> </w:t>
      </w:r>
      <w:r>
        <w:rPr/>
        <w:t>or</w:t>
      </w:r>
      <w:r>
        <w:rPr>
          <w:spacing w:val="-2"/>
        </w:rPr>
        <w:t> </w:t>
      </w:r>
      <w:r>
        <w:rPr/>
        <w:t>“jokes”</w:t>
      </w:r>
      <w:r>
        <w:rPr>
          <w:spacing w:val="-2"/>
        </w:rPr>
        <w:t> </w:t>
      </w:r>
      <w:r>
        <w:rPr/>
        <w:t>about</w:t>
      </w:r>
      <w:r>
        <w:rPr>
          <w:spacing w:val="-2"/>
        </w:rPr>
        <w:t> </w:t>
      </w:r>
      <w:r>
        <w:rPr/>
        <w:t>women,</w:t>
      </w:r>
      <w:r>
        <w:rPr>
          <w:spacing w:val="-2"/>
        </w:rPr>
        <w:t> </w:t>
      </w:r>
      <w:r>
        <w:rPr/>
        <w:t>sex,</w:t>
      </w:r>
      <w:r>
        <w:rPr>
          <w:spacing w:val="-2"/>
        </w:rPr>
        <w:t> </w:t>
      </w:r>
      <w:r>
        <w:rPr/>
        <w:t>or</w:t>
      </w:r>
      <w:r>
        <w:rPr>
          <w:spacing w:val="-2"/>
        </w:rPr>
        <w:t> </w:t>
      </w:r>
      <w:r>
        <w:rPr/>
        <w:t>sexual</w:t>
      </w:r>
      <w:r>
        <w:rPr>
          <w:spacing w:val="-2"/>
        </w:rPr>
        <w:t> </w:t>
      </w:r>
      <w:r>
        <w:rPr/>
        <w:t>orientation,</w:t>
      </w:r>
      <w:r>
        <w:rPr>
          <w:spacing w:val="-2"/>
        </w:rPr>
        <w:t> </w:t>
      </w:r>
      <w:r>
        <w:rPr/>
        <w:t>or remarks connecting a person’s sex with intellectual or academic abilities. Whether verbal or physical,</w:t>
      </w:r>
      <w:r>
        <w:rPr>
          <w:spacing w:val="-3"/>
        </w:rPr>
        <w:t> </w:t>
      </w:r>
      <w:r>
        <w:rPr/>
        <w:t>sexual</w:t>
      </w:r>
      <w:r>
        <w:rPr>
          <w:spacing w:val="-3"/>
        </w:rPr>
        <w:t> </w:t>
      </w:r>
      <w:r>
        <w:rPr/>
        <w:t>harassment</w:t>
      </w:r>
      <w:r>
        <w:rPr>
          <w:spacing w:val="-3"/>
        </w:rPr>
        <w:t> </w:t>
      </w:r>
      <w:r>
        <w:rPr/>
        <w:t>is</w:t>
      </w:r>
      <w:r>
        <w:rPr>
          <w:spacing w:val="-3"/>
        </w:rPr>
        <w:t> </w:t>
      </w:r>
      <w:r>
        <w:rPr/>
        <w:t>an</w:t>
      </w:r>
      <w:r>
        <w:rPr>
          <w:spacing w:val="-3"/>
        </w:rPr>
        <w:t> </w:t>
      </w:r>
      <w:r>
        <w:rPr/>
        <w:t>act</w:t>
      </w:r>
      <w:r>
        <w:rPr>
          <w:spacing w:val="-3"/>
        </w:rPr>
        <w:t> </w:t>
      </w:r>
      <w:r>
        <w:rPr/>
        <w:t>of</w:t>
      </w:r>
      <w:r>
        <w:rPr>
          <w:spacing w:val="-3"/>
        </w:rPr>
        <w:t> </w:t>
      </w:r>
      <w:r>
        <w:rPr/>
        <w:t>aggression.</w:t>
      </w:r>
      <w:r>
        <w:rPr>
          <w:spacing w:val="-3"/>
        </w:rPr>
        <w:t> </w:t>
      </w:r>
      <w:r>
        <w:rPr/>
        <w:t>It</w:t>
      </w:r>
      <w:r>
        <w:rPr>
          <w:spacing w:val="-3"/>
        </w:rPr>
        <w:t> </w:t>
      </w:r>
      <w:r>
        <w:rPr/>
        <w:t>is</w:t>
      </w:r>
      <w:r>
        <w:rPr>
          <w:spacing w:val="-3"/>
        </w:rPr>
        <w:t> </w:t>
      </w:r>
      <w:r>
        <w:rPr/>
        <w:t>a</w:t>
      </w:r>
      <w:r>
        <w:rPr>
          <w:spacing w:val="-3"/>
        </w:rPr>
        <w:t> </w:t>
      </w:r>
      <w:r>
        <w:rPr/>
        <w:t>violation</w:t>
      </w:r>
      <w:r>
        <w:rPr>
          <w:spacing w:val="-3"/>
        </w:rPr>
        <w:t> </w:t>
      </w:r>
      <w:r>
        <w:rPr/>
        <w:t>of</w:t>
      </w:r>
      <w:r>
        <w:rPr>
          <w:spacing w:val="-3"/>
        </w:rPr>
        <w:t> </w:t>
      </w:r>
      <w:r>
        <w:rPr/>
        <w:t>both</w:t>
      </w:r>
      <w:r>
        <w:rPr>
          <w:spacing w:val="-3"/>
        </w:rPr>
        <w:t> </w:t>
      </w:r>
      <w:r>
        <w:rPr/>
        <w:t>federal</w:t>
      </w:r>
      <w:r>
        <w:rPr>
          <w:spacing w:val="-3"/>
        </w:rPr>
        <w:t> </w:t>
      </w:r>
      <w:r>
        <w:rPr/>
        <w:t>(Section</w:t>
      </w:r>
      <w:r>
        <w:rPr>
          <w:spacing w:val="-3"/>
        </w:rPr>
        <w:t> </w:t>
      </w:r>
      <w:r>
        <w:rPr/>
        <w:t>703 of the Civil Rights Act of 1964 and Title IX Education Amendments of 1972) and New York State Human Rights law.</w:t>
      </w:r>
    </w:p>
    <w:p>
      <w:pPr>
        <w:pStyle w:val="BodyText"/>
        <w:spacing w:before="16"/>
      </w:pPr>
    </w:p>
    <w:p>
      <w:pPr>
        <w:pStyle w:val="BodyText"/>
        <w:spacing w:line="249" w:lineRule="auto"/>
        <w:ind w:left="375" w:right="787" w:hanging="15"/>
      </w:pPr>
      <w:r>
        <w:rPr/>
        <w:t>Verbal harassment may include: sexual innuendos and comments and sexual remarks about clothing, body, or sexual activities; suggestive or insulting sounds; sexual propositions, invitations</w:t>
      </w:r>
      <w:r>
        <w:rPr>
          <w:spacing w:val="-3"/>
        </w:rPr>
        <w:t> </w:t>
      </w:r>
      <w:r>
        <w:rPr/>
        <w:t>or</w:t>
      </w:r>
      <w:r>
        <w:rPr>
          <w:spacing w:val="-3"/>
        </w:rPr>
        <w:t> </w:t>
      </w:r>
      <w:r>
        <w:rPr/>
        <w:t>other</w:t>
      </w:r>
      <w:r>
        <w:rPr>
          <w:spacing w:val="-3"/>
        </w:rPr>
        <w:t> </w:t>
      </w:r>
      <w:r>
        <w:rPr/>
        <w:t>pressure</w:t>
      </w:r>
      <w:r>
        <w:rPr>
          <w:spacing w:val="-3"/>
        </w:rPr>
        <w:t> </w:t>
      </w:r>
      <w:r>
        <w:rPr/>
        <w:t>for</w:t>
      </w:r>
      <w:r>
        <w:rPr>
          <w:spacing w:val="-3"/>
        </w:rPr>
        <w:t> </w:t>
      </w:r>
      <w:r>
        <w:rPr/>
        <w:t>sex</w:t>
      </w:r>
      <w:r>
        <w:rPr>
          <w:spacing w:val="-3"/>
        </w:rPr>
        <w:t> </w:t>
      </w:r>
      <w:r>
        <w:rPr/>
        <w:t>(“My</w:t>
      </w:r>
      <w:r>
        <w:rPr>
          <w:spacing w:val="-3"/>
        </w:rPr>
        <w:t> </w:t>
      </w:r>
      <w:r>
        <w:rPr/>
        <w:t>office</w:t>
      </w:r>
      <w:r>
        <w:rPr>
          <w:spacing w:val="-3"/>
        </w:rPr>
        <w:t> </w:t>
      </w:r>
      <w:r>
        <w:rPr/>
        <w:t>hours</w:t>
      </w:r>
      <w:r>
        <w:rPr>
          <w:spacing w:val="-3"/>
        </w:rPr>
        <w:t> </w:t>
      </w:r>
      <w:r>
        <w:rPr/>
        <w:t>are</w:t>
      </w:r>
      <w:r>
        <w:rPr>
          <w:spacing w:val="-3"/>
        </w:rPr>
        <w:t> </w:t>
      </w:r>
      <w:r>
        <w:rPr/>
        <w:t>limited.</w:t>
      </w:r>
      <w:r>
        <w:rPr>
          <w:spacing w:val="-3"/>
        </w:rPr>
        <w:t> </w:t>
      </w:r>
      <w:r>
        <w:rPr/>
        <w:t>Why</w:t>
      </w:r>
      <w:r>
        <w:rPr>
          <w:spacing w:val="-3"/>
        </w:rPr>
        <w:t> </w:t>
      </w:r>
      <w:r>
        <w:rPr/>
        <w:t>don’t</w:t>
      </w:r>
      <w:r>
        <w:rPr>
          <w:spacing w:val="-3"/>
        </w:rPr>
        <w:t> </w:t>
      </w:r>
      <w:r>
        <w:rPr/>
        <w:t>you</w:t>
      </w:r>
      <w:r>
        <w:rPr>
          <w:spacing w:val="-3"/>
        </w:rPr>
        <w:t> </w:t>
      </w:r>
      <w:r>
        <w:rPr/>
        <w:t>come</w:t>
      </w:r>
      <w:r>
        <w:rPr>
          <w:spacing w:val="-3"/>
        </w:rPr>
        <w:t> </w:t>
      </w:r>
      <w:r>
        <w:rPr/>
        <w:t>by</w:t>
      </w:r>
      <w:r>
        <w:rPr>
          <w:spacing w:val="-3"/>
        </w:rPr>
        <w:t> </w:t>
      </w:r>
      <w:r>
        <w:rPr/>
        <w:t>my house, or we can have dinner, and get to know each other better in privacy.”); implied or overt threats (“It’s simple; if you want to pass the course, you have to be nice to me and sex is the nicest thing I can think of. It’s up to you.”)</w:t>
      </w:r>
    </w:p>
    <w:p>
      <w:pPr>
        <w:pStyle w:val="BodyText"/>
        <w:spacing w:before="27"/>
      </w:pPr>
    </w:p>
    <w:p>
      <w:pPr>
        <w:pStyle w:val="BodyText"/>
        <w:spacing w:line="261" w:lineRule="auto"/>
        <w:ind w:left="375" w:right="787" w:hanging="15"/>
      </w:pPr>
      <w:r>
        <w:rPr/>
        <w:t>Physical</w:t>
      </w:r>
      <w:r>
        <w:rPr>
          <w:spacing w:val="-3"/>
        </w:rPr>
        <w:t> </w:t>
      </w:r>
      <w:r>
        <w:rPr/>
        <w:t>harassment</w:t>
      </w:r>
      <w:r>
        <w:rPr>
          <w:spacing w:val="-3"/>
        </w:rPr>
        <w:t> </w:t>
      </w:r>
      <w:r>
        <w:rPr/>
        <w:t>may</w:t>
      </w:r>
      <w:r>
        <w:rPr>
          <w:spacing w:val="-3"/>
        </w:rPr>
        <w:t> </w:t>
      </w:r>
      <w:r>
        <w:rPr/>
        <w:t>include:</w:t>
      </w:r>
      <w:r>
        <w:rPr>
          <w:spacing w:val="-3"/>
        </w:rPr>
        <w:t> </w:t>
      </w:r>
      <w:r>
        <w:rPr/>
        <w:t>patting,</w:t>
      </w:r>
      <w:r>
        <w:rPr>
          <w:spacing w:val="-3"/>
        </w:rPr>
        <w:t> </w:t>
      </w:r>
      <w:r>
        <w:rPr/>
        <w:t>pinching</w:t>
      </w:r>
      <w:r>
        <w:rPr>
          <w:spacing w:val="-3"/>
        </w:rPr>
        <w:t> </w:t>
      </w:r>
      <w:r>
        <w:rPr/>
        <w:t>or</w:t>
      </w:r>
      <w:r>
        <w:rPr>
          <w:spacing w:val="-3"/>
        </w:rPr>
        <w:t> </w:t>
      </w:r>
      <w:r>
        <w:rPr/>
        <w:t>other</w:t>
      </w:r>
      <w:r>
        <w:rPr>
          <w:spacing w:val="-3"/>
        </w:rPr>
        <w:t> </w:t>
      </w:r>
      <w:r>
        <w:rPr/>
        <w:t>inappropriate</w:t>
      </w:r>
      <w:r>
        <w:rPr>
          <w:spacing w:val="-3"/>
        </w:rPr>
        <w:t> </w:t>
      </w:r>
      <w:r>
        <w:rPr/>
        <w:t>touching</w:t>
      </w:r>
      <w:r>
        <w:rPr>
          <w:spacing w:val="-3"/>
        </w:rPr>
        <w:t> </w:t>
      </w:r>
      <w:r>
        <w:rPr/>
        <w:t>or</w:t>
      </w:r>
      <w:r>
        <w:rPr>
          <w:spacing w:val="-3"/>
        </w:rPr>
        <w:t> </w:t>
      </w:r>
      <w:r>
        <w:rPr/>
        <w:t>feeling; brushing</w:t>
      </w:r>
      <w:r>
        <w:rPr>
          <w:spacing w:val="-2"/>
        </w:rPr>
        <w:t> </w:t>
      </w:r>
      <w:r>
        <w:rPr/>
        <w:t>against the body; attempted or actual kissing or fondling; coerced sexual </w:t>
      </w:r>
      <w:r>
        <w:rPr>
          <w:spacing w:val="-2"/>
        </w:rPr>
        <w:t>intercourse.</w:t>
      </w:r>
    </w:p>
    <w:p>
      <w:pPr>
        <w:pStyle w:val="BodyText"/>
        <w:spacing w:before="7"/>
      </w:pPr>
    </w:p>
    <w:p>
      <w:pPr>
        <w:pStyle w:val="BodyText"/>
        <w:spacing w:line="242" w:lineRule="auto"/>
        <w:ind w:left="360" w:right="704"/>
        <w:jc w:val="both"/>
      </w:pPr>
      <w:r>
        <w:rPr/>
        <w:t>Other kinds of sexual harassment may include: leering or ogling (for example, an advisor who meets with a student and stares at her breasts); obscene gestures. If you feel you are being sexually harassed at SUNY Sullivan, you may request help from several sources:</w:t>
      </w:r>
    </w:p>
    <w:p>
      <w:pPr>
        <w:pStyle w:val="ListParagraph"/>
        <w:numPr>
          <w:ilvl w:val="1"/>
          <w:numId w:val="3"/>
        </w:numPr>
        <w:tabs>
          <w:tab w:pos="1065" w:val="left" w:leader="none"/>
        </w:tabs>
        <w:spacing w:line="261" w:lineRule="auto" w:before="3" w:after="0"/>
        <w:ind w:left="1065" w:right="788" w:hanging="360"/>
        <w:jc w:val="both"/>
        <w:rPr>
          <w:sz w:val="24"/>
        </w:rPr>
      </w:pPr>
      <w:r>
        <w:rPr>
          <w:sz w:val="24"/>
        </w:rPr>
        <w:t>Allegations</w:t>
      </w:r>
      <w:r>
        <w:rPr>
          <w:spacing w:val="-4"/>
          <w:sz w:val="24"/>
        </w:rPr>
        <w:t> </w:t>
      </w:r>
      <w:r>
        <w:rPr>
          <w:sz w:val="24"/>
        </w:rPr>
        <w:t>of</w:t>
      </w:r>
      <w:r>
        <w:rPr>
          <w:spacing w:val="-4"/>
          <w:sz w:val="24"/>
        </w:rPr>
        <w:t> </w:t>
      </w:r>
      <w:r>
        <w:rPr>
          <w:sz w:val="24"/>
        </w:rPr>
        <w:t>sexual</w:t>
      </w:r>
      <w:r>
        <w:rPr>
          <w:spacing w:val="-4"/>
          <w:sz w:val="24"/>
        </w:rPr>
        <w:t> </w:t>
      </w:r>
      <w:r>
        <w:rPr>
          <w:sz w:val="24"/>
        </w:rPr>
        <w:t>harassment</w:t>
      </w:r>
      <w:r>
        <w:rPr>
          <w:spacing w:val="-4"/>
          <w:sz w:val="24"/>
        </w:rPr>
        <w:t> </w:t>
      </w:r>
      <w:r>
        <w:rPr>
          <w:sz w:val="24"/>
        </w:rPr>
        <w:t>should</w:t>
      </w:r>
      <w:r>
        <w:rPr>
          <w:spacing w:val="-4"/>
          <w:sz w:val="24"/>
        </w:rPr>
        <w:t> </w:t>
      </w:r>
      <w:r>
        <w:rPr>
          <w:sz w:val="24"/>
        </w:rPr>
        <w:t>be</w:t>
      </w:r>
      <w:r>
        <w:rPr>
          <w:spacing w:val="-4"/>
          <w:sz w:val="24"/>
        </w:rPr>
        <w:t> </w:t>
      </w:r>
      <w:r>
        <w:rPr>
          <w:sz w:val="24"/>
        </w:rPr>
        <w:t>reported</w:t>
      </w:r>
      <w:r>
        <w:rPr>
          <w:spacing w:val="-4"/>
          <w:sz w:val="24"/>
        </w:rPr>
        <w:t> </w:t>
      </w:r>
      <w:r>
        <w:rPr>
          <w:sz w:val="24"/>
        </w:rPr>
        <w:t>to</w:t>
      </w:r>
      <w:r>
        <w:rPr>
          <w:spacing w:val="-4"/>
          <w:sz w:val="24"/>
        </w:rPr>
        <w:t> </w:t>
      </w:r>
      <w:r>
        <w:rPr>
          <w:sz w:val="24"/>
        </w:rPr>
        <w:t>the</w:t>
      </w:r>
      <w:r>
        <w:rPr>
          <w:spacing w:val="-4"/>
          <w:sz w:val="24"/>
        </w:rPr>
        <w:t> </w:t>
      </w:r>
      <w:r>
        <w:rPr>
          <w:sz w:val="24"/>
        </w:rPr>
        <w:t>Learning</w:t>
      </w:r>
      <w:r>
        <w:rPr>
          <w:spacing w:val="-4"/>
          <w:sz w:val="24"/>
        </w:rPr>
        <w:t> </w:t>
      </w:r>
      <w:r>
        <w:rPr>
          <w:sz w:val="24"/>
        </w:rPr>
        <w:t>Center</w:t>
      </w:r>
      <w:r>
        <w:rPr>
          <w:spacing w:val="-4"/>
          <w:sz w:val="24"/>
        </w:rPr>
        <w:t> </w:t>
      </w:r>
      <w:r>
        <w:rPr>
          <w:sz w:val="24"/>
        </w:rPr>
        <w:t>counselors</w:t>
      </w:r>
      <w:r>
        <w:rPr>
          <w:spacing w:val="-4"/>
          <w:sz w:val="24"/>
        </w:rPr>
        <w:t> </w:t>
      </w:r>
      <w:r>
        <w:rPr>
          <w:sz w:val="24"/>
        </w:rPr>
        <w:t>in rooms E212D or E212C, or by calling x4335 or x4241.</w:t>
      </w:r>
    </w:p>
    <w:p>
      <w:pPr>
        <w:pStyle w:val="ListParagraph"/>
        <w:numPr>
          <w:ilvl w:val="1"/>
          <w:numId w:val="3"/>
        </w:numPr>
        <w:tabs>
          <w:tab w:pos="1064" w:val="left" w:leader="none"/>
        </w:tabs>
        <w:spacing w:line="274" w:lineRule="exact" w:before="0" w:after="0"/>
        <w:ind w:left="1064" w:right="0" w:hanging="359"/>
        <w:jc w:val="both"/>
        <w:rPr>
          <w:sz w:val="24"/>
        </w:rPr>
      </w:pPr>
      <w:r>
        <w:rPr>
          <w:sz w:val="24"/>
        </w:rPr>
        <w:t>The Title IX Coordinator can be contacted at extension </w:t>
      </w:r>
      <w:r>
        <w:rPr>
          <w:spacing w:val="-2"/>
          <w:sz w:val="24"/>
        </w:rPr>
        <w:t>4253.</w:t>
      </w:r>
    </w:p>
    <w:p>
      <w:pPr>
        <w:pStyle w:val="ListParagraph"/>
        <w:numPr>
          <w:ilvl w:val="1"/>
          <w:numId w:val="3"/>
        </w:numPr>
        <w:tabs>
          <w:tab w:pos="1065" w:val="left" w:leader="none"/>
        </w:tabs>
        <w:spacing w:line="247" w:lineRule="auto" w:before="8" w:after="0"/>
        <w:ind w:left="1065" w:right="1041" w:hanging="360"/>
        <w:jc w:val="both"/>
        <w:rPr>
          <w:sz w:val="24"/>
        </w:rPr>
      </w:pPr>
      <w:r>
        <w:rPr>
          <w:sz w:val="24"/>
        </w:rPr>
        <w:t>Allegations</w:t>
      </w:r>
      <w:r>
        <w:rPr>
          <w:spacing w:val="-4"/>
          <w:sz w:val="24"/>
        </w:rPr>
        <w:t> </w:t>
      </w:r>
      <w:r>
        <w:rPr>
          <w:sz w:val="24"/>
        </w:rPr>
        <w:t>involving</w:t>
      </w:r>
      <w:r>
        <w:rPr>
          <w:spacing w:val="-4"/>
          <w:sz w:val="24"/>
        </w:rPr>
        <w:t> </w:t>
      </w:r>
      <w:r>
        <w:rPr>
          <w:sz w:val="24"/>
        </w:rPr>
        <w:t>SUNY</w:t>
      </w:r>
      <w:r>
        <w:rPr>
          <w:spacing w:val="-4"/>
          <w:sz w:val="24"/>
        </w:rPr>
        <w:t> </w:t>
      </w:r>
      <w:r>
        <w:rPr>
          <w:sz w:val="24"/>
        </w:rPr>
        <w:t>Sullivan</w:t>
      </w:r>
      <w:r>
        <w:rPr>
          <w:spacing w:val="-4"/>
          <w:sz w:val="24"/>
        </w:rPr>
        <w:t> </w:t>
      </w:r>
      <w:r>
        <w:rPr>
          <w:sz w:val="24"/>
        </w:rPr>
        <w:t>staff</w:t>
      </w:r>
      <w:r>
        <w:rPr>
          <w:spacing w:val="-4"/>
          <w:sz w:val="24"/>
        </w:rPr>
        <w:t> </w:t>
      </w:r>
      <w:r>
        <w:rPr>
          <w:sz w:val="24"/>
        </w:rPr>
        <w:t>may</w:t>
      </w:r>
      <w:r>
        <w:rPr>
          <w:spacing w:val="-4"/>
          <w:sz w:val="24"/>
        </w:rPr>
        <w:t> </w:t>
      </w:r>
      <w:r>
        <w:rPr>
          <w:sz w:val="24"/>
        </w:rPr>
        <w:t>also</w:t>
      </w:r>
      <w:r>
        <w:rPr>
          <w:spacing w:val="-4"/>
          <w:sz w:val="24"/>
        </w:rPr>
        <w:t> </w:t>
      </w:r>
      <w:r>
        <w:rPr>
          <w:sz w:val="24"/>
        </w:rPr>
        <w:t>be</w:t>
      </w:r>
      <w:r>
        <w:rPr>
          <w:spacing w:val="-4"/>
          <w:sz w:val="24"/>
        </w:rPr>
        <w:t> </w:t>
      </w:r>
      <w:r>
        <w:rPr>
          <w:sz w:val="24"/>
        </w:rPr>
        <w:t>reported</w:t>
      </w:r>
      <w:r>
        <w:rPr>
          <w:spacing w:val="-4"/>
          <w:sz w:val="24"/>
        </w:rPr>
        <w:t> </w:t>
      </w:r>
      <w:r>
        <w:rPr>
          <w:sz w:val="24"/>
        </w:rPr>
        <w:t>to</w:t>
      </w:r>
      <w:r>
        <w:rPr>
          <w:spacing w:val="-4"/>
          <w:sz w:val="24"/>
        </w:rPr>
        <w:t> </w:t>
      </w:r>
      <w:r>
        <w:rPr>
          <w:sz w:val="24"/>
        </w:rPr>
        <w:t>Human</w:t>
      </w:r>
      <w:r>
        <w:rPr>
          <w:spacing w:val="-4"/>
          <w:sz w:val="24"/>
        </w:rPr>
        <w:t> </w:t>
      </w:r>
      <w:r>
        <w:rPr>
          <w:sz w:val="24"/>
        </w:rPr>
        <w:t>Resources, Stephanie Smart at extension 4268.</w:t>
      </w:r>
    </w:p>
    <w:p>
      <w:pPr>
        <w:pStyle w:val="BodyText"/>
        <w:spacing w:before="55"/>
      </w:pPr>
    </w:p>
    <w:p>
      <w:pPr>
        <w:pStyle w:val="BodyText"/>
        <w:spacing w:line="254" w:lineRule="auto" w:before="1"/>
        <w:ind w:left="375" w:right="787" w:hanging="15"/>
      </w:pPr>
      <w:r>
        <w:rPr/>
        <w:t>After</w:t>
      </w:r>
      <w:r>
        <w:rPr>
          <w:spacing w:val="-4"/>
        </w:rPr>
        <w:t> </w:t>
      </w:r>
      <w:r>
        <w:rPr/>
        <w:t>hearing</w:t>
      </w:r>
      <w:r>
        <w:rPr>
          <w:spacing w:val="-4"/>
        </w:rPr>
        <w:t> </w:t>
      </w:r>
      <w:r>
        <w:rPr/>
        <w:t>your</w:t>
      </w:r>
      <w:r>
        <w:rPr>
          <w:spacing w:val="-4"/>
        </w:rPr>
        <w:t> </w:t>
      </w:r>
      <w:r>
        <w:rPr/>
        <w:t>complaint,</w:t>
      </w:r>
      <w:r>
        <w:rPr>
          <w:spacing w:val="-4"/>
        </w:rPr>
        <w:t> </w:t>
      </w:r>
      <w:r>
        <w:rPr/>
        <w:t>several</w:t>
      </w:r>
      <w:r>
        <w:rPr>
          <w:spacing w:val="-4"/>
        </w:rPr>
        <w:t> </w:t>
      </w:r>
      <w:r>
        <w:rPr/>
        <w:t>courses</w:t>
      </w:r>
      <w:r>
        <w:rPr>
          <w:spacing w:val="-4"/>
        </w:rPr>
        <w:t> </w:t>
      </w:r>
      <w:r>
        <w:rPr/>
        <w:t>of</w:t>
      </w:r>
      <w:r>
        <w:rPr>
          <w:spacing w:val="-4"/>
        </w:rPr>
        <w:t> </w:t>
      </w:r>
      <w:r>
        <w:rPr/>
        <w:t>action</w:t>
      </w:r>
      <w:r>
        <w:rPr>
          <w:spacing w:val="-4"/>
        </w:rPr>
        <w:t> </w:t>
      </w:r>
      <w:r>
        <w:rPr/>
        <w:t>may</w:t>
      </w:r>
      <w:r>
        <w:rPr>
          <w:spacing w:val="-4"/>
        </w:rPr>
        <w:t> </w:t>
      </w:r>
      <w:r>
        <w:rPr/>
        <w:t>be</w:t>
      </w:r>
      <w:r>
        <w:rPr>
          <w:spacing w:val="-4"/>
        </w:rPr>
        <w:t> </w:t>
      </w:r>
      <w:r>
        <w:rPr/>
        <w:t>proposed,</w:t>
      </w:r>
      <w:r>
        <w:rPr>
          <w:spacing w:val="-4"/>
        </w:rPr>
        <w:t> </w:t>
      </w:r>
      <w:r>
        <w:rPr/>
        <w:t>including</w:t>
      </w:r>
      <w:r>
        <w:rPr>
          <w:spacing w:val="-4"/>
        </w:rPr>
        <w:t> </w:t>
      </w:r>
      <w:r>
        <w:rPr/>
        <w:t>contacting the department head of the faculty member or staff person involved with mediated discussion and/or hearings, which ensure confidentiality. In cases of physical harassment, public safety personnel will be called if necessary. They will investigate sexual harassment complaints and institute the formal procedures for resolving them.</w:t>
      </w:r>
    </w:p>
    <w:p>
      <w:pPr>
        <w:pStyle w:val="BodyText"/>
        <w:spacing w:after="0" w:line="254" w:lineRule="auto"/>
        <w:sectPr>
          <w:pgSz w:w="12240" w:h="15840"/>
          <w:pgMar w:header="0" w:footer="614" w:top="1680" w:bottom="800" w:left="1080" w:right="720"/>
        </w:sectPr>
      </w:pPr>
    </w:p>
    <w:p>
      <w:pPr>
        <w:pStyle w:val="Heading1"/>
        <w:spacing w:before="42"/>
      </w:pPr>
      <w:bookmarkStart w:name="_TOC_250015" w:id="20"/>
      <w:r>
        <w:rPr/>
        <w:t>CAMPUS AND COMMUNITY </w:t>
      </w:r>
      <w:bookmarkEnd w:id="20"/>
      <w:r>
        <w:rPr>
          <w:spacing w:val="-2"/>
        </w:rPr>
        <w:t>RESOURCES:</w:t>
      </w:r>
    </w:p>
    <w:p>
      <w:pPr>
        <w:pStyle w:val="BodyText"/>
        <w:spacing w:line="254" w:lineRule="auto" w:before="22"/>
        <w:ind w:left="375" w:right="787" w:hanging="15"/>
      </w:pPr>
      <w:r>
        <w:rPr/>
        <w:t>The following programs and services are available in Sullivan County to provide assistance to you</w:t>
      </w:r>
      <w:r>
        <w:rPr>
          <w:spacing w:val="-3"/>
        </w:rPr>
        <w:t> </w:t>
      </w:r>
      <w:r>
        <w:rPr/>
        <w:t>in</w:t>
      </w:r>
      <w:r>
        <w:rPr>
          <w:spacing w:val="-3"/>
        </w:rPr>
        <w:t> </w:t>
      </w:r>
      <w:r>
        <w:rPr/>
        <w:t>an</w:t>
      </w:r>
      <w:r>
        <w:rPr>
          <w:spacing w:val="-3"/>
        </w:rPr>
        <w:t> </w:t>
      </w:r>
      <w:r>
        <w:rPr/>
        <w:t>emergency</w:t>
      </w:r>
      <w:r>
        <w:rPr>
          <w:spacing w:val="-3"/>
        </w:rPr>
        <w:t> </w:t>
      </w:r>
      <w:r>
        <w:rPr/>
        <w:t>situation</w:t>
      </w:r>
      <w:r>
        <w:rPr>
          <w:spacing w:val="-3"/>
        </w:rPr>
        <w:t> </w:t>
      </w:r>
      <w:r>
        <w:rPr/>
        <w:t>or</w:t>
      </w:r>
      <w:r>
        <w:rPr>
          <w:spacing w:val="-3"/>
        </w:rPr>
        <w:t> </w:t>
      </w:r>
      <w:r>
        <w:rPr/>
        <w:t>for</w:t>
      </w:r>
      <w:r>
        <w:rPr>
          <w:spacing w:val="-3"/>
        </w:rPr>
        <w:t> </w:t>
      </w:r>
      <w:r>
        <w:rPr/>
        <w:t>on-going</w:t>
      </w:r>
      <w:r>
        <w:rPr>
          <w:spacing w:val="-3"/>
        </w:rPr>
        <w:t> </w:t>
      </w:r>
      <w:r>
        <w:rPr/>
        <w:t>support</w:t>
      </w:r>
      <w:r>
        <w:rPr>
          <w:spacing w:val="-3"/>
        </w:rPr>
        <w:t> </w:t>
      </w:r>
      <w:r>
        <w:rPr/>
        <w:t>in</w:t>
      </w:r>
      <w:r>
        <w:rPr>
          <w:spacing w:val="-3"/>
        </w:rPr>
        <w:t> </w:t>
      </w:r>
      <w:r>
        <w:rPr/>
        <w:t>dealing</w:t>
      </w:r>
      <w:r>
        <w:rPr>
          <w:spacing w:val="-3"/>
        </w:rPr>
        <w:t> </w:t>
      </w:r>
      <w:r>
        <w:rPr/>
        <w:t>with</w:t>
      </w:r>
      <w:r>
        <w:rPr>
          <w:spacing w:val="-3"/>
        </w:rPr>
        <w:t> </w:t>
      </w:r>
      <w:r>
        <w:rPr/>
        <w:t>and</w:t>
      </w:r>
      <w:r>
        <w:rPr>
          <w:spacing w:val="-3"/>
        </w:rPr>
        <w:t> </w:t>
      </w:r>
      <w:r>
        <w:rPr/>
        <w:t>recovering</w:t>
      </w:r>
      <w:r>
        <w:rPr>
          <w:spacing w:val="-3"/>
        </w:rPr>
        <w:t> </w:t>
      </w:r>
      <w:r>
        <w:rPr/>
        <w:t>from</w:t>
      </w:r>
      <w:r>
        <w:rPr>
          <w:spacing w:val="-3"/>
        </w:rPr>
        <w:t> </w:t>
      </w:r>
      <w:r>
        <w:rPr/>
        <w:t>a</w:t>
      </w:r>
      <w:r>
        <w:rPr>
          <w:spacing w:val="-3"/>
        </w:rPr>
        <w:t> </w:t>
      </w:r>
      <w:r>
        <w:rPr/>
        <w:t>sex </w:t>
      </w:r>
      <w:r>
        <w:rPr>
          <w:spacing w:val="-2"/>
        </w:rPr>
        <w:t>offense.</w:t>
      </w:r>
    </w:p>
    <w:p>
      <w:pPr>
        <w:pStyle w:val="BodyText"/>
        <w:spacing w:before="130"/>
        <w:rPr>
          <w:sz w:val="20"/>
        </w:rPr>
      </w:pPr>
    </w:p>
    <w:tbl>
      <w:tblPr>
        <w:tblW w:w="0" w:type="auto"/>
        <w:jc w:val="left"/>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6"/>
        <w:gridCol w:w="1227"/>
        <w:gridCol w:w="1631"/>
        <w:gridCol w:w="1706"/>
      </w:tblGrid>
      <w:tr>
        <w:trPr>
          <w:trHeight w:val="263" w:hRule="atLeast"/>
        </w:trPr>
        <w:tc>
          <w:tcPr>
            <w:tcW w:w="3706" w:type="dxa"/>
          </w:tcPr>
          <w:p>
            <w:pPr>
              <w:pStyle w:val="TableParagraph"/>
              <w:spacing w:line="240" w:lineRule="exact"/>
              <w:ind w:left="50"/>
              <w:jc w:val="left"/>
              <w:rPr>
                <w:rFonts w:ascii="Cambria"/>
                <w:b/>
                <w:sz w:val="24"/>
              </w:rPr>
            </w:pPr>
            <w:r>
              <w:rPr>
                <w:rFonts w:ascii="Cambria"/>
                <w:b/>
                <w:sz w:val="24"/>
              </w:rPr>
              <w:t>SUNY </w:t>
            </w:r>
            <w:r>
              <w:rPr>
                <w:rFonts w:ascii="Cambria"/>
                <w:b/>
                <w:spacing w:val="-2"/>
                <w:sz w:val="24"/>
              </w:rPr>
              <w:t>Sullivan</w:t>
            </w:r>
          </w:p>
        </w:tc>
        <w:tc>
          <w:tcPr>
            <w:tcW w:w="4564" w:type="dxa"/>
            <w:gridSpan w:val="3"/>
          </w:tcPr>
          <w:p>
            <w:pPr>
              <w:pStyle w:val="TableParagraph"/>
              <w:jc w:val="left"/>
              <w:rPr>
                <w:sz w:val="18"/>
              </w:rPr>
            </w:pPr>
          </w:p>
        </w:tc>
      </w:tr>
      <w:tr>
        <w:trPr>
          <w:trHeight w:val="299" w:hRule="atLeast"/>
        </w:trPr>
        <w:tc>
          <w:tcPr>
            <w:tcW w:w="3706" w:type="dxa"/>
          </w:tcPr>
          <w:p>
            <w:pPr>
              <w:pStyle w:val="TableParagraph"/>
              <w:spacing w:line="266" w:lineRule="exact" w:before="13"/>
              <w:ind w:left="65"/>
              <w:jc w:val="left"/>
              <w:rPr>
                <w:sz w:val="24"/>
              </w:rPr>
            </w:pPr>
            <w:r>
              <w:rPr>
                <w:sz w:val="24"/>
              </w:rPr>
              <w:t>Student Health </w:t>
            </w:r>
            <w:r>
              <w:rPr>
                <w:spacing w:val="-2"/>
                <w:sz w:val="24"/>
              </w:rPr>
              <w:t>Services</w:t>
            </w:r>
          </w:p>
        </w:tc>
        <w:tc>
          <w:tcPr>
            <w:tcW w:w="2858" w:type="dxa"/>
            <w:gridSpan w:val="2"/>
          </w:tcPr>
          <w:p>
            <w:pPr>
              <w:pStyle w:val="TableParagraph"/>
              <w:spacing w:line="266" w:lineRule="exact" w:before="13"/>
              <w:ind w:left="663"/>
              <w:jc w:val="left"/>
              <w:rPr>
                <w:sz w:val="24"/>
              </w:rPr>
            </w:pPr>
            <w:r>
              <w:rPr>
                <w:spacing w:val="-2"/>
                <w:sz w:val="24"/>
              </w:rPr>
              <w:t>X4419</w:t>
            </w:r>
          </w:p>
        </w:tc>
        <w:tc>
          <w:tcPr>
            <w:tcW w:w="1706" w:type="dxa"/>
          </w:tcPr>
          <w:p>
            <w:pPr>
              <w:pStyle w:val="TableParagraph"/>
              <w:spacing w:line="266" w:lineRule="exact" w:before="13"/>
              <w:ind w:left="205"/>
              <w:jc w:val="left"/>
              <w:rPr>
                <w:sz w:val="24"/>
              </w:rPr>
            </w:pPr>
            <w:r>
              <w:rPr>
                <w:spacing w:val="-4"/>
                <w:sz w:val="24"/>
              </w:rPr>
              <w:t>H012</w:t>
            </w:r>
          </w:p>
        </w:tc>
      </w:tr>
      <w:tr>
        <w:trPr>
          <w:trHeight w:val="292" w:hRule="atLeast"/>
        </w:trPr>
        <w:tc>
          <w:tcPr>
            <w:tcW w:w="3706" w:type="dxa"/>
          </w:tcPr>
          <w:p>
            <w:pPr>
              <w:pStyle w:val="TableParagraph"/>
              <w:spacing w:line="273" w:lineRule="exact"/>
              <w:ind w:left="65"/>
              <w:jc w:val="left"/>
              <w:rPr>
                <w:sz w:val="24"/>
              </w:rPr>
            </w:pPr>
            <w:r>
              <w:rPr>
                <w:spacing w:val="-2"/>
                <w:sz w:val="24"/>
              </w:rPr>
              <w:t>Counseling</w:t>
            </w:r>
          </w:p>
        </w:tc>
        <w:tc>
          <w:tcPr>
            <w:tcW w:w="2858" w:type="dxa"/>
            <w:gridSpan w:val="2"/>
          </w:tcPr>
          <w:p>
            <w:pPr>
              <w:pStyle w:val="TableParagraph"/>
              <w:spacing w:line="273" w:lineRule="exact"/>
              <w:ind w:left="663"/>
              <w:jc w:val="left"/>
              <w:rPr>
                <w:sz w:val="24"/>
              </w:rPr>
            </w:pPr>
            <w:r>
              <w:rPr>
                <w:sz w:val="24"/>
              </w:rPr>
              <w:t>845-434-5750 </w:t>
            </w:r>
            <w:r>
              <w:rPr>
                <w:spacing w:val="-2"/>
                <w:sz w:val="24"/>
              </w:rPr>
              <w:t>x4335</w:t>
            </w:r>
          </w:p>
        </w:tc>
        <w:tc>
          <w:tcPr>
            <w:tcW w:w="1706" w:type="dxa"/>
          </w:tcPr>
          <w:p>
            <w:pPr>
              <w:pStyle w:val="TableParagraph"/>
              <w:spacing w:line="273" w:lineRule="exact"/>
              <w:ind w:left="190"/>
              <w:jc w:val="left"/>
              <w:rPr>
                <w:sz w:val="24"/>
              </w:rPr>
            </w:pPr>
            <w:r>
              <w:rPr>
                <w:sz w:val="24"/>
              </w:rPr>
              <w:t>E212D, </w:t>
            </w:r>
            <w:r>
              <w:rPr>
                <w:spacing w:val="-2"/>
                <w:sz w:val="24"/>
              </w:rPr>
              <w:t>E212C</w:t>
            </w:r>
          </w:p>
        </w:tc>
      </w:tr>
      <w:tr>
        <w:trPr>
          <w:trHeight w:val="300" w:hRule="atLeast"/>
        </w:trPr>
        <w:tc>
          <w:tcPr>
            <w:tcW w:w="3706" w:type="dxa"/>
          </w:tcPr>
          <w:p>
            <w:pPr>
              <w:pStyle w:val="TableParagraph"/>
              <w:jc w:val="left"/>
              <w:rPr>
                <w:sz w:val="22"/>
              </w:rPr>
            </w:pPr>
          </w:p>
        </w:tc>
        <w:tc>
          <w:tcPr>
            <w:tcW w:w="2858" w:type="dxa"/>
            <w:gridSpan w:val="2"/>
          </w:tcPr>
          <w:p>
            <w:pPr>
              <w:pStyle w:val="TableParagraph"/>
              <w:spacing w:line="273" w:lineRule="exact" w:before="7"/>
              <w:ind w:left="663"/>
              <w:jc w:val="left"/>
              <w:rPr>
                <w:sz w:val="24"/>
              </w:rPr>
            </w:pPr>
            <w:r>
              <w:rPr>
                <w:spacing w:val="-2"/>
                <w:sz w:val="24"/>
              </w:rPr>
              <w:t>x4241</w:t>
            </w:r>
          </w:p>
        </w:tc>
        <w:tc>
          <w:tcPr>
            <w:tcW w:w="1706" w:type="dxa"/>
          </w:tcPr>
          <w:p>
            <w:pPr>
              <w:pStyle w:val="TableParagraph"/>
              <w:jc w:val="left"/>
              <w:rPr>
                <w:sz w:val="22"/>
              </w:rPr>
            </w:pPr>
          </w:p>
        </w:tc>
      </w:tr>
      <w:tr>
        <w:trPr>
          <w:trHeight w:val="300" w:hRule="atLeast"/>
        </w:trPr>
        <w:tc>
          <w:tcPr>
            <w:tcW w:w="3706" w:type="dxa"/>
          </w:tcPr>
          <w:p>
            <w:pPr>
              <w:pStyle w:val="TableParagraph"/>
              <w:spacing w:line="273" w:lineRule="exact" w:before="7"/>
              <w:ind w:left="65"/>
              <w:jc w:val="left"/>
              <w:rPr>
                <w:sz w:val="24"/>
              </w:rPr>
            </w:pPr>
            <w:r>
              <w:rPr>
                <w:sz w:val="24"/>
              </w:rPr>
              <w:t>Dean of Development </w:t>
            </w:r>
            <w:r>
              <w:rPr>
                <w:spacing w:val="-2"/>
                <w:sz w:val="24"/>
              </w:rPr>
              <w:t>Services</w:t>
            </w:r>
          </w:p>
        </w:tc>
        <w:tc>
          <w:tcPr>
            <w:tcW w:w="2858" w:type="dxa"/>
            <w:gridSpan w:val="2"/>
          </w:tcPr>
          <w:p>
            <w:pPr>
              <w:pStyle w:val="TableParagraph"/>
              <w:spacing w:line="273" w:lineRule="exact" w:before="7"/>
              <w:ind w:left="663"/>
              <w:jc w:val="left"/>
              <w:rPr>
                <w:sz w:val="24"/>
              </w:rPr>
            </w:pPr>
            <w:r>
              <w:rPr>
                <w:spacing w:val="-2"/>
                <w:sz w:val="24"/>
              </w:rPr>
              <w:t>x4263</w:t>
            </w:r>
          </w:p>
        </w:tc>
        <w:tc>
          <w:tcPr>
            <w:tcW w:w="1706" w:type="dxa"/>
          </w:tcPr>
          <w:p>
            <w:pPr>
              <w:pStyle w:val="TableParagraph"/>
              <w:spacing w:line="273" w:lineRule="exact" w:before="7"/>
              <w:ind w:left="205"/>
              <w:jc w:val="left"/>
              <w:rPr>
                <w:sz w:val="24"/>
              </w:rPr>
            </w:pPr>
            <w:r>
              <w:rPr>
                <w:spacing w:val="-4"/>
                <w:sz w:val="24"/>
              </w:rPr>
              <w:t>J109</w:t>
            </w:r>
          </w:p>
        </w:tc>
      </w:tr>
      <w:tr>
        <w:trPr>
          <w:trHeight w:val="480" w:hRule="atLeast"/>
        </w:trPr>
        <w:tc>
          <w:tcPr>
            <w:tcW w:w="3706" w:type="dxa"/>
          </w:tcPr>
          <w:p>
            <w:pPr>
              <w:pStyle w:val="TableParagraph"/>
              <w:spacing w:before="7"/>
              <w:ind w:left="65"/>
              <w:jc w:val="left"/>
              <w:rPr>
                <w:sz w:val="24"/>
              </w:rPr>
            </w:pPr>
            <w:r>
              <w:rPr>
                <w:sz w:val="24"/>
              </w:rPr>
              <w:t>Title IX </w:t>
            </w:r>
            <w:r>
              <w:rPr>
                <w:spacing w:val="-2"/>
                <w:sz w:val="24"/>
              </w:rPr>
              <w:t>Coordinator</w:t>
            </w:r>
          </w:p>
        </w:tc>
        <w:tc>
          <w:tcPr>
            <w:tcW w:w="2858" w:type="dxa"/>
            <w:gridSpan w:val="2"/>
          </w:tcPr>
          <w:p>
            <w:pPr>
              <w:pStyle w:val="TableParagraph"/>
              <w:spacing w:before="7"/>
              <w:ind w:left="648"/>
              <w:jc w:val="left"/>
              <w:rPr>
                <w:sz w:val="24"/>
              </w:rPr>
            </w:pPr>
            <w:r>
              <w:rPr>
                <w:spacing w:val="-2"/>
                <w:sz w:val="24"/>
              </w:rPr>
              <w:t>x4320</w:t>
            </w:r>
          </w:p>
        </w:tc>
        <w:tc>
          <w:tcPr>
            <w:tcW w:w="1706" w:type="dxa"/>
          </w:tcPr>
          <w:p>
            <w:pPr>
              <w:pStyle w:val="TableParagraph"/>
              <w:spacing w:before="7"/>
              <w:ind w:left="175"/>
              <w:jc w:val="left"/>
              <w:rPr>
                <w:sz w:val="24"/>
              </w:rPr>
            </w:pPr>
            <w:r>
              <w:rPr>
                <w:spacing w:val="-2"/>
                <w:sz w:val="24"/>
              </w:rPr>
              <w:t>E212K</w:t>
            </w:r>
          </w:p>
        </w:tc>
      </w:tr>
      <w:tr>
        <w:trPr>
          <w:trHeight w:val="462" w:hRule="atLeast"/>
        </w:trPr>
        <w:tc>
          <w:tcPr>
            <w:tcW w:w="3706" w:type="dxa"/>
          </w:tcPr>
          <w:p>
            <w:pPr>
              <w:pStyle w:val="TableParagraph"/>
              <w:spacing w:line="256" w:lineRule="exact" w:before="187"/>
              <w:ind w:left="65"/>
              <w:jc w:val="left"/>
              <w:rPr>
                <w:b/>
                <w:sz w:val="24"/>
              </w:rPr>
            </w:pPr>
            <w:r>
              <w:rPr>
                <w:b/>
                <w:sz w:val="24"/>
              </w:rPr>
              <w:t>Community </w:t>
            </w:r>
            <w:r>
              <w:rPr>
                <w:b/>
                <w:spacing w:val="-2"/>
                <w:sz w:val="24"/>
              </w:rPr>
              <w:t>Resources</w:t>
            </w:r>
          </w:p>
        </w:tc>
        <w:tc>
          <w:tcPr>
            <w:tcW w:w="2858" w:type="dxa"/>
            <w:gridSpan w:val="2"/>
          </w:tcPr>
          <w:p>
            <w:pPr>
              <w:pStyle w:val="TableParagraph"/>
              <w:jc w:val="left"/>
              <w:rPr>
                <w:sz w:val="24"/>
              </w:rPr>
            </w:pPr>
          </w:p>
        </w:tc>
        <w:tc>
          <w:tcPr>
            <w:tcW w:w="1706" w:type="dxa"/>
          </w:tcPr>
          <w:p>
            <w:pPr>
              <w:pStyle w:val="TableParagraph"/>
              <w:jc w:val="left"/>
              <w:rPr>
                <w:sz w:val="24"/>
              </w:rPr>
            </w:pPr>
          </w:p>
        </w:tc>
      </w:tr>
      <w:tr>
        <w:trPr>
          <w:trHeight w:val="317" w:hRule="atLeast"/>
        </w:trPr>
        <w:tc>
          <w:tcPr>
            <w:tcW w:w="4933" w:type="dxa"/>
            <w:gridSpan w:val="2"/>
          </w:tcPr>
          <w:p>
            <w:pPr>
              <w:pStyle w:val="TableParagraph"/>
              <w:spacing w:line="273" w:lineRule="exact" w:before="24"/>
              <w:ind w:left="65"/>
              <w:jc w:val="left"/>
              <w:rPr>
                <w:sz w:val="24"/>
              </w:rPr>
            </w:pPr>
            <w:r>
              <w:rPr>
                <w:sz w:val="24"/>
              </w:rPr>
              <w:t>Sullivan County </w:t>
            </w:r>
            <w:r>
              <w:rPr>
                <w:spacing w:val="-2"/>
                <w:sz w:val="24"/>
              </w:rPr>
              <w:t>Sheriff</w:t>
            </w:r>
          </w:p>
        </w:tc>
        <w:tc>
          <w:tcPr>
            <w:tcW w:w="3337" w:type="dxa"/>
            <w:gridSpan w:val="2"/>
          </w:tcPr>
          <w:p>
            <w:pPr>
              <w:pStyle w:val="TableParagraph"/>
              <w:spacing w:line="273" w:lineRule="exact" w:before="24"/>
              <w:ind w:left="156"/>
              <w:jc w:val="left"/>
              <w:rPr>
                <w:sz w:val="24"/>
              </w:rPr>
            </w:pPr>
            <w:r>
              <w:rPr>
                <w:sz w:val="24"/>
              </w:rPr>
              <w:t>845-794-</w:t>
            </w:r>
            <w:r>
              <w:rPr>
                <w:spacing w:val="-4"/>
                <w:sz w:val="24"/>
              </w:rPr>
              <w:t>7100</w:t>
            </w:r>
          </w:p>
        </w:tc>
      </w:tr>
      <w:tr>
        <w:trPr>
          <w:trHeight w:val="292" w:hRule="atLeast"/>
        </w:trPr>
        <w:tc>
          <w:tcPr>
            <w:tcW w:w="4933" w:type="dxa"/>
            <w:gridSpan w:val="2"/>
          </w:tcPr>
          <w:p>
            <w:pPr>
              <w:pStyle w:val="TableParagraph"/>
              <w:spacing w:line="266" w:lineRule="exact" w:before="7"/>
              <w:ind w:left="65"/>
              <w:jc w:val="left"/>
              <w:rPr>
                <w:sz w:val="24"/>
              </w:rPr>
            </w:pPr>
            <w:r>
              <w:rPr>
                <w:sz w:val="24"/>
              </w:rPr>
              <w:t>Fallsburg Police </w:t>
            </w:r>
            <w:r>
              <w:rPr>
                <w:spacing w:val="-2"/>
                <w:sz w:val="24"/>
              </w:rPr>
              <w:t>Department</w:t>
            </w:r>
          </w:p>
        </w:tc>
        <w:tc>
          <w:tcPr>
            <w:tcW w:w="3337" w:type="dxa"/>
            <w:gridSpan w:val="2"/>
          </w:tcPr>
          <w:p>
            <w:pPr>
              <w:pStyle w:val="TableParagraph"/>
              <w:spacing w:line="266" w:lineRule="exact" w:before="7"/>
              <w:ind w:left="156"/>
              <w:jc w:val="left"/>
              <w:rPr>
                <w:sz w:val="24"/>
              </w:rPr>
            </w:pPr>
            <w:r>
              <w:rPr>
                <w:sz w:val="24"/>
              </w:rPr>
              <w:t>845-434-</w:t>
            </w:r>
            <w:r>
              <w:rPr>
                <w:spacing w:val="-4"/>
                <w:sz w:val="24"/>
              </w:rPr>
              <w:t>4422</w:t>
            </w:r>
          </w:p>
        </w:tc>
      </w:tr>
      <w:tr>
        <w:trPr>
          <w:trHeight w:val="292" w:hRule="atLeast"/>
        </w:trPr>
        <w:tc>
          <w:tcPr>
            <w:tcW w:w="4933" w:type="dxa"/>
            <w:gridSpan w:val="2"/>
          </w:tcPr>
          <w:p>
            <w:pPr>
              <w:pStyle w:val="TableParagraph"/>
              <w:spacing w:line="273" w:lineRule="exact"/>
              <w:ind w:left="65"/>
              <w:jc w:val="left"/>
              <w:rPr>
                <w:sz w:val="24"/>
              </w:rPr>
            </w:pPr>
            <w:r>
              <w:rPr>
                <w:sz w:val="24"/>
              </w:rPr>
              <w:t>New York State </w:t>
            </w:r>
            <w:r>
              <w:rPr>
                <w:spacing w:val="-2"/>
                <w:sz w:val="24"/>
              </w:rPr>
              <w:t>Police</w:t>
            </w:r>
          </w:p>
        </w:tc>
        <w:tc>
          <w:tcPr>
            <w:tcW w:w="3337" w:type="dxa"/>
            <w:gridSpan w:val="2"/>
          </w:tcPr>
          <w:p>
            <w:pPr>
              <w:pStyle w:val="TableParagraph"/>
              <w:spacing w:line="273" w:lineRule="exact"/>
              <w:ind w:left="156"/>
              <w:jc w:val="left"/>
              <w:rPr>
                <w:sz w:val="24"/>
              </w:rPr>
            </w:pPr>
            <w:r>
              <w:rPr>
                <w:sz w:val="24"/>
              </w:rPr>
              <w:t>845-292-</w:t>
            </w:r>
            <w:r>
              <w:rPr>
                <w:spacing w:val="-4"/>
                <w:sz w:val="24"/>
              </w:rPr>
              <w:t>6600</w:t>
            </w:r>
          </w:p>
        </w:tc>
      </w:tr>
      <w:tr>
        <w:trPr>
          <w:trHeight w:val="600" w:hRule="atLeast"/>
        </w:trPr>
        <w:tc>
          <w:tcPr>
            <w:tcW w:w="4933" w:type="dxa"/>
            <w:gridSpan w:val="2"/>
          </w:tcPr>
          <w:p>
            <w:pPr>
              <w:pStyle w:val="TableParagraph"/>
              <w:spacing w:before="7"/>
              <w:ind w:left="65"/>
              <w:jc w:val="left"/>
              <w:rPr>
                <w:sz w:val="24"/>
              </w:rPr>
            </w:pPr>
            <w:r>
              <w:rPr>
                <w:sz w:val="24"/>
              </w:rPr>
              <w:t>Sullivan County Health </w:t>
            </w:r>
            <w:r>
              <w:rPr>
                <w:spacing w:val="-2"/>
                <w:sz w:val="24"/>
              </w:rPr>
              <w:t>Dept.</w:t>
            </w:r>
          </w:p>
        </w:tc>
        <w:tc>
          <w:tcPr>
            <w:tcW w:w="3337" w:type="dxa"/>
            <w:gridSpan w:val="2"/>
          </w:tcPr>
          <w:p>
            <w:pPr>
              <w:pStyle w:val="TableParagraph"/>
              <w:spacing w:before="7"/>
              <w:ind w:left="156"/>
              <w:jc w:val="left"/>
              <w:rPr>
                <w:sz w:val="24"/>
              </w:rPr>
            </w:pPr>
            <w:r>
              <w:rPr>
                <w:sz w:val="24"/>
              </w:rPr>
              <w:t>845-292-</w:t>
            </w:r>
            <w:r>
              <w:rPr>
                <w:spacing w:val="-4"/>
                <w:sz w:val="24"/>
              </w:rPr>
              <w:t>5910</w:t>
            </w:r>
          </w:p>
        </w:tc>
      </w:tr>
      <w:tr>
        <w:trPr>
          <w:trHeight w:val="600" w:hRule="atLeast"/>
        </w:trPr>
        <w:tc>
          <w:tcPr>
            <w:tcW w:w="4933" w:type="dxa"/>
            <w:gridSpan w:val="2"/>
          </w:tcPr>
          <w:p>
            <w:pPr>
              <w:pStyle w:val="TableParagraph"/>
              <w:spacing w:before="30"/>
              <w:jc w:val="left"/>
              <w:rPr>
                <w:sz w:val="24"/>
              </w:rPr>
            </w:pPr>
          </w:p>
          <w:p>
            <w:pPr>
              <w:pStyle w:val="TableParagraph"/>
              <w:spacing w:line="273" w:lineRule="exact" w:before="1"/>
              <w:ind w:left="50"/>
              <w:jc w:val="left"/>
              <w:rPr>
                <w:b/>
                <w:sz w:val="24"/>
              </w:rPr>
            </w:pPr>
            <w:r>
              <w:rPr>
                <w:b/>
                <w:sz w:val="24"/>
              </w:rPr>
              <w:t>Community </w:t>
            </w:r>
            <w:r>
              <w:rPr>
                <w:b/>
                <w:spacing w:val="-2"/>
                <w:sz w:val="24"/>
              </w:rPr>
              <w:t>Services:</w:t>
            </w:r>
          </w:p>
        </w:tc>
        <w:tc>
          <w:tcPr>
            <w:tcW w:w="3337" w:type="dxa"/>
            <w:gridSpan w:val="2"/>
          </w:tcPr>
          <w:p>
            <w:pPr>
              <w:pStyle w:val="TableParagraph"/>
              <w:jc w:val="left"/>
              <w:rPr>
                <w:sz w:val="24"/>
              </w:rPr>
            </w:pPr>
          </w:p>
        </w:tc>
      </w:tr>
      <w:tr>
        <w:trPr>
          <w:trHeight w:val="300" w:hRule="atLeast"/>
        </w:trPr>
        <w:tc>
          <w:tcPr>
            <w:tcW w:w="4933" w:type="dxa"/>
            <w:gridSpan w:val="2"/>
          </w:tcPr>
          <w:p>
            <w:pPr>
              <w:pStyle w:val="TableParagraph"/>
              <w:spacing w:line="273" w:lineRule="exact" w:before="7"/>
              <w:ind w:left="65"/>
              <w:jc w:val="left"/>
              <w:rPr>
                <w:sz w:val="24"/>
              </w:rPr>
            </w:pPr>
            <w:r>
              <w:rPr>
                <w:sz w:val="24"/>
              </w:rPr>
              <w:t>RISE (Rape Intervention Services and </w:t>
            </w:r>
            <w:r>
              <w:rPr>
                <w:spacing w:val="-2"/>
                <w:sz w:val="24"/>
              </w:rPr>
              <w:t>Education)</w:t>
            </w:r>
          </w:p>
        </w:tc>
        <w:tc>
          <w:tcPr>
            <w:tcW w:w="3337" w:type="dxa"/>
            <w:gridSpan w:val="2"/>
          </w:tcPr>
          <w:p>
            <w:pPr>
              <w:pStyle w:val="TableParagraph"/>
              <w:spacing w:line="273" w:lineRule="exact" w:before="7"/>
              <w:ind w:left="90"/>
              <w:jc w:val="left"/>
              <w:rPr>
                <w:sz w:val="24"/>
              </w:rPr>
            </w:pPr>
            <w:r>
              <w:rPr>
                <w:sz w:val="24"/>
              </w:rPr>
              <w:t>845-791-</w:t>
            </w:r>
            <w:r>
              <w:rPr>
                <w:spacing w:val="-4"/>
                <w:sz w:val="24"/>
              </w:rPr>
              <w:t>9595</w:t>
            </w:r>
          </w:p>
        </w:tc>
      </w:tr>
      <w:tr>
        <w:trPr>
          <w:trHeight w:val="282" w:hRule="atLeast"/>
        </w:trPr>
        <w:tc>
          <w:tcPr>
            <w:tcW w:w="4933" w:type="dxa"/>
            <w:gridSpan w:val="2"/>
          </w:tcPr>
          <w:p>
            <w:pPr>
              <w:pStyle w:val="TableParagraph"/>
              <w:jc w:val="left"/>
              <w:rPr>
                <w:sz w:val="20"/>
              </w:rPr>
            </w:pPr>
          </w:p>
        </w:tc>
        <w:tc>
          <w:tcPr>
            <w:tcW w:w="3337" w:type="dxa"/>
            <w:gridSpan w:val="2"/>
          </w:tcPr>
          <w:p>
            <w:pPr>
              <w:pStyle w:val="TableParagraph"/>
              <w:spacing w:line="256" w:lineRule="exact" w:before="7"/>
              <w:ind w:left="96"/>
              <w:jc w:val="left"/>
              <w:rPr>
                <w:sz w:val="24"/>
              </w:rPr>
            </w:pPr>
            <w:r>
              <w:rPr>
                <w:sz w:val="24"/>
              </w:rPr>
              <w:t>845-794-3300 </w:t>
            </w:r>
            <w:r>
              <w:rPr>
                <w:spacing w:val="-2"/>
                <w:sz w:val="24"/>
              </w:rPr>
              <w:t>x2442</w:t>
            </w:r>
          </w:p>
        </w:tc>
      </w:tr>
    </w:tbl>
    <w:p>
      <w:pPr>
        <w:pStyle w:val="BodyText"/>
        <w:spacing w:before="22"/>
      </w:pPr>
    </w:p>
    <w:p>
      <w:pPr>
        <w:pStyle w:val="BodyText"/>
        <w:spacing w:line="261" w:lineRule="auto"/>
        <w:ind w:left="375" w:right="981" w:hanging="15"/>
      </w:pPr>
      <w:r>
        <w:rPr/>
        <w:t>No</w:t>
      </w:r>
      <w:r>
        <w:rPr>
          <w:spacing w:val="-3"/>
        </w:rPr>
        <w:t> </w:t>
      </w:r>
      <w:r>
        <w:rPr/>
        <w:t>matter</w:t>
      </w:r>
      <w:r>
        <w:rPr>
          <w:spacing w:val="-3"/>
        </w:rPr>
        <w:t> </w:t>
      </w:r>
      <w:r>
        <w:rPr/>
        <w:t>where</w:t>
      </w:r>
      <w:r>
        <w:rPr>
          <w:spacing w:val="-3"/>
        </w:rPr>
        <w:t> </w:t>
      </w:r>
      <w:r>
        <w:rPr/>
        <w:t>or</w:t>
      </w:r>
      <w:r>
        <w:rPr>
          <w:spacing w:val="-3"/>
        </w:rPr>
        <w:t> </w:t>
      </w:r>
      <w:r>
        <w:rPr/>
        <w:t>when</w:t>
      </w:r>
      <w:r>
        <w:rPr>
          <w:spacing w:val="-3"/>
        </w:rPr>
        <w:t> </w:t>
      </w:r>
      <w:r>
        <w:rPr/>
        <w:t>the</w:t>
      </w:r>
      <w:r>
        <w:rPr>
          <w:spacing w:val="-3"/>
        </w:rPr>
        <w:t> </w:t>
      </w:r>
      <w:r>
        <w:rPr/>
        <w:t>assault</w:t>
      </w:r>
      <w:r>
        <w:rPr>
          <w:spacing w:val="-3"/>
        </w:rPr>
        <w:t> </w:t>
      </w:r>
      <w:r>
        <w:rPr/>
        <w:t>occurred,</w:t>
      </w:r>
      <w:r>
        <w:rPr>
          <w:spacing w:val="-3"/>
        </w:rPr>
        <w:t> </w:t>
      </w:r>
      <w:r>
        <w:rPr/>
        <w:t>support</w:t>
      </w:r>
      <w:r>
        <w:rPr>
          <w:spacing w:val="-3"/>
        </w:rPr>
        <w:t> </w:t>
      </w:r>
      <w:r>
        <w:rPr/>
        <w:t>and</w:t>
      </w:r>
      <w:r>
        <w:rPr>
          <w:spacing w:val="-3"/>
        </w:rPr>
        <w:t> </w:t>
      </w:r>
      <w:r>
        <w:rPr/>
        <w:t>referral</w:t>
      </w:r>
      <w:r>
        <w:rPr>
          <w:spacing w:val="-3"/>
        </w:rPr>
        <w:t> </w:t>
      </w:r>
      <w:r>
        <w:rPr/>
        <w:t>resources</w:t>
      </w:r>
      <w:r>
        <w:rPr>
          <w:spacing w:val="-3"/>
        </w:rPr>
        <w:t> </w:t>
      </w:r>
      <w:r>
        <w:rPr/>
        <w:t>are</w:t>
      </w:r>
      <w:r>
        <w:rPr>
          <w:spacing w:val="-3"/>
        </w:rPr>
        <w:t> </w:t>
      </w:r>
      <w:r>
        <w:rPr/>
        <w:t>available</w:t>
      </w:r>
      <w:r>
        <w:rPr>
          <w:spacing w:val="-3"/>
        </w:rPr>
        <w:t> </w:t>
      </w:r>
      <w:r>
        <w:rPr/>
        <w:t>to help you in notifying local law enforcement.</w:t>
      </w:r>
    </w:p>
    <w:p>
      <w:pPr>
        <w:pStyle w:val="BodyText"/>
      </w:pPr>
    </w:p>
    <w:p>
      <w:pPr>
        <w:pStyle w:val="BodyText"/>
        <w:spacing w:before="28"/>
      </w:pPr>
    </w:p>
    <w:p>
      <w:pPr>
        <w:pStyle w:val="Heading1"/>
      </w:pPr>
      <w:bookmarkStart w:name="_TOC_250014" w:id="21"/>
      <w:r>
        <w:rPr/>
        <w:t>HOW TO REPORT A </w:t>
      </w:r>
      <w:bookmarkEnd w:id="21"/>
      <w:r>
        <w:rPr>
          <w:spacing w:val="-2"/>
        </w:rPr>
        <w:t>CRIME:</w:t>
      </w:r>
    </w:p>
    <w:p>
      <w:pPr>
        <w:pStyle w:val="BodyText"/>
        <w:spacing w:line="254" w:lineRule="auto" w:before="22"/>
        <w:ind w:left="375" w:right="811" w:hanging="15"/>
        <w:jc w:val="both"/>
      </w:pPr>
      <w:r>
        <w:rPr/>
        <w:t>All criminal incidents and emergencies should be reported to the Public Safety Office located in C115,</w:t>
      </w:r>
      <w:r>
        <w:rPr>
          <w:spacing w:val="-3"/>
        </w:rPr>
        <w:t> </w:t>
      </w:r>
      <w:r>
        <w:rPr/>
        <w:t>in</w:t>
      </w:r>
      <w:r>
        <w:rPr>
          <w:spacing w:val="-3"/>
        </w:rPr>
        <w:t> </w:t>
      </w:r>
      <w:r>
        <w:rPr/>
        <w:t>person</w:t>
      </w:r>
      <w:r>
        <w:rPr>
          <w:spacing w:val="-3"/>
        </w:rPr>
        <w:t> </w:t>
      </w:r>
      <w:r>
        <w:rPr/>
        <w:t>or</w:t>
      </w:r>
      <w:r>
        <w:rPr>
          <w:spacing w:val="-3"/>
        </w:rPr>
        <w:t> </w:t>
      </w:r>
      <w:r>
        <w:rPr/>
        <w:t>by</w:t>
      </w:r>
      <w:r>
        <w:rPr>
          <w:spacing w:val="-3"/>
        </w:rPr>
        <w:t> </w:t>
      </w:r>
      <w:r>
        <w:rPr/>
        <w:t>telephone</w:t>
      </w:r>
      <w:r>
        <w:rPr>
          <w:spacing w:val="-3"/>
        </w:rPr>
        <w:t> </w:t>
      </w:r>
      <w:r>
        <w:rPr/>
        <w:t>845-434-5750</w:t>
      </w:r>
      <w:r>
        <w:rPr>
          <w:spacing w:val="-3"/>
        </w:rPr>
        <w:t> </w:t>
      </w:r>
      <w:r>
        <w:rPr/>
        <w:t>ext</w:t>
      </w:r>
      <w:r>
        <w:rPr>
          <w:spacing w:val="-3"/>
        </w:rPr>
        <w:t> </w:t>
      </w:r>
      <w:r>
        <w:rPr/>
        <w:t>4315.</w:t>
      </w:r>
      <w:r>
        <w:rPr>
          <w:spacing w:val="-3"/>
        </w:rPr>
        <w:t> </w:t>
      </w:r>
      <w:r>
        <w:rPr/>
        <w:t>Our</w:t>
      </w:r>
      <w:r>
        <w:rPr>
          <w:spacing w:val="-3"/>
        </w:rPr>
        <w:t> </w:t>
      </w:r>
      <w:r>
        <w:rPr/>
        <w:t>emergency</w:t>
      </w:r>
      <w:r>
        <w:rPr>
          <w:spacing w:val="-3"/>
        </w:rPr>
        <w:t> </w:t>
      </w:r>
      <w:r>
        <w:rPr/>
        <w:t>phone</w:t>
      </w:r>
      <w:r>
        <w:rPr>
          <w:spacing w:val="-3"/>
        </w:rPr>
        <w:t> </w:t>
      </w:r>
      <w:r>
        <w:rPr/>
        <w:t>number</w:t>
      </w:r>
      <w:r>
        <w:rPr>
          <w:spacing w:val="-3"/>
        </w:rPr>
        <w:t> </w:t>
      </w:r>
      <w:r>
        <w:rPr/>
        <w:t>from</w:t>
      </w:r>
      <w:r>
        <w:rPr>
          <w:spacing w:val="-3"/>
        </w:rPr>
        <w:t> </w:t>
      </w:r>
      <w:r>
        <w:rPr/>
        <w:t>an on-campus phone is 360. If necessary, the Sheriff’s Office will be informed.</w:t>
      </w:r>
    </w:p>
    <w:p>
      <w:pPr>
        <w:pStyle w:val="BodyText"/>
        <w:spacing w:before="17"/>
      </w:pPr>
    </w:p>
    <w:p>
      <w:pPr>
        <w:pStyle w:val="BodyText"/>
        <w:spacing w:line="252" w:lineRule="auto"/>
        <w:ind w:left="375" w:right="682" w:hanging="15"/>
      </w:pPr>
      <w:r>
        <w:rPr/>
        <w:t>Public Safety will record, classify, and log all reports received. Individuals reporting incidents will be informed of their rights and given an opportunity to file a Sheriff report for insurance or criminal purposes. All reported incidents are reviewed on an ongoing basis to determine patterns and</w:t>
      </w:r>
      <w:r>
        <w:rPr>
          <w:spacing w:val="-3"/>
        </w:rPr>
        <w:t> </w:t>
      </w:r>
      <w:r>
        <w:rPr/>
        <w:t>required</w:t>
      </w:r>
      <w:r>
        <w:rPr>
          <w:spacing w:val="-3"/>
        </w:rPr>
        <w:t> </w:t>
      </w:r>
      <w:r>
        <w:rPr/>
        <w:t>corrective</w:t>
      </w:r>
      <w:r>
        <w:rPr>
          <w:spacing w:val="-3"/>
        </w:rPr>
        <w:t> </w:t>
      </w:r>
      <w:r>
        <w:rPr/>
        <w:t>action.</w:t>
      </w:r>
      <w:r>
        <w:rPr>
          <w:spacing w:val="-3"/>
        </w:rPr>
        <w:t> </w:t>
      </w:r>
      <w:r>
        <w:rPr/>
        <w:t>Any</w:t>
      </w:r>
      <w:r>
        <w:rPr>
          <w:spacing w:val="-3"/>
        </w:rPr>
        <w:t> </w:t>
      </w:r>
      <w:r>
        <w:rPr/>
        <w:t>incident</w:t>
      </w:r>
      <w:r>
        <w:rPr>
          <w:spacing w:val="-3"/>
        </w:rPr>
        <w:t> </w:t>
      </w:r>
      <w:r>
        <w:rPr/>
        <w:t>of</w:t>
      </w:r>
      <w:r>
        <w:rPr>
          <w:spacing w:val="-3"/>
        </w:rPr>
        <w:t> </w:t>
      </w:r>
      <w:r>
        <w:rPr/>
        <w:t>serious</w:t>
      </w:r>
      <w:r>
        <w:rPr>
          <w:spacing w:val="-3"/>
        </w:rPr>
        <w:t> </w:t>
      </w:r>
      <w:r>
        <w:rPr/>
        <w:t>nature</w:t>
      </w:r>
      <w:r>
        <w:rPr>
          <w:spacing w:val="-3"/>
        </w:rPr>
        <w:t> </w:t>
      </w:r>
      <w:r>
        <w:rPr/>
        <w:t>will</w:t>
      </w:r>
      <w:r>
        <w:rPr>
          <w:spacing w:val="-3"/>
        </w:rPr>
        <w:t> </w:t>
      </w:r>
      <w:r>
        <w:rPr/>
        <w:t>be</w:t>
      </w:r>
      <w:r>
        <w:rPr>
          <w:spacing w:val="-3"/>
        </w:rPr>
        <w:t> </w:t>
      </w:r>
      <w:r>
        <w:rPr/>
        <w:t>immediately</w:t>
      </w:r>
      <w:r>
        <w:rPr>
          <w:spacing w:val="-3"/>
        </w:rPr>
        <w:t> </w:t>
      </w:r>
      <w:r>
        <w:rPr/>
        <w:t>reported</w:t>
      </w:r>
      <w:r>
        <w:rPr>
          <w:spacing w:val="-3"/>
        </w:rPr>
        <w:t> </w:t>
      </w:r>
      <w:r>
        <w:rPr/>
        <w:t>to</w:t>
      </w:r>
      <w:r>
        <w:rPr>
          <w:spacing w:val="-3"/>
        </w:rPr>
        <w:t> </w:t>
      </w:r>
      <w:r>
        <w:rPr/>
        <w:t>the President or her/his designee. A strong working relationship between Public Safety and the local law enforcement will be maintained.</w:t>
      </w:r>
    </w:p>
    <w:p>
      <w:pPr>
        <w:pStyle w:val="BodyText"/>
        <w:spacing w:after="0" w:line="252" w:lineRule="auto"/>
        <w:sectPr>
          <w:pgSz w:w="12240" w:h="15840"/>
          <w:pgMar w:header="0" w:footer="614" w:top="1380" w:bottom="800" w:left="1080" w:right="720"/>
        </w:sectPr>
      </w:pPr>
    </w:p>
    <w:p>
      <w:pPr>
        <w:pStyle w:val="Heading1"/>
        <w:spacing w:before="42"/>
      </w:pPr>
      <w:bookmarkStart w:name="_TOC_250013" w:id="22"/>
      <w:r>
        <w:rPr/>
        <w:t>ANONYMOUS REPORTING </w:t>
      </w:r>
      <w:bookmarkEnd w:id="22"/>
      <w:r>
        <w:rPr>
          <w:spacing w:val="-2"/>
        </w:rPr>
        <w:t>POLICY:</w:t>
      </w:r>
    </w:p>
    <w:p>
      <w:pPr>
        <w:pStyle w:val="BodyText"/>
        <w:spacing w:line="254" w:lineRule="auto" w:before="22"/>
        <w:ind w:left="375" w:right="731" w:hanging="15"/>
        <w:jc w:val="both"/>
      </w:pPr>
      <w:r>
        <w:rPr/>
        <w:t>If you have seen a crime on campus and wish to report it to us anonymously, please use the form at</w:t>
      </w:r>
      <w:r>
        <w:rPr>
          <w:spacing w:val="-5"/>
        </w:rPr>
        <w:t> </w:t>
      </w:r>
      <w:hyperlink r:id="rId11">
        <w:r>
          <w:rPr>
            <w:color w:val="0562C1"/>
            <w:u w:val="single" w:color="0562C1"/>
          </w:rPr>
          <w:t>http://www.sunysullivan.edu/campuslife/reporting/</w:t>
        </w:r>
      </w:hyperlink>
      <w:hyperlink r:id="rId11">
        <w:r>
          <w:rPr>
            <w:u w:val="none"/>
          </w:rPr>
          <w:t>.</w:t>
        </w:r>
      </w:hyperlink>
      <w:r>
        <w:rPr>
          <w:spacing w:val="-5"/>
          <w:u w:val="none"/>
        </w:rPr>
        <w:t> </w:t>
      </w:r>
      <w:r>
        <w:rPr>
          <w:u w:val="none"/>
        </w:rPr>
        <w:t>Your</w:t>
      </w:r>
      <w:r>
        <w:rPr>
          <w:spacing w:val="-5"/>
          <w:u w:val="none"/>
        </w:rPr>
        <w:t> </w:t>
      </w:r>
      <w:r>
        <w:rPr>
          <w:u w:val="none"/>
        </w:rPr>
        <w:t>identity</w:t>
      </w:r>
      <w:r>
        <w:rPr>
          <w:spacing w:val="-5"/>
          <w:u w:val="none"/>
        </w:rPr>
        <w:t> </w:t>
      </w:r>
      <w:r>
        <w:rPr>
          <w:u w:val="none"/>
        </w:rPr>
        <w:t>does</w:t>
      </w:r>
      <w:r>
        <w:rPr>
          <w:spacing w:val="-5"/>
          <w:u w:val="none"/>
        </w:rPr>
        <w:t> </w:t>
      </w:r>
      <w:r>
        <w:rPr>
          <w:u w:val="none"/>
        </w:rPr>
        <w:t>not</w:t>
      </w:r>
      <w:r>
        <w:rPr>
          <w:spacing w:val="-5"/>
          <w:u w:val="none"/>
        </w:rPr>
        <w:t> </w:t>
      </w:r>
      <w:r>
        <w:rPr>
          <w:u w:val="none"/>
        </w:rPr>
        <w:t>need</w:t>
      </w:r>
      <w:r>
        <w:rPr>
          <w:spacing w:val="-5"/>
          <w:u w:val="none"/>
        </w:rPr>
        <w:t> </w:t>
      </w:r>
      <w:r>
        <w:rPr>
          <w:u w:val="none"/>
        </w:rPr>
        <w:t>to</w:t>
      </w:r>
      <w:r>
        <w:rPr>
          <w:spacing w:val="-5"/>
          <w:u w:val="none"/>
        </w:rPr>
        <w:t> </w:t>
      </w:r>
      <w:r>
        <w:rPr>
          <w:u w:val="none"/>
        </w:rPr>
        <w:t>be</w:t>
      </w:r>
      <w:r>
        <w:rPr>
          <w:spacing w:val="-5"/>
          <w:u w:val="none"/>
        </w:rPr>
        <w:t> </w:t>
      </w:r>
      <w:r>
        <w:rPr>
          <w:u w:val="none"/>
        </w:rPr>
        <w:t>revealed and we will investigate all submissions.</w:t>
      </w:r>
    </w:p>
    <w:p>
      <w:pPr>
        <w:pStyle w:val="BodyText"/>
        <w:spacing w:before="16"/>
      </w:pPr>
    </w:p>
    <w:p>
      <w:pPr>
        <w:pStyle w:val="BodyText"/>
        <w:spacing w:line="252" w:lineRule="auto" w:before="1"/>
        <w:ind w:left="375" w:right="787" w:hanging="15"/>
      </w:pPr>
      <w:r>
        <w:rPr/>
        <w:t>Please</w:t>
      </w:r>
      <w:r>
        <w:rPr>
          <w:spacing w:val="-3"/>
        </w:rPr>
        <w:t> </w:t>
      </w:r>
      <w:r>
        <w:rPr/>
        <w:t>note</w:t>
      </w:r>
      <w:r>
        <w:rPr>
          <w:spacing w:val="-3"/>
        </w:rPr>
        <w:t> </w:t>
      </w:r>
      <w:r>
        <w:rPr/>
        <w:t>that</w:t>
      </w:r>
      <w:r>
        <w:rPr>
          <w:spacing w:val="-3"/>
        </w:rPr>
        <w:t> </w:t>
      </w:r>
      <w:r>
        <w:rPr/>
        <w:t>this</w:t>
      </w:r>
      <w:r>
        <w:rPr>
          <w:spacing w:val="-3"/>
        </w:rPr>
        <w:t> </w:t>
      </w:r>
      <w:r>
        <w:rPr/>
        <w:t>is</w:t>
      </w:r>
      <w:r>
        <w:rPr>
          <w:spacing w:val="-3"/>
        </w:rPr>
        <w:t> </w:t>
      </w:r>
      <w:r>
        <w:rPr/>
        <w:t>an</w:t>
      </w:r>
      <w:r>
        <w:rPr>
          <w:spacing w:val="-3"/>
        </w:rPr>
        <w:t> </w:t>
      </w:r>
      <w:r>
        <w:rPr/>
        <w:t>anonymous</w:t>
      </w:r>
      <w:r>
        <w:rPr>
          <w:spacing w:val="-3"/>
        </w:rPr>
        <w:t> </w:t>
      </w:r>
      <w:r>
        <w:rPr/>
        <w:t>report</w:t>
      </w:r>
      <w:r>
        <w:rPr>
          <w:spacing w:val="-3"/>
        </w:rPr>
        <w:t> </w:t>
      </w:r>
      <w:r>
        <w:rPr/>
        <w:t>and</w:t>
      </w:r>
      <w:r>
        <w:rPr>
          <w:spacing w:val="-3"/>
        </w:rPr>
        <w:t> </w:t>
      </w:r>
      <w:r>
        <w:rPr/>
        <w:t>is</w:t>
      </w:r>
      <w:r>
        <w:rPr>
          <w:spacing w:val="-3"/>
        </w:rPr>
        <w:t> </w:t>
      </w:r>
      <w:r>
        <w:rPr/>
        <w:t>intended</w:t>
      </w:r>
      <w:r>
        <w:rPr>
          <w:spacing w:val="-3"/>
        </w:rPr>
        <w:t> </w:t>
      </w:r>
      <w:r>
        <w:rPr/>
        <w:t>to</w:t>
      </w:r>
      <w:r>
        <w:rPr>
          <w:spacing w:val="-3"/>
        </w:rPr>
        <w:t> </w:t>
      </w:r>
      <w:r>
        <w:rPr/>
        <w:t>provide</w:t>
      </w:r>
      <w:r>
        <w:rPr>
          <w:spacing w:val="-3"/>
        </w:rPr>
        <w:t> </w:t>
      </w:r>
      <w:r>
        <w:rPr/>
        <w:t>tips</w:t>
      </w:r>
      <w:r>
        <w:rPr>
          <w:spacing w:val="-3"/>
        </w:rPr>
        <w:t> </w:t>
      </w:r>
      <w:r>
        <w:rPr/>
        <w:t>and</w:t>
      </w:r>
      <w:r>
        <w:rPr>
          <w:spacing w:val="-3"/>
        </w:rPr>
        <w:t> </w:t>
      </w:r>
      <w:r>
        <w:rPr/>
        <w:t>leads</w:t>
      </w:r>
      <w:r>
        <w:rPr>
          <w:spacing w:val="-3"/>
        </w:rPr>
        <w:t> </w:t>
      </w:r>
      <w:r>
        <w:rPr/>
        <w:t>for</w:t>
      </w:r>
      <w:r>
        <w:rPr>
          <w:spacing w:val="-3"/>
        </w:rPr>
        <w:t> </w:t>
      </w:r>
      <w:r>
        <w:rPr/>
        <w:t>College Public Safety, and/or the Police. Our ability to fully investigate criminal incidents based solely on anonymous reporting may be limited due to legal restrictions. We guarantee anonymity and therefore cannot recontact you for additional information. If you wish to be contacted for additional information, please provide your contact information so that we may follow up on your report. Your contact information will always be kept confidential unless you choose to become actively involved in an investigation and agree to the use of your name.</w:t>
      </w:r>
    </w:p>
    <w:p>
      <w:pPr>
        <w:pStyle w:val="BodyText"/>
      </w:pPr>
    </w:p>
    <w:p>
      <w:pPr>
        <w:pStyle w:val="BodyText"/>
        <w:spacing w:before="55"/>
      </w:pPr>
    </w:p>
    <w:p>
      <w:pPr>
        <w:pStyle w:val="Heading1"/>
      </w:pPr>
      <w:bookmarkStart w:name="_TOC_250012" w:id="23"/>
      <w:bookmarkEnd w:id="23"/>
      <w:r>
        <w:rPr>
          <w:spacing w:val="-2"/>
        </w:rPr>
        <w:t>LOITERING:</w:t>
      </w:r>
    </w:p>
    <w:p>
      <w:pPr>
        <w:pStyle w:val="BodyText"/>
        <w:spacing w:line="254" w:lineRule="auto" w:before="23"/>
        <w:ind w:left="375" w:right="682" w:hanging="15"/>
      </w:pPr>
      <w:r>
        <w:rPr/>
        <w:t>All visitors to the College not having an acceptable, legitimate reason for being on campus are subject</w:t>
      </w:r>
      <w:r>
        <w:rPr>
          <w:spacing w:val="-3"/>
        </w:rPr>
        <w:t> </w:t>
      </w:r>
      <w:r>
        <w:rPr/>
        <w:t>to</w:t>
      </w:r>
      <w:r>
        <w:rPr>
          <w:spacing w:val="-3"/>
        </w:rPr>
        <w:t> </w:t>
      </w:r>
      <w:r>
        <w:rPr/>
        <w:t>prosecution</w:t>
      </w:r>
      <w:r>
        <w:rPr>
          <w:spacing w:val="-3"/>
        </w:rPr>
        <w:t> </w:t>
      </w:r>
      <w:r>
        <w:rPr/>
        <w:t>for</w:t>
      </w:r>
      <w:r>
        <w:rPr>
          <w:spacing w:val="-3"/>
        </w:rPr>
        <w:t> </w:t>
      </w:r>
      <w:r>
        <w:rPr/>
        <w:t>loitering</w:t>
      </w:r>
      <w:r>
        <w:rPr>
          <w:spacing w:val="-3"/>
        </w:rPr>
        <w:t> </w:t>
      </w:r>
      <w:r>
        <w:rPr/>
        <w:t>under</w:t>
      </w:r>
      <w:r>
        <w:rPr>
          <w:spacing w:val="-3"/>
        </w:rPr>
        <w:t> </w:t>
      </w:r>
      <w:r>
        <w:rPr/>
        <w:t>the</w:t>
      </w:r>
      <w:r>
        <w:rPr>
          <w:spacing w:val="-3"/>
        </w:rPr>
        <w:t> </w:t>
      </w:r>
      <w:r>
        <w:rPr/>
        <w:t>provisions</w:t>
      </w:r>
      <w:r>
        <w:rPr>
          <w:spacing w:val="-3"/>
        </w:rPr>
        <w:t> </w:t>
      </w:r>
      <w:r>
        <w:rPr/>
        <w:t>of</w:t>
      </w:r>
      <w:r>
        <w:rPr>
          <w:spacing w:val="-3"/>
        </w:rPr>
        <w:t> </w:t>
      </w:r>
      <w:r>
        <w:rPr/>
        <w:t>Section</w:t>
      </w:r>
      <w:r>
        <w:rPr>
          <w:spacing w:val="-3"/>
        </w:rPr>
        <w:t> </w:t>
      </w:r>
      <w:r>
        <w:rPr/>
        <w:t>240.35</w:t>
      </w:r>
      <w:r>
        <w:rPr>
          <w:spacing w:val="-3"/>
        </w:rPr>
        <w:t> </w:t>
      </w:r>
      <w:r>
        <w:rPr/>
        <w:t>of</w:t>
      </w:r>
      <w:r>
        <w:rPr>
          <w:spacing w:val="-3"/>
        </w:rPr>
        <w:t> </w:t>
      </w:r>
      <w:r>
        <w:rPr/>
        <w:t>the</w:t>
      </w:r>
      <w:r>
        <w:rPr>
          <w:spacing w:val="-3"/>
        </w:rPr>
        <w:t> </w:t>
      </w:r>
      <w:r>
        <w:rPr/>
        <w:t>New</w:t>
      </w:r>
      <w:r>
        <w:rPr>
          <w:spacing w:val="-3"/>
        </w:rPr>
        <w:t> </w:t>
      </w:r>
      <w:r>
        <w:rPr/>
        <w:t>York</w:t>
      </w:r>
      <w:r>
        <w:rPr>
          <w:spacing w:val="-3"/>
        </w:rPr>
        <w:t> </w:t>
      </w:r>
      <w:r>
        <w:rPr/>
        <w:t>State Penal Law. In addition, they could be subject to arrest for Criminal Trespass.</w:t>
      </w:r>
    </w:p>
    <w:p>
      <w:pPr>
        <w:pStyle w:val="BodyText"/>
      </w:pPr>
    </w:p>
    <w:p>
      <w:pPr>
        <w:pStyle w:val="BodyText"/>
        <w:spacing w:before="51"/>
      </w:pPr>
    </w:p>
    <w:p>
      <w:pPr>
        <w:pStyle w:val="Heading1"/>
      </w:pPr>
      <w:bookmarkStart w:name="_TOC_250011" w:id="24"/>
      <w:r>
        <w:rPr/>
        <w:t>SELLING, PEDDLING, SOLICITING, ETC. ON </w:t>
      </w:r>
      <w:bookmarkEnd w:id="24"/>
      <w:r>
        <w:rPr>
          <w:spacing w:val="-2"/>
        </w:rPr>
        <w:t>CAMPUS:</w:t>
      </w:r>
    </w:p>
    <w:p>
      <w:pPr>
        <w:pStyle w:val="BodyText"/>
        <w:spacing w:line="242" w:lineRule="auto" w:before="38"/>
        <w:ind w:left="360" w:right="704"/>
        <w:jc w:val="both"/>
      </w:pPr>
      <w:r>
        <w:rPr/>
        <w:t>Selling merchandise or services, soliciting funds, advertising or distributing leaflets or flyers </w:t>
      </w:r>
      <w:r>
        <w:rPr/>
        <w:t>is strictly prohibited without</w:t>
      </w:r>
      <w:r>
        <w:rPr>
          <w:spacing w:val="-3"/>
        </w:rPr>
        <w:t> </w:t>
      </w:r>
      <w:r>
        <w:rPr/>
        <w:t>prior</w:t>
      </w:r>
      <w:r>
        <w:rPr>
          <w:spacing w:val="-3"/>
        </w:rPr>
        <w:t> </w:t>
      </w:r>
      <w:r>
        <w:rPr/>
        <w:t>consent</w:t>
      </w:r>
      <w:r>
        <w:rPr>
          <w:spacing w:val="-3"/>
        </w:rPr>
        <w:t> </w:t>
      </w:r>
      <w:r>
        <w:rPr/>
        <w:t>from</w:t>
      </w:r>
      <w:r>
        <w:rPr>
          <w:spacing w:val="-3"/>
        </w:rPr>
        <w:t> </w:t>
      </w:r>
      <w:r>
        <w:rPr/>
        <w:t>the</w:t>
      </w:r>
      <w:r>
        <w:rPr>
          <w:spacing w:val="-3"/>
        </w:rPr>
        <w:t> </w:t>
      </w:r>
      <w:r>
        <w:rPr/>
        <w:t>Office</w:t>
      </w:r>
      <w:r>
        <w:rPr>
          <w:spacing w:val="-3"/>
        </w:rPr>
        <w:t> </w:t>
      </w:r>
      <w:r>
        <w:rPr/>
        <w:t>of</w:t>
      </w:r>
      <w:r>
        <w:rPr>
          <w:spacing w:val="-2"/>
        </w:rPr>
        <w:t> </w:t>
      </w:r>
      <w:r>
        <w:rPr/>
        <w:t>Student</w:t>
      </w:r>
      <w:r>
        <w:rPr>
          <w:spacing w:val="-3"/>
        </w:rPr>
        <w:t> </w:t>
      </w:r>
      <w:r>
        <w:rPr/>
        <w:t>Activities.</w:t>
      </w:r>
      <w:r>
        <w:rPr>
          <w:spacing w:val="-3"/>
        </w:rPr>
        <w:t> </w:t>
      </w:r>
      <w:r>
        <w:rPr/>
        <w:t>Additionally</w:t>
      </w:r>
      <w:r>
        <w:rPr>
          <w:spacing w:val="-3"/>
        </w:rPr>
        <w:t> </w:t>
      </w:r>
      <w:r>
        <w:rPr/>
        <w:t>it</w:t>
      </w:r>
      <w:r>
        <w:rPr>
          <w:spacing w:val="-3"/>
        </w:rPr>
        <w:t> </w:t>
      </w:r>
      <w:r>
        <w:rPr/>
        <w:t>is</w:t>
      </w:r>
      <w:r>
        <w:rPr>
          <w:spacing w:val="-2"/>
        </w:rPr>
        <w:t> </w:t>
      </w:r>
      <w:r>
        <w:rPr/>
        <w:t>a violation of Sullivan County Law and may result in arrest.</w:t>
      </w:r>
    </w:p>
    <w:p>
      <w:pPr>
        <w:pStyle w:val="BodyText"/>
        <w:spacing w:before="24"/>
      </w:pPr>
    </w:p>
    <w:p>
      <w:pPr>
        <w:pStyle w:val="Heading1"/>
      </w:pPr>
      <w:bookmarkStart w:name="_TOC_250010" w:id="25"/>
      <w:r>
        <w:rPr/>
        <w:t>WEAPONS ON </w:t>
      </w:r>
      <w:bookmarkEnd w:id="25"/>
      <w:r>
        <w:rPr>
          <w:spacing w:val="-2"/>
        </w:rPr>
        <w:t>CAMPUS:</w:t>
      </w:r>
    </w:p>
    <w:p>
      <w:pPr>
        <w:pStyle w:val="BodyText"/>
        <w:spacing w:line="252" w:lineRule="auto" w:before="22"/>
        <w:ind w:left="375" w:right="787" w:hanging="15"/>
      </w:pPr>
      <w:r>
        <w:rPr/>
        <w:t>Firearms and dangerous weapons of any type are not permitted on campus. Intentional use, possession,</w:t>
      </w:r>
      <w:r>
        <w:rPr>
          <w:spacing w:val="-3"/>
        </w:rPr>
        <w:t> </w:t>
      </w:r>
      <w:r>
        <w:rPr/>
        <w:t>or</w:t>
      </w:r>
      <w:r>
        <w:rPr>
          <w:spacing w:val="-3"/>
        </w:rPr>
        <w:t> </w:t>
      </w:r>
      <w:r>
        <w:rPr/>
        <w:t>sale</w:t>
      </w:r>
      <w:r>
        <w:rPr>
          <w:spacing w:val="-3"/>
        </w:rPr>
        <w:t> </w:t>
      </w:r>
      <w:r>
        <w:rPr/>
        <w:t>of</w:t>
      </w:r>
      <w:r>
        <w:rPr>
          <w:spacing w:val="-3"/>
        </w:rPr>
        <w:t> </w:t>
      </w:r>
      <w:r>
        <w:rPr/>
        <w:t>firearms</w:t>
      </w:r>
      <w:r>
        <w:rPr>
          <w:spacing w:val="-3"/>
        </w:rPr>
        <w:t> </w:t>
      </w:r>
      <w:r>
        <w:rPr/>
        <w:t>or</w:t>
      </w:r>
      <w:r>
        <w:rPr>
          <w:spacing w:val="-3"/>
        </w:rPr>
        <w:t> </w:t>
      </w:r>
      <w:r>
        <w:rPr/>
        <w:t>other</w:t>
      </w:r>
      <w:r>
        <w:rPr>
          <w:spacing w:val="-3"/>
        </w:rPr>
        <w:t> </w:t>
      </w:r>
      <w:r>
        <w:rPr/>
        <w:t>weapons</w:t>
      </w:r>
      <w:r>
        <w:rPr>
          <w:spacing w:val="-3"/>
        </w:rPr>
        <w:t> </w:t>
      </w:r>
      <w:r>
        <w:rPr/>
        <w:t>is</w:t>
      </w:r>
      <w:r>
        <w:rPr>
          <w:spacing w:val="-3"/>
        </w:rPr>
        <w:t> </w:t>
      </w:r>
      <w:r>
        <w:rPr/>
        <w:t>strictly</w:t>
      </w:r>
      <w:r>
        <w:rPr>
          <w:spacing w:val="-3"/>
        </w:rPr>
        <w:t> </w:t>
      </w:r>
      <w:r>
        <w:rPr/>
        <w:t>forbidden</w:t>
      </w:r>
      <w:r>
        <w:rPr>
          <w:spacing w:val="-3"/>
        </w:rPr>
        <w:t> </w:t>
      </w:r>
      <w:r>
        <w:rPr/>
        <w:t>and</w:t>
      </w:r>
      <w:r>
        <w:rPr>
          <w:spacing w:val="-3"/>
        </w:rPr>
        <w:t> </w:t>
      </w:r>
      <w:r>
        <w:rPr/>
        <w:t>is</w:t>
      </w:r>
      <w:r>
        <w:rPr>
          <w:spacing w:val="-3"/>
        </w:rPr>
        <w:t> </w:t>
      </w:r>
      <w:r>
        <w:rPr/>
        <w:t>a</w:t>
      </w:r>
      <w:r>
        <w:rPr>
          <w:spacing w:val="-3"/>
        </w:rPr>
        <w:t> </w:t>
      </w:r>
      <w:r>
        <w:rPr/>
        <w:t>violation</w:t>
      </w:r>
      <w:r>
        <w:rPr>
          <w:spacing w:val="-3"/>
        </w:rPr>
        <w:t> </w:t>
      </w:r>
      <w:r>
        <w:rPr/>
        <w:t>of</w:t>
      </w:r>
      <w:r>
        <w:rPr>
          <w:spacing w:val="-3"/>
        </w:rPr>
        <w:t> </w:t>
      </w:r>
      <w:r>
        <w:rPr/>
        <w:t>state and college policy. The Student Code of Conduct explains the College’s policy regarding weapons on campus.</w:t>
      </w:r>
    </w:p>
    <w:p>
      <w:pPr>
        <w:pStyle w:val="BodyText"/>
        <w:spacing w:before="16"/>
      </w:pPr>
    </w:p>
    <w:p>
      <w:pPr>
        <w:pStyle w:val="Heading1"/>
      </w:pPr>
      <w:bookmarkStart w:name="_TOC_250009" w:id="26"/>
      <w:r>
        <w:rPr/>
        <w:t>POLICY ON ALCOHOL AND </w:t>
      </w:r>
      <w:bookmarkEnd w:id="26"/>
      <w:r>
        <w:rPr>
          <w:spacing w:val="-2"/>
        </w:rPr>
        <w:t>DRUGS:</w:t>
      </w:r>
    </w:p>
    <w:p>
      <w:pPr>
        <w:pStyle w:val="BodyText"/>
        <w:spacing w:line="252" w:lineRule="auto" w:before="23"/>
        <w:ind w:left="375" w:right="787" w:hanging="15"/>
      </w:pPr>
      <w:r>
        <w:rPr/>
        <w:t>Alcohol and drug abuse are devastating both to the user and to the College community. Substance</w:t>
      </w:r>
      <w:r>
        <w:rPr>
          <w:spacing w:val="-3"/>
        </w:rPr>
        <w:t> </w:t>
      </w:r>
      <w:r>
        <w:rPr/>
        <w:t>abuse</w:t>
      </w:r>
      <w:r>
        <w:rPr>
          <w:spacing w:val="-3"/>
        </w:rPr>
        <w:t> </w:t>
      </w:r>
      <w:r>
        <w:rPr/>
        <w:t>is</w:t>
      </w:r>
      <w:r>
        <w:rPr>
          <w:spacing w:val="-3"/>
        </w:rPr>
        <w:t> </w:t>
      </w:r>
      <w:r>
        <w:rPr/>
        <w:t>a</w:t>
      </w:r>
      <w:r>
        <w:rPr>
          <w:spacing w:val="-3"/>
        </w:rPr>
        <w:t> </w:t>
      </w:r>
      <w:r>
        <w:rPr/>
        <w:t>major</w:t>
      </w:r>
      <w:r>
        <w:rPr>
          <w:spacing w:val="-3"/>
        </w:rPr>
        <w:t> </w:t>
      </w:r>
      <w:r>
        <w:rPr/>
        <w:t>cause</w:t>
      </w:r>
      <w:r>
        <w:rPr>
          <w:spacing w:val="-3"/>
        </w:rPr>
        <w:t> </w:t>
      </w:r>
      <w:r>
        <w:rPr/>
        <w:t>of</w:t>
      </w:r>
      <w:r>
        <w:rPr>
          <w:spacing w:val="-3"/>
        </w:rPr>
        <w:t> </w:t>
      </w:r>
      <w:r>
        <w:rPr/>
        <w:t>accidents,</w:t>
      </w:r>
      <w:r>
        <w:rPr>
          <w:spacing w:val="-3"/>
        </w:rPr>
        <w:t> </w:t>
      </w:r>
      <w:r>
        <w:rPr/>
        <w:t>and</w:t>
      </w:r>
      <w:r>
        <w:rPr>
          <w:spacing w:val="-3"/>
        </w:rPr>
        <w:t> </w:t>
      </w:r>
      <w:r>
        <w:rPr/>
        <w:t>can</w:t>
      </w:r>
      <w:r>
        <w:rPr>
          <w:spacing w:val="-3"/>
        </w:rPr>
        <w:t> </w:t>
      </w:r>
      <w:r>
        <w:rPr/>
        <w:t>seriously</w:t>
      </w:r>
      <w:r>
        <w:rPr>
          <w:spacing w:val="-3"/>
        </w:rPr>
        <w:t> </w:t>
      </w:r>
      <w:r>
        <w:rPr/>
        <w:t>affect</w:t>
      </w:r>
      <w:r>
        <w:rPr>
          <w:spacing w:val="-3"/>
        </w:rPr>
        <w:t> </w:t>
      </w:r>
      <w:r>
        <w:rPr/>
        <w:t>academic</w:t>
      </w:r>
      <w:r>
        <w:rPr>
          <w:spacing w:val="-3"/>
        </w:rPr>
        <w:t> </w:t>
      </w:r>
      <w:r>
        <w:rPr/>
        <w:t>performance and campus morale. In addition, under local, state, and federal laws, illegal use of drugs and alcohol is a serious crime.</w:t>
      </w:r>
    </w:p>
    <w:p>
      <w:pPr>
        <w:pStyle w:val="BodyText"/>
        <w:spacing w:before="20"/>
      </w:pPr>
    </w:p>
    <w:p>
      <w:pPr>
        <w:pStyle w:val="BodyText"/>
        <w:spacing w:line="254" w:lineRule="auto"/>
        <w:ind w:left="375" w:right="787" w:hanging="15"/>
      </w:pPr>
      <w:r>
        <w:rPr/>
        <w:t>Conviction</w:t>
      </w:r>
      <w:r>
        <w:rPr>
          <w:spacing w:val="-4"/>
        </w:rPr>
        <w:t> </w:t>
      </w:r>
      <w:r>
        <w:rPr/>
        <w:t>of</w:t>
      </w:r>
      <w:r>
        <w:rPr>
          <w:spacing w:val="-4"/>
        </w:rPr>
        <w:t> </w:t>
      </w:r>
      <w:r>
        <w:rPr/>
        <w:t>a</w:t>
      </w:r>
      <w:r>
        <w:rPr>
          <w:spacing w:val="-4"/>
        </w:rPr>
        <w:t> </w:t>
      </w:r>
      <w:r>
        <w:rPr/>
        <w:t>felony</w:t>
      </w:r>
      <w:r>
        <w:rPr>
          <w:spacing w:val="-4"/>
        </w:rPr>
        <w:t> </w:t>
      </w:r>
      <w:r>
        <w:rPr/>
        <w:t>carries</w:t>
      </w:r>
      <w:r>
        <w:rPr>
          <w:spacing w:val="-4"/>
        </w:rPr>
        <w:t> </w:t>
      </w:r>
      <w:r>
        <w:rPr/>
        <w:t>serious</w:t>
      </w:r>
      <w:r>
        <w:rPr>
          <w:spacing w:val="-4"/>
        </w:rPr>
        <w:t> </w:t>
      </w:r>
      <w:r>
        <w:rPr/>
        <w:t>consequences,</w:t>
      </w:r>
      <w:r>
        <w:rPr>
          <w:spacing w:val="-4"/>
        </w:rPr>
        <w:t> </w:t>
      </w:r>
      <w:r>
        <w:rPr/>
        <w:t>including</w:t>
      </w:r>
      <w:r>
        <w:rPr>
          <w:spacing w:val="-4"/>
        </w:rPr>
        <w:t> </w:t>
      </w:r>
      <w:r>
        <w:rPr/>
        <w:t>loss</w:t>
      </w:r>
      <w:r>
        <w:rPr>
          <w:spacing w:val="-4"/>
        </w:rPr>
        <w:t> </w:t>
      </w:r>
      <w:r>
        <w:rPr/>
        <w:t>of</w:t>
      </w:r>
      <w:r>
        <w:rPr>
          <w:spacing w:val="-4"/>
        </w:rPr>
        <w:t> </w:t>
      </w:r>
      <w:r>
        <w:rPr/>
        <w:t>citizenship</w:t>
      </w:r>
      <w:r>
        <w:rPr>
          <w:spacing w:val="-4"/>
        </w:rPr>
        <w:t> </w:t>
      </w:r>
      <w:r>
        <w:rPr/>
        <w:t>rights</w:t>
      </w:r>
      <w:r>
        <w:rPr>
          <w:spacing w:val="-4"/>
        </w:rPr>
        <w:t> </w:t>
      </w:r>
      <w:r>
        <w:rPr/>
        <w:t>during the period of sentence and a possible jail term. Convictions may also jeopardize future employment opportunities.</w:t>
      </w:r>
    </w:p>
    <w:p>
      <w:pPr>
        <w:pStyle w:val="BodyText"/>
        <w:spacing w:before="16"/>
      </w:pPr>
    </w:p>
    <w:p>
      <w:pPr>
        <w:pStyle w:val="BodyText"/>
        <w:spacing w:line="254" w:lineRule="auto"/>
        <w:ind w:left="375" w:right="787" w:hanging="15"/>
      </w:pPr>
      <w:r>
        <w:rPr/>
        <w:t>The</w:t>
      </w:r>
      <w:r>
        <w:rPr>
          <w:spacing w:val="-3"/>
        </w:rPr>
        <w:t> </w:t>
      </w:r>
      <w:r>
        <w:rPr/>
        <w:t>college</w:t>
      </w:r>
      <w:r>
        <w:rPr>
          <w:spacing w:val="-3"/>
        </w:rPr>
        <w:t> </w:t>
      </w:r>
      <w:r>
        <w:rPr/>
        <w:t>policy</w:t>
      </w:r>
      <w:r>
        <w:rPr>
          <w:spacing w:val="-3"/>
        </w:rPr>
        <w:t> </w:t>
      </w:r>
      <w:r>
        <w:rPr/>
        <w:t>prohibits</w:t>
      </w:r>
      <w:r>
        <w:rPr>
          <w:spacing w:val="-3"/>
        </w:rPr>
        <w:t> </w:t>
      </w:r>
      <w:r>
        <w:rPr/>
        <w:t>alcohol</w:t>
      </w:r>
      <w:r>
        <w:rPr>
          <w:spacing w:val="-3"/>
        </w:rPr>
        <w:t> </w:t>
      </w:r>
      <w:r>
        <w:rPr/>
        <w:t>and</w:t>
      </w:r>
      <w:r>
        <w:rPr>
          <w:spacing w:val="-3"/>
        </w:rPr>
        <w:t> </w:t>
      </w:r>
      <w:r>
        <w:rPr/>
        <w:t>illegal</w:t>
      </w:r>
      <w:r>
        <w:rPr>
          <w:spacing w:val="-3"/>
        </w:rPr>
        <w:t> </w:t>
      </w:r>
      <w:r>
        <w:rPr/>
        <w:t>substances</w:t>
      </w:r>
      <w:r>
        <w:rPr>
          <w:spacing w:val="-3"/>
        </w:rPr>
        <w:t> </w:t>
      </w:r>
      <w:r>
        <w:rPr/>
        <w:t>on</w:t>
      </w:r>
      <w:r>
        <w:rPr>
          <w:spacing w:val="-3"/>
        </w:rPr>
        <w:t> </w:t>
      </w:r>
      <w:r>
        <w:rPr/>
        <w:t>campus.</w:t>
      </w:r>
      <w:r>
        <w:rPr>
          <w:spacing w:val="-3"/>
        </w:rPr>
        <w:t> </w:t>
      </w:r>
      <w:r>
        <w:rPr/>
        <w:t>Violators</w:t>
      </w:r>
      <w:r>
        <w:rPr>
          <w:spacing w:val="-3"/>
        </w:rPr>
        <w:t> </w:t>
      </w:r>
      <w:r>
        <w:rPr/>
        <w:t>of</w:t>
      </w:r>
      <w:r>
        <w:rPr>
          <w:spacing w:val="-3"/>
        </w:rPr>
        <w:t> </w:t>
      </w:r>
      <w:r>
        <w:rPr/>
        <w:t>this</w:t>
      </w:r>
      <w:r>
        <w:rPr>
          <w:spacing w:val="-3"/>
        </w:rPr>
        <w:t> </w:t>
      </w:r>
      <w:r>
        <w:rPr/>
        <w:t>policy will be subject to appropriate disciplinary action. The Student Code of Conduct explains the College’s policy regarding the use of alcohol and illegal substances.</w:t>
      </w:r>
    </w:p>
    <w:p>
      <w:pPr>
        <w:pStyle w:val="BodyText"/>
        <w:spacing w:after="0" w:line="254" w:lineRule="auto"/>
        <w:sectPr>
          <w:pgSz w:w="12240" w:h="15840"/>
          <w:pgMar w:header="0" w:footer="614" w:top="1380" w:bottom="800" w:left="1080" w:right="720"/>
        </w:sectPr>
      </w:pPr>
    </w:p>
    <w:p>
      <w:pPr>
        <w:pStyle w:val="BodyText"/>
        <w:spacing w:line="254" w:lineRule="auto" w:before="66"/>
        <w:ind w:left="375" w:right="787" w:hanging="15"/>
      </w:pPr>
      <w:r>
        <w:rPr/>
        <w:t>Further information on the legal consequences of alcohol and drug abuse is available from the Counseling</w:t>
      </w:r>
      <w:r>
        <w:rPr>
          <w:spacing w:val="-3"/>
        </w:rPr>
        <w:t> </w:t>
      </w:r>
      <w:r>
        <w:rPr/>
        <w:t>office,</w:t>
      </w:r>
      <w:r>
        <w:rPr>
          <w:spacing w:val="-3"/>
        </w:rPr>
        <w:t> </w:t>
      </w:r>
      <w:r>
        <w:rPr/>
        <w:t>the</w:t>
      </w:r>
      <w:r>
        <w:rPr>
          <w:spacing w:val="-3"/>
        </w:rPr>
        <w:t> </w:t>
      </w:r>
      <w:r>
        <w:rPr/>
        <w:t>office</w:t>
      </w:r>
      <w:r>
        <w:rPr>
          <w:spacing w:val="-3"/>
        </w:rPr>
        <w:t> </w:t>
      </w:r>
      <w:r>
        <w:rPr/>
        <w:t>of</w:t>
      </w:r>
      <w:r>
        <w:rPr>
          <w:spacing w:val="-3"/>
        </w:rPr>
        <w:t> </w:t>
      </w:r>
      <w:r>
        <w:rPr/>
        <w:t>the</w:t>
      </w:r>
      <w:r>
        <w:rPr>
          <w:spacing w:val="-3"/>
        </w:rPr>
        <w:t> </w:t>
      </w:r>
      <w:r>
        <w:rPr/>
        <w:t>Dean</w:t>
      </w:r>
      <w:r>
        <w:rPr>
          <w:spacing w:val="-3"/>
        </w:rPr>
        <w:t> </w:t>
      </w:r>
      <w:r>
        <w:rPr/>
        <w:t>of</w:t>
      </w:r>
      <w:r>
        <w:rPr>
          <w:spacing w:val="-3"/>
        </w:rPr>
        <w:t> </w:t>
      </w:r>
      <w:r>
        <w:rPr/>
        <w:t>Student</w:t>
      </w:r>
      <w:r>
        <w:rPr>
          <w:spacing w:val="-3"/>
        </w:rPr>
        <w:t> </w:t>
      </w:r>
      <w:r>
        <w:rPr/>
        <w:t>Development</w:t>
      </w:r>
      <w:r>
        <w:rPr>
          <w:spacing w:val="-3"/>
        </w:rPr>
        <w:t> </w:t>
      </w:r>
      <w:r>
        <w:rPr/>
        <w:t>Services,</w:t>
      </w:r>
      <w:r>
        <w:rPr>
          <w:spacing w:val="-3"/>
        </w:rPr>
        <w:t> </w:t>
      </w:r>
      <w:r>
        <w:rPr/>
        <w:t>and</w:t>
      </w:r>
      <w:r>
        <w:rPr>
          <w:spacing w:val="-3"/>
        </w:rPr>
        <w:t> </w:t>
      </w:r>
      <w:r>
        <w:rPr/>
        <w:t>from</w:t>
      </w:r>
      <w:r>
        <w:rPr>
          <w:spacing w:val="-3"/>
        </w:rPr>
        <w:t> </w:t>
      </w:r>
      <w:r>
        <w:rPr/>
        <w:t>the</w:t>
      </w:r>
      <w:r>
        <w:rPr>
          <w:spacing w:val="-3"/>
        </w:rPr>
        <w:t> </w:t>
      </w:r>
      <w:r>
        <w:rPr/>
        <w:t>Public Safety Office.</w:t>
      </w:r>
    </w:p>
    <w:p>
      <w:pPr>
        <w:pStyle w:val="BodyText"/>
        <w:spacing w:before="12"/>
      </w:pPr>
    </w:p>
    <w:p>
      <w:pPr>
        <w:pStyle w:val="Heading1"/>
      </w:pPr>
      <w:bookmarkStart w:name="_TOC_250008" w:id="27"/>
      <w:r>
        <w:rPr/>
        <w:t>CARS ON </w:t>
      </w:r>
      <w:bookmarkEnd w:id="27"/>
      <w:r>
        <w:rPr>
          <w:spacing w:val="-2"/>
        </w:rPr>
        <w:t>CAMPUS:</w:t>
      </w:r>
    </w:p>
    <w:p>
      <w:pPr>
        <w:pStyle w:val="BodyText"/>
        <w:spacing w:line="252" w:lineRule="auto" w:before="23"/>
        <w:ind w:left="375" w:right="787" w:hanging="15"/>
      </w:pPr>
      <w:r>
        <w:rPr/>
        <w:t>SUNY Sullivan is pleased to offer free parking to students, faculty, staff and members of the general</w:t>
      </w:r>
      <w:r>
        <w:rPr>
          <w:spacing w:val="-3"/>
        </w:rPr>
        <w:t> </w:t>
      </w:r>
      <w:r>
        <w:rPr/>
        <w:t>public</w:t>
      </w:r>
      <w:r>
        <w:rPr>
          <w:spacing w:val="-3"/>
        </w:rPr>
        <w:t> </w:t>
      </w:r>
      <w:r>
        <w:rPr/>
        <w:t>attending</w:t>
      </w:r>
      <w:r>
        <w:rPr>
          <w:spacing w:val="-3"/>
        </w:rPr>
        <w:t> </w:t>
      </w:r>
      <w:r>
        <w:rPr/>
        <w:t>events</w:t>
      </w:r>
      <w:r>
        <w:rPr>
          <w:spacing w:val="-3"/>
        </w:rPr>
        <w:t> </w:t>
      </w:r>
      <w:r>
        <w:rPr/>
        <w:t>on</w:t>
      </w:r>
      <w:r>
        <w:rPr>
          <w:spacing w:val="-3"/>
        </w:rPr>
        <w:t> </w:t>
      </w:r>
      <w:r>
        <w:rPr/>
        <w:t>campus.</w:t>
      </w:r>
      <w:r>
        <w:rPr>
          <w:spacing w:val="-3"/>
        </w:rPr>
        <w:t> </w:t>
      </w:r>
      <w:r>
        <w:rPr/>
        <w:t>SUNY</w:t>
      </w:r>
      <w:r>
        <w:rPr>
          <w:spacing w:val="-3"/>
        </w:rPr>
        <w:t> </w:t>
      </w:r>
      <w:r>
        <w:rPr/>
        <w:t>Sullivan</w:t>
      </w:r>
      <w:r>
        <w:rPr>
          <w:spacing w:val="-3"/>
        </w:rPr>
        <w:t> </w:t>
      </w:r>
      <w:r>
        <w:rPr/>
        <w:t>assumes</w:t>
      </w:r>
      <w:r>
        <w:rPr>
          <w:spacing w:val="-3"/>
        </w:rPr>
        <w:t> </w:t>
      </w:r>
      <w:r>
        <w:rPr/>
        <w:t>no</w:t>
      </w:r>
      <w:r>
        <w:rPr>
          <w:spacing w:val="-3"/>
        </w:rPr>
        <w:t> </w:t>
      </w:r>
      <w:r>
        <w:rPr/>
        <w:t>liability</w:t>
      </w:r>
      <w:r>
        <w:rPr>
          <w:spacing w:val="-3"/>
        </w:rPr>
        <w:t> </w:t>
      </w:r>
      <w:r>
        <w:rPr/>
        <w:t>for</w:t>
      </w:r>
      <w:r>
        <w:rPr>
          <w:spacing w:val="-3"/>
        </w:rPr>
        <w:t> </w:t>
      </w:r>
      <w:r>
        <w:rPr/>
        <w:t>theft,</w:t>
      </w:r>
      <w:r>
        <w:rPr>
          <w:spacing w:val="-3"/>
        </w:rPr>
        <w:t> </w:t>
      </w:r>
      <w:r>
        <w:rPr/>
        <w:t>loss</w:t>
      </w:r>
      <w:r>
        <w:rPr>
          <w:spacing w:val="-3"/>
        </w:rPr>
        <w:t> </w:t>
      </w:r>
      <w:r>
        <w:rPr/>
        <w:t>or damage to vehicles on College property. We encourage you to keep your vehicle locked and to remove attractive articles from view.</w:t>
      </w:r>
    </w:p>
    <w:p>
      <w:pPr>
        <w:pStyle w:val="BodyText"/>
      </w:pPr>
    </w:p>
    <w:p>
      <w:pPr>
        <w:pStyle w:val="BodyText"/>
        <w:spacing w:before="39"/>
      </w:pPr>
    </w:p>
    <w:p>
      <w:pPr>
        <w:pStyle w:val="Heading1"/>
        <w:spacing w:before="1"/>
      </w:pPr>
      <w:bookmarkStart w:name="_TOC_250007" w:id="28"/>
      <w:r>
        <w:rPr/>
        <w:t>LOST &amp; </w:t>
      </w:r>
      <w:bookmarkEnd w:id="28"/>
      <w:r>
        <w:rPr>
          <w:spacing w:val="-2"/>
        </w:rPr>
        <w:t>FOUND:</w:t>
      </w:r>
    </w:p>
    <w:p>
      <w:pPr>
        <w:pStyle w:val="BodyText"/>
        <w:spacing w:line="254" w:lineRule="auto" w:before="22"/>
        <w:ind w:left="375" w:right="787" w:hanging="15"/>
      </w:pPr>
      <w:r>
        <w:rPr/>
        <w:t>The</w:t>
      </w:r>
      <w:r>
        <w:rPr>
          <w:spacing w:val="-3"/>
        </w:rPr>
        <w:t> </w:t>
      </w:r>
      <w:r>
        <w:rPr/>
        <w:t>lost</w:t>
      </w:r>
      <w:r>
        <w:rPr>
          <w:spacing w:val="-3"/>
        </w:rPr>
        <w:t> </w:t>
      </w:r>
      <w:r>
        <w:rPr/>
        <w:t>and</w:t>
      </w:r>
      <w:r>
        <w:rPr>
          <w:spacing w:val="-3"/>
        </w:rPr>
        <w:t> </w:t>
      </w:r>
      <w:r>
        <w:rPr/>
        <w:t>found</w:t>
      </w:r>
      <w:r>
        <w:rPr>
          <w:spacing w:val="-3"/>
        </w:rPr>
        <w:t> </w:t>
      </w:r>
      <w:r>
        <w:rPr/>
        <w:t>program</w:t>
      </w:r>
      <w:r>
        <w:rPr>
          <w:spacing w:val="-3"/>
        </w:rPr>
        <w:t> </w:t>
      </w:r>
      <w:r>
        <w:rPr/>
        <w:t>is</w:t>
      </w:r>
      <w:r>
        <w:rPr>
          <w:spacing w:val="-3"/>
        </w:rPr>
        <w:t> </w:t>
      </w:r>
      <w:r>
        <w:rPr/>
        <w:t>handled</w:t>
      </w:r>
      <w:r>
        <w:rPr>
          <w:spacing w:val="-3"/>
        </w:rPr>
        <w:t> </w:t>
      </w:r>
      <w:r>
        <w:rPr/>
        <w:t>by</w:t>
      </w:r>
      <w:r>
        <w:rPr>
          <w:spacing w:val="-3"/>
        </w:rPr>
        <w:t> </w:t>
      </w:r>
      <w:r>
        <w:rPr/>
        <w:t>the</w:t>
      </w:r>
      <w:r>
        <w:rPr>
          <w:spacing w:val="-3"/>
        </w:rPr>
        <w:t> </w:t>
      </w:r>
      <w:r>
        <w:rPr/>
        <w:t>Public</w:t>
      </w:r>
      <w:r>
        <w:rPr>
          <w:spacing w:val="-3"/>
        </w:rPr>
        <w:t> </w:t>
      </w:r>
      <w:r>
        <w:rPr/>
        <w:t>Safety</w:t>
      </w:r>
      <w:r>
        <w:rPr>
          <w:spacing w:val="-3"/>
        </w:rPr>
        <w:t> </w:t>
      </w:r>
      <w:r>
        <w:rPr/>
        <w:t>Office.</w:t>
      </w:r>
      <w:r>
        <w:rPr>
          <w:spacing w:val="-3"/>
        </w:rPr>
        <w:t> </w:t>
      </w:r>
      <w:r>
        <w:rPr/>
        <w:t>Found</w:t>
      </w:r>
      <w:r>
        <w:rPr>
          <w:spacing w:val="-3"/>
        </w:rPr>
        <w:t> </w:t>
      </w:r>
      <w:r>
        <w:rPr/>
        <w:t>items</w:t>
      </w:r>
      <w:r>
        <w:rPr>
          <w:spacing w:val="-3"/>
        </w:rPr>
        <w:t> </w:t>
      </w:r>
      <w:r>
        <w:rPr/>
        <w:t>should</w:t>
      </w:r>
      <w:r>
        <w:rPr>
          <w:spacing w:val="-3"/>
        </w:rPr>
        <w:t> </w:t>
      </w:r>
      <w:r>
        <w:rPr/>
        <w:t>be</w:t>
      </w:r>
      <w:r>
        <w:rPr>
          <w:spacing w:val="-3"/>
        </w:rPr>
        <w:t> </w:t>
      </w:r>
      <w:r>
        <w:rPr/>
        <w:t>taken to the Public Safety Office. If you have lost an item you can call Public Safety or go to their office to see if it has been turned in.</w:t>
      </w:r>
    </w:p>
    <w:p>
      <w:pPr>
        <w:pStyle w:val="BodyText"/>
      </w:pPr>
    </w:p>
    <w:p>
      <w:pPr>
        <w:pStyle w:val="BodyText"/>
        <w:spacing w:before="52"/>
      </w:pPr>
    </w:p>
    <w:p>
      <w:pPr>
        <w:pStyle w:val="Heading1"/>
      </w:pPr>
      <w:bookmarkStart w:name="_TOC_250006" w:id="29"/>
      <w:r>
        <w:rPr/>
        <w:t>COLLEGE IDENTIFICATION </w:t>
      </w:r>
      <w:bookmarkEnd w:id="29"/>
      <w:r>
        <w:rPr>
          <w:spacing w:val="-2"/>
        </w:rPr>
        <w:t>CARDS:</w:t>
      </w:r>
    </w:p>
    <w:p>
      <w:pPr>
        <w:pStyle w:val="BodyText"/>
        <w:spacing w:line="242" w:lineRule="auto" w:before="22"/>
        <w:ind w:left="360" w:right="787"/>
      </w:pPr>
      <w:r>
        <w:rPr>
          <w:color w:val="2A2A2A"/>
        </w:rPr>
        <w:t>All</w:t>
      </w:r>
      <w:r>
        <w:rPr>
          <w:color w:val="2A2A2A"/>
          <w:spacing w:val="-3"/>
        </w:rPr>
        <w:t> </w:t>
      </w:r>
      <w:r>
        <w:rPr>
          <w:color w:val="2A2A2A"/>
        </w:rPr>
        <w:t>members</w:t>
      </w:r>
      <w:r>
        <w:rPr>
          <w:color w:val="2A2A2A"/>
          <w:spacing w:val="-3"/>
        </w:rPr>
        <w:t> </w:t>
      </w:r>
      <w:r>
        <w:rPr>
          <w:color w:val="2A2A2A"/>
        </w:rPr>
        <w:t>of</w:t>
      </w:r>
      <w:r>
        <w:rPr>
          <w:color w:val="2A2A2A"/>
          <w:spacing w:val="-3"/>
        </w:rPr>
        <w:t> </w:t>
      </w:r>
      <w:r>
        <w:rPr>
          <w:color w:val="2A2A2A"/>
        </w:rPr>
        <w:t>the</w:t>
      </w:r>
      <w:r>
        <w:rPr>
          <w:color w:val="2A2A2A"/>
          <w:spacing w:val="-3"/>
        </w:rPr>
        <w:t> </w:t>
      </w:r>
      <w:r>
        <w:rPr>
          <w:color w:val="2A2A2A"/>
        </w:rPr>
        <w:t>college</w:t>
      </w:r>
      <w:r>
        <w:rPr>
          <w:color w:val="2A2A2A"/>
          <w:spacing w:val="-3"/>
        </w:rPr>
        <w:t> </w:t>
      </w:r>
      <w:r>
        <w:rPr>
          <w:color w:val="2A2A2A"/>
        </w:rPr>
        <w:t>community</w:t>
      </w:r>
      <w:r>
        <w:rPr>
          <w:color w:val="2A2A2A"/>
          <w:spacing w:val="-3"/>
        </w:rPr>
        <w:t> </w:t>
      </w:r>
      <w:r>
        <w:rPr>
          <w:color w:val="2A2A2A"/>
        </w:rPr>
        <w:t>must</w:t>
      </w:r>
      <w:r>
        <w:rPr>
          <w:color w:val="2A2A2A"/>
          <w:spacing w:val="-3"/>
        </w:rPr>
        <w:t> </w:t>
      </w:r>
      <w:r>
        <w:rPr>
          <w:color w:val="2A2A2A"/>
        </w:rPr>
        <w:t>obtain</w:t>
      </w:r>
      <w:r>
        <w:rPr>
          <w:color w:val="2A2A2A"/>
          <w:spacing w:val="-3"/>
        </w:rPr>
        <w:t> </w:t>
      </w:r>
      <w:r>
        <w:rPr>
          <w:color w:val="2A2A2A"/>
        </w:rPr>
        <w:t>a</w:t>
      </w:r>
      <w:r>
        <w:rPr>
          <w:color w:val="2A2A2A"/>
          <w:spacing w:val="-3"/>
        </w:rPr>
        <w:t> </w:t>
      </w:r>
      <w:r>
        <w:rPr>
          <w:color w:val="2A2A2A"/>
        </w:rPr>
        <w:t>photo</w:t>
      </w:r>
      <w:r>
        <w:rPr>
          <w:color w:val="2A2A2A"/>
          <w:spacing w:val="-3"/>
        </w:rPr>
        <w:t> </w:t>
      </w:r>
      <w:r>
        <w:rPr>
          <w:color w:val="2A2A2A"/>
        </w:rPr>
        <w:t>identification</w:t>
      </w:r>
      <w:r>
        <w:rPr>
          <w:color w:val="2A2A2A"/>
          <w:spacing w:val="-3"/>
        </w:rPr>
        <w:t> </w:t>
      </w:r>
      <w:r>
        <w:rPr>
          <w:color w:val="2A2A2A"/>
        </w:rPr>
        <w:t>card.</w:t>
      </w:r>
      <w:r>
        <w:rPr>
          <w:color w:val="2A2A2A"/>
          <w:spacing w:val="-3"/>
        </w:rPr>
        <w:t> </w:t>
      </w:r>
      <w:r>
        <w:rPr>
          <w:color w:val="2A2A2A"/>
        </w:rPr>
        <w:t>This</w:t>
      </w:r>
      <w:r>
        <w:rPr>
          <w:color w:val="2A2A2A"/>
          <w:spacing w:val="-3"/>
        </w:rPr>
        <w:t> </w:t>
      </w:r>
      <w:r>
        <w:rPr>
          <w:color w:val="2A2A2A"/>
        </w:rPr>
        <w:t>can</w:t>
      </w:r>
      <w:r>
        <w:rPr>
          <w:color w:val="2A2A2A"/>
          <w:spacing w:val="-3"/>
        </w:rPr>
        <w:t> </w:t>
      </w:r>
      <w:r>
        <w:rPr>
          <w:color w:val="2A2A2A"/>
        </w:rPr>
        <w:t>be</w:t>
      </w:r>
      <w:r>
        <w:rPr>
          <w:color w:val="2A2A2A"/>
          <w:spacing w:val="-3"/>
        </w:rPr>
        <w:t> </w:t>
      </w:r>
      <w:r>
        <w:rPr>
          <w:color w:val="2A2A2A"/>
        </w:rPr>
        <w:t>done at the Student Activity Rm. H122. Once you have your SCCC ID you must carry it with you whenever you are on campus.</w:t>
      </w:r>
    </w:p>
    <w:p>
      <w:pPr>
        <w:pStyle w:val="BodyText"/>
      </w:pPr>
    </w:p>
    <w:p>
      <w:pPr>
        <w:pStyle w:val="BodyText"/>
        <w:spacing w:before="33"/>
      </w:pPr>
    </w:p>
    <w:p>
      <w:pPr>
        <w:pStyle w:val="Heading1"/>
      </w:pPr>
      <w:bookmarkStart w:name="_TOC_250005" w:id="30"/>
      <w:r>
        <w:rPr/>
        <w:t>EMERGENCY NOTIFICATION </w:t>
      </w:r>
      <w:bookmarkEnd w:id="30"/>
      <w:r>
        <w:rPr>
          <w:spacing w:val="-2"/>
        </w:rPr>
        <w:t>SYSTEM</w:t>
      </w:r>
    </w:p>
    <w:p>
      <w:pPr>
        <w:pStyle w:val="BodyText"/>
        <w:spacing w:line="256" w:lineRule="auto" w:before="38"/>
        <w:ind w:left="360" w:right="787"/>
      </w:pPr>
      <w:r>
        <w:rPr/>
        <w:t>SUNY Sullivan has partnered with Everbridge </w:t>
      </w:r>
      <w:hyperlink r:id="rId12">
        <w:r>
          <w:rPr/>
          <w:t>(http://member.everbridge.net/index/892807736728364)</w:t>
        </w:r>
      </w:hyperlink>
      <w:r>
        <w:rPr>
          <w:spacing w:val="-7"/>
        </w:rPr>
        <w:t> </w:t>
      </w:r>
      <w:r>
        <w:rPr/>
        <w:t>to</w:t>
      </w:r>
      <w:r>
        <w:rPr>
          <w:spacing w:val="-7"/>
        </w:rPr>
        <w:t> </w:t>
      </w:r>
      <w:r>
        <w:rPr/>
        <w:t>provide</w:t>
      </w:r>
      <w:r>
        <w:rPr>
          <w:spacing w:val="-7"/>
        </w:rPr>
        <w:t> </w:t>
      </w:r>
      <w:r>
        <w:rPr/>
        <w:t>an</w:t>
      </w:r>
      <w:r>
        <w:rPr>
          <w:spacing w:val="-7"/>
        </w:rPr>
        <w:t> </w:t>
      </w:r>
      <w:r>
        <w:rPr/>
        <w:t>emergency</w:t>
      </w:r>
      <w:r>
        <w:rPr>
          <w:spacing w:val="-7"/>
        </w:rPr>
        <w:t> </w:t>
      </w:r>
      <w:r>
        <w:rPr/>
        <w:t>alert</w:t>
      </w:r>
      <w:r>
        <w:rPr>
          <w:spacing w:val="-7"/>
        </w:rPr>
        <w:t> </w:t>
      </w:r>
      <w:r>
        <w:rPr/>
        <w:t>system. This system is capable of delivering messages to your SUNY Sullivan and personal email addresses, as well as your land line and cell phone.</w:t>
      </w:r>
    </w:p>
    <w:p>
      <w:pPr>
        <w:pStyle w:val="BodyText"/>
        <w:spacing w:before="57"/>
      </w:pPr>
    </w:p>
    <w:p>
      <w:pPr>
        <w:pStyle w:val="BodyText"/>
        <w:spacing w:before="1"/>
        <w:ind w:left="360"/>
      </w:pPr>
      <w:r>
        <w:rPr/>
        <w:t>Enroll by visiting the One Stop Center in E </w:t>
      </w:r>
      <w:r>
        <w:rPr>
          <w:spacing w:val="-2"/>
        </w:rPr>
        <w:t>Building.</w:t>
      </w:r>
    </w:p>
    <w:p>
      <w:pPr>
        <w:pStyle w:val="BodyText"/>
        <w:spacing w:before="63"/>
      </w:pPr>
    </w:p>
    <w:p>
      <w:pPr>
        <w:pStyle w:val="BodyText"/>
        <w:spacing w:line="259" w:lineRule="auto"/>
        <w:ind w:left="360" w:right="726"/>
      </w:pPr>
      <w:r>
        <w:rPr/>
        <w:t>Timely Warnings – members of the campus are notified of crimes that may pose a threat to their safety and well-being through the issuance of a timely warning. Timely warnings are generally issued for serious or ongoing threats to enable students and employees to protect themselves and to prevent further crimes from occurring. The decision to issue a timely warning is made on a case by case basis by Public Safety in consultation with the college administration. Considering all</w:t>
      </w:r>
      <w:r>
        <w:rPr>
          <w:spacing w:val="-3"/>
        </w:rPr>
        <w:t> </w:t>
      </w:r>
      <w:r>
        <w:rPr/>
        <w:t>of</w:t>
      </w:r>
      <w:r>
        <w:rPr>
          <w:spacing w:val="-3"/>
        </w:rPr>
        <w:t> </w:t>
      </w:r>
      <w:r>
        <w:rPr/>
        <w:t>the</w:t>
      </w:r>
      <w:r>
        <w:rPr>
          <w:spacing w:val="-3"/>
        </w:rPr>
        <w:t> </w:t>
      </w:r>
      <w:r>
        <w:rPr/>
        <w:t>facts,</w:t>
      </w:r>
      <w:r>
        <w:rPr>
          <w:spacing w:val="-3"/>
        </w:rPr>
        <w:t> </w:t>
      </w:r>
      <w:r>
        <w:rPr/>
        <w:t>timely</w:t>
      </w:r>
      <w:r>
        <w:rPr>
          <w:spacing w:val="-3"/>
        </w:rPr>
        <w:t> </w:t>
      </w:r>
      <w:r>
        <w:rPr/>
        <w:t>warnings</w:t>
      </w:r>
      <w:r>
        <w:rPr>
          <w:spacing w:val="-3"/>
        </w:rPr>
        <w:t> </w:t>
      </w:r>
      <w:r>
        <w:rPr/>
        <w:t>are</w:t>
      </w:r>
      <w:r>
        <w:rPr>
          <w:spacing w:val="-3"/>
        </w:rPr>
        <w:t> </w:t>
      </w:r>
      <w:r>
        <w:rPr/>
        <w:t>issued</w:t>
      </w:r>
      <w:r>
        <w:rPr>
          <w:spacing w:val="-3"/>
        </w:rPr>
        <w:t> </w:t>
      </w:r>
      <w:r>
        <w:rPr/>
        <w:t>without</w:t>
      </w:r>
      <w:r>
        <w:rPr>
          <w:spacing w:val="-3"/>
        </w:rPr>
        <w:t> </w:t>
      </w:r>
      <w:r>
        <w:rPr/>
        <w:t>delay,</w:t>
      </w:r>
      <w:r>
        <w:rPr>
          <w:spacing w:val="-3"/>
        </w:rPr>
        <w:t> </w:t>
      </w:r>
      <w:r>
        <w:rPr/>
        <w:t>as</w:t>
      </w:r>
      <w:r>
        <w:rPr>
          <w:spacing w:val="-3"/>
        </w:rPr>
        <w:t> </w:t>
      </w:r>
      <w:r>
        <w:rPr/>
        <w:t>soon</w:t>
      </w:r>
      <w:r>
        <w:rPr>
          <w:spacing w:val="-3"/>
        </w:rPr>
        <w:t> </w:t>
      </w:r>
      <w:r>
        <w:rPr/>
        <w:t>enough</w:t>
      </w:r>
      <w:r>
        <w:rPr>
          <w:spacing w:val="-3"/>
        </w:rPr>
        <w:t> </w:t>
      </w:r>
      <w:r>
        <w:rPr/>
        <w:t>pertinent</w:t>
      </w:r>
      <w:r>
        <w:rPr>
          <w:spacing w:val="-3"/>
        </w:rPr>
        <w:t> </w:t>
      </w:r>
      <w:r>
        <w:rPr/>
        <w:t>information</w:t>
      </w:r>
      <w:r>
        <w:rPr>
          <w:spacing w:val="-3"/>
        </w:rPr>
        <w:t> </w:t>
      </w:r>
      <w:r>
        <w:rPr/>
        <w:t>is available. Timely warnings may be distributed in one or more of the following ways: college websites, campus email, flyers and posters and the Everbridge Emergency Notification System.</w:t>
      </w:r>
    </w:p>
    <w:p>
      <w:pPr>
        <w:pStyle w:val="BodyText"/>
        <w:spacing w:after="0" w:line="259" w:lineRule="auto"/>
        <w:sectPr>
          <w:pgSz w:w="12240" w:h="15840"/>
          <w:pgMar w:header="0" w:footer="614" w:top="1660" w:bottom="800" w:left="1080" w:right="720"/>
        </w:sectPr>
      </w:pPr>
    </w:p>
    <w:p>
      <w:pPr>
        <w:pStyle w:val="Heading1"/>
        <w:spacing w:before="42"/>
      </w:pPr>
      <w:bookmarkStart w:name="_TOC_250004" w:id="31"/>
      <w:r>
        <w:rPr/>
        <w:t>EMERGENCIES ON </w:t>
      </w:r>
      <w:bookmarkEnd w:id="31"/>
      <w:r>
        <w:rPr>
          <w:spacing w:val="-2"/>
        </w:rPr>
        <w:t>CAMPUS</w:t>
      </w:r>
    </w:p>
    <w:p>
      <w:pPr>
        <w:pStyle w:val="BodyText"/>
        <w:spacing w:line="252" w:lineRule="auto" w:before="22"/>
        <w:ind w:left="375" w:right="787" w:hanging="15"/>
      </w:pPr>
      <w:r>
        <w:rPr/>
        <w:t>All</w:t>
      </w:r>
      <w:r>
        <w:rPr>
          <w:spacing w:val="-3"/>
        </w:rPr>
        <w:t> </w:t>
      </w:r>
      <w:r>
        <w:rPr/>
        <w:t>criminal</w:t>
      </w:r>
      <w:r>
        <w:rPr>
          <w:spacing w:val="-3"/>
        </w:rPr>
        <w:t> </w:t>
      </w:r>
      <w:r>
        <w:rPr/>
        <w:t>incidents</w:t>
      </w:r>
      <w:r>
        <w:rPr>
          <w:spacing w:val="-3"/>
        </w:rPr>
        <w:t> </w:t>
      </w:r>
      <w:r>
        <w:rPr/>
        <w:t>and</w:t>
      </w:r>
      <w:r>
        <w:rPr>
          <w:spacing w:val="-3"/>
        </w:rPr>
        <w:t> </w:t>
      </w:r>
      <w:r>
        <w:rPr/>
        <w:t>emergencies</w:t>
      </w:r>
      <w:r>
        <w:rPr>
          <w:spacing w:val="-3"/>
        </w:rPr>
        <w:t> </w:t>
      </w:r>
      <w:r>
        <w:rPr/>
        <w:t>should</w:t>
      </w:r>
      <w:r>
        <w:rPr>
          <w:spacing w:val="-3"/>
        </w:rPr>
        <w:t> </w:t>
      </w:r>
      <w:r>
        <w:rPr/>
        <w:t>be</w:t>
      </w:r>
      <w:r>
        <w:rPr>
          <w:spacing w:val="-3"/>
        </w:rPr>
        <w:t> </w:t>
      </w:r>
      <w:r>
        <w:rPr/>
        <w:t>reported</w:t>
      </w:r>
      <w:r>
        <w:rPr>
          <w:spacing w:val="-3"/>
        </w:rPr>
        <w:t> </w:t>
      </w:r>
      <w:r>
        <w:rPr/>
        <w:t>to</w:t>
      </w:r>
      <w:r>
        <w:rPr>
          <w:spacing w:val="-3"/>
        </w:rPr>
        <w:t> </w:t>
      </w:r>
      <w:r>
        <w:rPr/>
        <w:t>the</w:t>
      </w:r>
      <w:r>
        <w:rPr>
          <w:spacing w:val="-3"/>
        </w:rPr>
        <w:t> </w:t>
      </w:r>
      <w:r>
        <w:rPr/>
        <w:t>Public</w:t>
      </w:r>
      <w:r>
        <w:rPr>
          <w:spacing w:val="-3"/>
        </w:rPr>
        <w:t> </w:t>
      </w:r>
      <w:r>
        <w:rPr/>
        <w:t>Safety</w:t>
      </w:r>
      <w:r>
        <w:rPr>
          <w:spacing w:val="-3"/>
        </w:rPr>
        <w:t> </w:t>
      </w:r>
      <w:r>
        <w:rPr/>
        <w:t>Office</w:t>
      </w:r>
      <w:r>
        <w:rPr>
          <w:spacing w:val="-3"/>
        </w:rPr>
        <w:t> </w:t>
      </w:r>
      <w:r>
        <w:rPr/>
        <w:t>in</w:t>
      </w:r>
      <w:r>
        <w:rPr>
          <w:spacing w:val="-3"/>
        </w:rPr>
        <w:t> </w:t>
      </w:r>
      <w:r>
        <w:rPr/>
        <w:t>person or by telephone. The on campus emergency phone number, from any campus phone is is 360. When necessary, Public Safety will notify the Fire Department, EMS or the Sheriffs Office of the emergency.</w:t>
      </w:r>
    </w:p>
    <w:p>
      <w:pPr>
        <w:pStyle w:val="BodyText"/>
        <w:spacing w:before="31"/>
      </w:pPr>
    </w:p>
    <w:p>
      <w:pPr>
        <w:pStyle w:val="Heading1"/>
      </w:pPr>
      <w:bookmarkStart w:name="_TOC_250003" w:id="32"/>
      <w:r>
        <w:rPr/>
        <w:t>BUILDING </w:t>
      </w:r>
      <w:bookmarkEnd w:id="32"/>
      <w:r>
        <w:rPr>
          <w:spacing w:val="-2"/>
        </w:rPr>
        <w:t>EVACUATIONS</w:t>
      </w:r>
    </w:p>
    <w:p>
      <w:pPr>
        <w:pStyle w:val="BodyText"/>
        <w:spacing w:line="249" w:lineRule="auto" w:before="23"/>
        <w:ind w:left="375" w:right="834" w:hanging="15"/>
      </w:pPr>
      <w:r>
        <w:rPr/>
        <w:t>A building evacuation, for fire or other reasons, is an event that may directly affect the life and/or safety of persons on our campus. As such, building evacuations and building evacuation drills</w:t>
      </w:r>
      <w:r>
        <w:rPr>
          <w:spacing w:val="-3"/>
        </w:rPr>
        <w:t> </w:t>
      </w:r>
      <w:r>
        <w:rPr/>
        <w:t>require</w:t>
      </w:r>
      <w:r>
        <w:rPr>
          <w:spacing w:val="-3"/>
        </w:rPr>
        <w:t> </w:t>
      </w:r>
      <w:r>
        <w:rPr/>
        <w:t>the</w:t>
      </w:r>
      <w:r>
        <w:rPr>
          <w:spacing w:val="-3"/>
        </w:rPr>
        <w:t> </w:t>
      </w:r>
      <w:r>
        <w:rPr/>
        <w:t>active</w:t>
      </w:r>
      <w:r>
        <w:rPr>
          <w:spacing w:val="-3"/>
        </w:rPr>
        <w:t> </w:t>
      </w:r>
      <w:r>
        <w:rPr/>
        <w:t>participation</w:t>
      </w:r>
      <w:r>
        <w:rPr>
          <w:spacing w:val="-3"/>
        </w:rPr>
        <w:t> </w:t>
      </w:r>
      <w:r>
        <w:rPr/>
        <w:t>and</w:t>
      </w:r>
      <w:r>
        <w:rPr>
          <w:spacing w:val="-3"/>
        </w:rPr>
        <w:t> </w:t>
      </w:r>
      <w:r>
        <w:rPr/>
        <w:t>support</w:t>
      </w:r>
      <w:r>
        <w:rPr>
          <w:spacing w:val="-3"/>
        </w:rPr>
        <w:t> </w:t>
      </w:r>
      <w:r>
        <w:rPr/>
        <w:t>of</w:t>
      </w:r>
      <w:r>
        <w:rPr>
          <w:spacing w:val="-3"/>
        </w:rPr>
        <w:t> </w:t>
      </w:r>
      <w:r>
        <w:rPr/>
        <w:t>all</w:t>
      </w:r>
      <w:r>
        <w:rPr>
          <w:spacing w:val="-3"/>
        </w:rPr>
        <w:t> </w:t>
      </w:r>
      <w:r>
        <w:rPr/>
        <w:t>college</w:t>
      </w:r>
      <w:r>
        <w:rPr>
          <w:spacing w:val="-3"/>
        </w:rPr>
        <w:t> </w:t>
      </w:r>
      <w:r>
        <w:rPr/>
        <w:t>employees</w:t>
      </w:r>
      <w:r>
        <w:rPr>
          <w:spacing w:val="-3"/>
        </w:rPr>
        <w:t> </w:t>
      </w:r>
      <w:r>
        <w:rPr/>
        <w:t>and</w:t>
      </w:r>
      <w:r>
        <w:rPr>
          <w:spacing w:val="-3"/>
        </w:rPr>
        <w:t> </w:t>
      </w:r>
      <w:r>
        <w:rPr/>
        <w:t>should</w:t>
      </w:r>
      <w:r>
        <w:rPr>
          <w:spacing w:val="-3"/>
        </w:rPr>
        <w:t> </w:t>
      </w:r>
      <w:r>
        <w:rPr/>
        <w:t>be</w:t>
      </w:r>
      <w:r>
        <w:rPr>
          <w:spacing w:val="-3"/>
        </w:rPr>
        <w:t> </w:t>
      </w:r>
      <w:r>
        <w:rPr/>
        <w:t>carried out by each of you in a manner befitting a representative of SUNY Sullivan. Evacuation drills are conducted at the beginning of each semester, both during the day and evening, and and during the school year. In the event of a building evacuation, the SUNY Sullivan Public Safety Office has primary responsibility to initiate and coordinate an appropriate response, including notification of emergency services and the college administration. Public Safety will be dispatched to assist in effecting an orderly and efficient evacuation and will provide specific instructions to building evacuees as appropriate. You must comply with instructions given by Public Safety and Staff.</w:t>
      </w:r>
    </w:p>
    <w:p>
      <w:pPr>
        <w:pStyle w:val="BodyText"/>
        <w:spacing w:before="16"/>
      </w:pPr>
    </w:p>
    <w:p>
      <w:pPr>
        <w:pStyle w:val="BodyText"/>
        <w:spacing w:line="242" w:lineRule="auto" w:before="1"/>
        <w:ind w:left="360" w:right="708"/>
        <w:jc w:val="both"/>
      </w:pPr>
      <w:r>
        <w:rPr/>
        <w:t>Your primary responsibility in the event of a building evacuation is to immediately, safely and efficiently exit the building via</w:t>
      </w:r>
      <w:r>
        <w:rPr>
          <w:spacing w:val="-3"/>
        </w:rPr>
        <w:t> </w:t>
      </w:r>
      <w:r>
        <w:rPr/>
        <w:t>the</w:t>
      </w:r>
      <w:r>
        <w:rPr>
          <w:spacing w:val="-3"/>
        </w:rPr>
        <w:t> </w:t>
      </w:r>
      <w:r>
        <w:rPr/>
        <w:t>shortest</w:t>
      </w:r>
      <w:r>
        <w:rPr>
          <w:spacing w:val="-3"/>
        </w:rPr>
        <w:t> </w:t>
      </w:r>
      <w:r>
        <w:rPr/>
        <w:t>safe</w:t>
      </w:r>
      <w:r>
        <w:rPr>
          <w:spacing w:val="-3"/>
        </w:rPr>
        <w:t> </w:t>
      </w:r>
      <w:r>
        <w:rPr/>
        <w:t>route.</w:t>
      </w:r>
      <w:r>
        <w:rPr>
          <w:spacing w:val="-3"/>
        </w:rPr>
        <w:t> </w:t>
      </w:r>
      <w:r>
        <w:rPr/>
        <w:t>ALL</w:t>
      </w:r>
      <w:r>
        <w:rPr>
          <w:spacing w:val="-3"/>
        </w:rPr>
        <w:t> </w:t>
      </w:r>
      <w:r>
        <w:rPr/>
        <w:t>evacuation</w:t>
      </w:r>
      <w:r>
        <w:rPr>
          <w:spacing w:val="-3"/>
        </w:rPr>
        <w:t> </w:t>
      </w:r>
      <w:r>
        <w:rPr/>
        <w:t>alarms</w:t>
      </w:r>
      <w:r>
        <w:rPr>
          <w:spacing w:val="-3"/>
        </w:rPr>
        <w:t> </w:t>
      </w:r>
      <w:r>
        <w:rPr/>
        <w:t>must</w:t>
      </w:r>
      <w:r>
        <w:rPr>
          <w:spacing w:val="-3"/>
        </w:rPr>
        <w:t> </w:t>
      </w:r>
      <w:r>
        <w:rPr/>
        <w:t>be</w:t>
      </w:r>
      <w:r>
        <w:rPr>
          <w:spacing w:val="-3"/>
        </w:rPr>
        <w:t> </w:t>
      </w:r>
      <w:r>
        <w:rPr/>
        <w:t>treated</w:t>
      </w:r>
      <w:r>
        <w:rPr>
          <w:spacing w:val="-3"/>
        </w:rPr>
        <w:t> </w:t>
      </w:r>
      <w:r>
        <w:rPr/>
        <w:t>as real, even if there are multiple alarm activations within the same day. Additionally, your adherence to the</w:t>
      </w:r>
      <w:r>
        <w:rPr>
          <w:spacing w:val="-3"/>
        </w:rPr>
        <w:t> </w:t>
      </w:r>
      <w:r>
        <w:rPr/>
        <w:t>following</w:t>
      </w:r>
      <w:r>
        <w:rPr>
          <w:spacing w:val="-3"/>
        </w:rPr>
        <w:t> </w:t>
      </w:r>
      <w:r>
        <w:rPr/>
        <w:t>simple</w:t>
      </w:r>
      <w:r>
        <w:rPr>
          <w:spacing w:val="-3"/>
        </w:rPr>
        <w:t> </w:t>
      </w:r>
      <w:r>
        <w:rPr/>
        <w:t>guidelines</w:t>
      </w:r>
      <w:r>
        <w:rPr>
          <w:spacing w:val="-3"/>
        </w:rPr>
        <w:t> </w:t>
      </w:r>
      <w:r>
        <w:rPr/>
        <w:t>is</w:t>
      </w:r>
      <w:r>
        <w:rPr>
          <w:spacing w:val="-2"/>
        </w:rPr>
        <w:t> </w:t>
      </w:r>
      <w:r>
        <w:rPr/>
        <w:t>necessary</w:t>
      </w:r>
      <w:r>
        <w:rPr>
          <w:spacing w:val="-3"/>
        </w:rPr>
        <w:t> </w:t>
      </w:r>
      <w:r>
        <w:rPr/>
        <w:t>to</w:t>
      </w:r>
      <w:r>
        <w:rPr>
          <w:spacing w:val="-3"/>
        </w:rPr>
        <w:t> </w:t>
      </w:r>
      <w:r>
        <w:rPr/>
        <w:t>help</w:t>
      </w:r>
      <w:r>
        <w:rPr>
          <w:spacing w:val="-3"/>
        </w:rPr>
        <w:t> </w:t>
      </w:r>
      <w:r>
        <w:rPr/>
        <w:t>ensure</w:t>
      </w:r>
      <w:r>
        <w:rPr>
          <w:spacing w:val="-3"/>
        </w:rPr>
        <w:t> </w:t>
      </w:r>
      <w:r>
        <w:rPr/>
        <w:t>the</w:t>
      </w:r>
      <w:r>
        <w:rPr>
          <w:spacing w:val="-3"/>
        </w:rPr>
        <w:t> </w:t>
      </w:r>
      <w:r>
        <w:rPr/>
        <w:t>safety</w:t>
      </w:r>
      <w:r>
        <w:rPr>
          <w:spacing w:val="-3"/>
        </w:rPr>
        <w:t> </w:t>
      </w:r>
      <w:r>
        <w:rPr/>
        <w:t>of</w:t>
      </w:r>
      <w:r>
        <w:rPr>
          <w:spacing w:val="-2"/>
        </w:rPr>
        <w:t> </w:t>
      </w:r>
      <w:r>
        <w:rPr/>
        <w:t>all</w:t>
      </w:r>
      <w:r>
        <w:rPr>
          <w:spacing w:val="-3"/>
        </w:rPr>
        <w:t> </w:t>
      </w:r>
      <w:r>
        <w:rPr/>
        <w:t>building occupants during an evacuation:</w:t>
      </w:r>
    </w:p>
    <w:p>
      <w:pPr>
        <w:pStyle w:val="ListParagraph"/>
        <w:numPr>
          <w:ilvl w:val="0"/>
          <w:numId w:val="5"/>
        </w:numPr>
        <w:tabs>
          <w:tab w:pos="1065" w:val="left" w:leader="none"/>
        </w:tabs>
        <w:spacing w:line="261" w:lineRule="auto" w:before="0" w:after="0"/>
        <w:ind w:left="1065" w:right="1708" w:hanging="360"/>
        <w:jc w:val="left"/>
        <w:rPr>
          <w:rFonts w:ascii="Arial" w:hAnsi="Arial"/>
          <w:sz w:val="24"/>
        </w:rPr>
      </w:pPr>
      <w:r>
        <w:rPr>
          <w:sz w:val="24"/>
        </w:rPr>
        <w:t>If</w:t>
      </w:r>
      <w:r>
        <w:rPr>
          <w:spacing w:val="-3"/>
          <w:sz w:val="24"/>
        </w:rPr>
        <w:t> </w:t>
      </w:r>
      <w:r>
        <w:rPr>
          <w:sz w:val="24"/>
        </w:rPr>
        <w:t>you</w:t>
      </w:r>
      <w:r>
        <w:rPr>
          <w:spacing w:val="-3"/>
          <w:sz w:val="24"/>
        </w:rPr>
        <w:t> </w:t>
      </w:r>
      <w:r>
        <w:rPr>
          <w:sz w:val="24"/>
        </w:rPr>
        <w:t>see</w:t>
      </w:r>
      <w:r>
        <w:rPr>
          <w:spacing w:val="-3"/>
          <w:sz w:val="24"/>
        </w:rPr>
        <w:t> </w:t>
      </w:r>
      <w:r>
        <w:rPr>
          <w:sz w:val="24"/>
        </w:rPr>
        <w:t>a</w:t>
      </w:r>
      <w:r>
        <w:rPr>
          <w:spacing w:val="-3"/>
          <w:sz w:val="24"/>
        </w:rPr>
        <w:t> </w:t>
      </w:r>
      <w:r>
        <w:rPr>
          <w:sz w:val="24"/>
        </w:rPr>
        <w:t>fire,</w:t>
      </w:r>
      <w:r>
        <w:rPr>
          <w:spacing w:val="-3"/>
          <w:sz w:val="24"/>
        </w:rPr>
        <w:t> </w:t>
      </w:r>
      <w:r>
        <w:rPr>
          <w:b/>
          <w:sz w:val="24"/>
        </w:rPr>
        <w:t>immediately</w:t>
      </w:r>
      <w:r>
        <w:rPr>
          <w:b/>
          <w:spacing w:val="-3"/>
          <w:sz w:val="24"/>
        </w:rPr>
        <w:t> </w:t>
      </w:r>
      <w:r>
        <w:rPr>
          <w:sz w:val="24"/>
        </w:rPr>
        <w:t>pull</w:t>
      </w:r>
      <w:r>
        <w:rPr>
          <w:spacing w:val="-3"/>
          <w:sz w:val="24"/>
        </w:rPr>
        <w:t> </w:t>
      </w:r>
      <w:r>
        <w:rPr>
          <w:sz w:val="24"/>
        </w:rPr>
        <w:t>the</w:t>
      </w:r>
      <w:r>
        <w:rPr>
          <w:spacing w:val="-3"/>
          <w:sz w:val="24"/>
        </w:rPr>
        <w:t> </w:t>
      </w:r>
      <w:r>
        <w:rPr>
          <w:sz w:val="24"/>
        </w:rPr>
        <w:t>nearest</w:t>
      </w:r>
      <w:r>
        <w:rPr>
          <w:spacing w:val="-3"/>
          <w:sz w:val="24"/>
        </w:rPr>
        <w:t> </w:t>
      </w:r>
      <w:r>
        <w:rPr>
          <w:sz w:val="24"/>
        </w:rPr>
        <w:t>fire</w:t>
      </w:r>
      <w:r>
        <w:rPr>
          <w:spacing w:val="-3"/>
          <w:sz w:val="24"/>
        </w:rPr>
        <w:t> </w:t>
      </w:r>
      <w:r>
        <w:rPr>
          <w:sz w:val="24"/>
        </w:rPr>
        <w:t>pull</w:t>
      </w:r>
      <w:r>
        <w:rPr>
          <w:spacing w:val="-3"/>
          <w:sz w:val="24"/>
        </w:rPr>
        <w:t> </w:t>
      </w:r>
      <w:r>
        <w:rPr>
          <w:sz w:val="24"/>
        </w:rPr>
        <w:t>station</w:t>
      </w:r>
      <w:r>
        <w:rPr>
          <w:spacing w:val="-3"/>
          <w:sz w:val="24"/>
        </w:rPr>
        <w:t> </w:t>
      </w:r>
      <w:r>
        <w:rPr>
          <w:sz w:val="24"/>
        </w:rPr>
        <w:t>to</w:t>
      </w:r>
      <w:r>
        <w:rPr>
          <w:spacing w:val="-3"/>
          <w:sz w:val="24"/>
        </w:rPr>
        <w:t> </w:t>
      </w:r>
      <w:r>
        <w:rPr>
          <w:sz w:val="24"/>
        </w:rPr>
        <w:t>initiate</w:t>
      </w:r>
      <w:r>
        <w:rPr>
          <w:spacing w:val="-3"/>
          <w:sz w:val="24"/>
        </w:rPr>
        <w:t> </w:t>
      </w:r>
      <w:r>
        <w:rPr>
          <w:sz w:val="24"/>
        </w:rPr>
        <w:t>the</w:t>
      </w:r>
      <w:r>
        <w:rPr>
          <w:spacing w:val="-3"/>
          <w:sz w:val="24"/>
        </w:rPr>
        <w:t> </w:t>
      </w:r>
      <w:r>
        <w:rPr>
          <w:sz w:val="24"/>
        </w:rPr>
        <w:t>fire evacuation alarm.</w:t>
      </w:r>
    </w:p>
    <w:p>
      <w:pPr>
        <w:pStyle w:val="ListParagraph"/>
        <w:numPr>
          <w:ilvl w:val="0"/>
          <w:numId w:val="5"/>
        </w:numPr>
        <w:tabs>
          <w:tab w:pos="1065" w:val="left" w:leader="none"/>
        </w:tabs>
        <w:spacing w:line="247" w:lineRule="auto" w:before="0" w:after="0"/>
        <w:ind w:left="1065" w:right="748" w:hanging="360"/>
        <w:jc w:val="left"/>
        <w:rPr>
          <w:rFonts w:ascii="Arial" w:hAnsi="Arial"/>
          <w:sz w:val="24"/>
        </w:rPr>
      </w:pPr>
      <w:r>
        <w:rPr>
          <w:sz w:val="24"/>
        </w:rPr>
        <w:t>If you receive an unconfirmed report of fire or smell smoke, immediately call the SUNY Sullivan</w:t>
      </w:r>
      <w:r>
        <w:rPr>
          <w:spacing w:val="-4"/>
          <w:sz w:val="24"/>
        </w:rPr>
        <w:t> </w:t>
      </w:r>
      <w:r>
        <w:rPr>
          <w:sz w:val="24"/>
        </w:rPr>
        <w:t>Public</w:t>
      </w:r>
      <w:r>
        <w:rPr>
          <w:spacing w:val="-4"/>
          <w:sz w:val="24"/>
        </w:rPr>
        <w:t> </w:t>
      </w:r>
      <w:r>
        <w:rPr>
          <w:sz w:val="24"/>
        </w:rPr>
        <w:t>Safety</w:t>
      </w:r>
      <w:r>
        <w:rPr>
          <w:spacing w:val="-4"/>
          <w:sz w:val="24"/>
        </w:rPr>
        <w:t> </w:t>
      </w:r>
      <w:r>
        <w:rPr>
          <w:sz w:val="24"/>
        </w:rPr>
        <w:t>Emergency</w:t>
      </w:r>
      <w:r>
        <w:rPr>
          <w:spacing w:val="-4"/>
          <w:sz w:val="24"/>
        </w:rPr>
        <w:t> </w:t>
      </w:r>
      <w:r>
        <w:rPr>
          <w:sz w:val="24"/>
        </w:rPr>
        <w:t>number</w:t>
      </w:r>
      <w:r>
        <w:rPr>
          <w:spacing w:val="-4"/>
          <w:sz w:val="24"/>
        </w:rPr>
        <w:t> </w:t>
      </w:r>
      <w:r>
        <w:rPr>
          <w:sz w:val="24"/>
        </w:rPr>
        <w:t>360</w:t>
      </w:r>
      <w:r>
        <w:rPr>
          <w:spacing w:val="-4"/>
          <w:sz w:val="24"/>
        </w:rPr>
        <w:t> </w:t>
      </w:r>
      <w:r>
        <w:rPr>
          <w:sz w:val="24"/>
        </w:rPr>
        <w:t>from</w:t>
      </w:r>
      <w:r>
        <w:rPr>
          <w:spacing w:val="-4"/>
          <w:sz w:val="24"/>
        </w:rPr>
        <w:t> </w:t>
      </w:r>
      <w:r>
        <w:rPr>
          <w:sz w:val="24"/>
        </w:rPr>
        <w:t>any</w:t>
      </w:r>
      <w:r>
        <w:rPr>
          <w:spacing w:val="-4"/>
          <w:sz w:val="24"/>
        </w:rPr>
        <w:t> </w:t>
      </w:r>
      <w:r>
        <w:rPr>
          <w:sz w:val="24"/>
        </w:rPr>
        <w:t>campus</w:t>
      </w:r>
      <w:r>
        <w:rPr>
          <w:spacing w:val="-4"/>
          <w:sz w:val="24"/>
        </w:rPr>
        <w:t> </w:t>
      </w:r>
      <w:r>
        <w:rPr>
          <w:sz w:val="24"/>
        </w:rPr>
        <w:t>phone,</w:t>
      </w:r>
      <w:r>
        <w:rPr>
          <w:spacing w:val="-4"/>
          <w:sz w:val="24"/>
        </w:rPr>
        <w:t> </w:t>
      </w:r>
      <w:r>
        <w:rPr>
          <w:sz w:val="24"/>
        </w:rPr>
        <w:t>or</w:t>
      </w:r>
      <w:r>
        <w:rPr>
          <w:spacing w:val="-4"/>
          <w:sz w:val="24"/>
        </w:rPr>
        <w:t> </w:t>
      </w:r>
      <w:r>
        <w:rPr>
          <w:sz w:val="24"/>
        </w:rPr>
        <w:t>845-434-</w:t>
      </w:r>
      <w:r>
        <w:rPr>
          <w:sz w:val="24"/>
        </w:rPr>
        <w:t>5750 ext.4315 from an outside line. Public Safety will be dispatched to investigate the report.</w:t>
      </w:r>
    </w:p>
    <w:p>
      <w:pPr>
        <w:pStyle w:val="ListParagraph"/>
        <w:numPr>
          <w:ilvl w:val="0"/>
          <w:numId w:val="5"/>
        </w:numPr>
        <w:tabs>
          <w:tab w:pos="1065" w:val="left" w:leader="none"/>
        </w:tabs>
        <w:spacing w:line="261" w:lineRule="auto" w:before="13" w:after="0"/>
        <w:ind w:left="1065" w:right="829" w:hanging="360"/>
        <w:jc w:val="left"/>
        <w:rPr>
          <w:rFonts w:ascii="Arial" w:hAnsi="Arial"/>
          <w:sz w:val="24"/>
        </w:rPr>
      </w:pPr>
      <w:r>
        <w:rPr>
          <w:sz w:val="24"/>
        </w:rPr>
        <w:t>Once</w:t>
      </w:r>
      <w:r>
        <w:rPr>
          <w:spacing w:val="-3"/>
          <w:sz w:val="24"/>
        </w:rPr>
        <w:t> </w:t>
      </w:r>
      <w:r>
        <w:rPr>
          <w:sz w:val="24"/>
        </w:rPr>
        <w:t>an</w:t>
      </w:r>
      <w:r>
        <w:rPr>
          <w:spacing w:val="-3"/>
          <w:sz w:val="24"/>
        </w:rPr>
        <w:t> </w:t>
      </w:r>
      <w:r>
        <w:rPr>
          <w:sz w:val="24"/>
        </w:rPr>
        <w:t>evacuation</w:t>
      </w:r>
      <w:r>
        <w:rPr>
          <w:spacing w:val="-3"/>
          <w:sz w:val="24"/>
        </w:rPr>
        <w:t> </w:t>
      </w:r>
      <w:r>
        <w:rPr>
          <w:sz w:val="24"/>
        </w:rPr>
        <w:t>is</w:t>
      </w:r>
      <w:r>
        <w:rPr>
          <w:spacing w:val="-3"/>
          <w:sz w:val="24"/>
        </w:rPr>
        <w:t> </w:t>
      </w:r>
      <w:r>
        <w:rPr>
          <w:sz w:val="24"/>
        </w:rPr>
        <w:t>initiated,</w:t>
      </w:r>
      <w:r>
        <w:rPr>
          <w:spacing w:val="-3"/>
          <w:sz w:val="24"/>
        </w:rPr>
        <w:t> </w:t>
      </w:r>
      <w:r>
        <w:rPr>
          <w:sz w:val="24"/>
        </w:rPr>
        <w:t>make</w:t>
      </w:r>
      <w:r>
        <w:rPr>
          <w:spacing w:val="-3"/>
          <w:sz w:val="24"/>
        </w:rPr>
        <w:t> </w:t>
      </w:r>
      <w:r>
        <w:rPr>
          <w:sz w:val="24"/>
        </w:rPr>
        <w:t>sure</w:t>
      </w:r>
      <w:r>
        <w:rPr>
          <w:spacing w:val="-3"/>
          <w:sz w:val="24"/>
        </w:rPr>
        <w:t> </w:t>
      </w:r>
      <w:r>
        <w:rPr>
          <w:sz w:val="24"/>
        </w:rPr>
        <w:t>to</w:t>
      </w:r>
      <w:r>
        <w:rPr>
          <w:spacing w:val="-3"/>
          <w:sz w:val="24"/>
        </w:rPr>
        <w:t> </w:t>
      </w:r>
      <w:r>
        <w:rPr>
          <w:sz w:val="24"/>
        </w:rPr>
        <w:t>immediately</w:t>
      </w:r>
      <w:r>
        <w:rPr>
          <w:spacing w:val="-3"/>
          <w:sz w:val="24"/>
        </w:rPr>
        <w:t> </w:t>
      </w:r>
      <w:r>
        <w:rPr>
          <w:sz w:val="24"/>
        </w:rPr>
        <w:t>exit</w:t>
      </w:r>
      <w:r>
        <w:rPr>
          <w:spacing w:val="-3"/>
          <w:sz w:val="24"/>
        </w:rPr>
        <w:t> </w:t>
      </w:r>
      <w:r>
        <w:rPr>
          <w:sz w:val="24"/>
        </w:rPr>
        <w:t>your</w:t>
      </w:r>
      <w:r>
        <w:rPr>
          <w:spacing w:val="-3"/>
          <w:sz w:val="24"/>
        </w:rPr>
        <w:t> </w:t>
      </w:r>
      <w:r>
        <w:rPr>
          <w:sz w:val="24"/>
        </w:rPr>
        <w:t>location</w:t>
      </w:r>
      <w:r>
        <w:rPr>
          <w:spacing w:val="-3"/>
          <w:sz w:val="24"/>
        </w:rPr>
        <w:t> </w:t>
      </w:r>
      <w:r>
        <w:rPr>
          <w:sz w:val="24"/>
        </w:rPr>
        <w:t>and</w:t>
      </w:r>
      <w:r>
        <w:rPr>
          <w:spacing w:val="-3"/>
          <w:sz w:val="24"/>
        </w:rPr>
        <w:t> </w:t>
      </w:r>
      <w:r>
        <w:rPr>
          <w:sz w:val="24"/>
        </w:rPr>
        <w:t>proceed to the nearest safe building exit.</w:t>
      </w:r>
    </w:p>
    <w:p>
      <w:pPr>
        <w:pStyle w:val="ListParagraph"/>
        <w:numPr>
          <w:ilvl w:val="0"/>
          <w:numId w:val="5"/>
        </w:numPr>
        <w:tabs>
          <w:tab w:pos="1064" w:val="left" w:leader="none"/>
        </w:tabs>
        <w:spacing w:line="259" w:lineRule="exact" w:before="0" w:after="0"/>
        <w:ind w:left="1064" w:right="0" w:hanging="359"/>
        <w:jc w:val="left"/>
        <w:rPr>
          <w:rFonts w:ascii="Arial" w:hAnsi="Arial"/>
          <w:sz w:val="24"/>
        </w:rPr>
      </w:pPr>
      <w:r>
        <w:rPr>
          <w:sz w:val="24"/>
        </w:rPr>
        <w:t>Close the door as the last person exits and proceed to the nearest building </w:t>
      </w:r>
      <w:r>
        <w:rPr>
          <w:spacing w:val="-2"/>
          <w:sz w:val="24"/>
        </w:rPr>
        <w:t>exit.</w:t>
      </w:r>
    </w:p>
    <w:p>
      <w:pPr>
        <w:pStyle w:val="ListParagraph"/>
        <w:numPr>
          <w:ilvl w:val="0"/>
          <w:numId w:val="5"/>
        </w:numPr>
        <w:tabs>
          <w:tab w:pos="1065" w:val="left" w:leader="none"/>
        </w:tabs>
        <w:spacing w:line="261" w:lineRule="auto" w:before="23" w:after="0"/>
        <w:ind w:left="1065" w:right="781" w:hanging="360"/>
        <w:jc w:val="left"/>
        <w:rPr>
          <w:rFonts w:ascii="Arial" w:hAnsi="Arial"/>
          <w:sz w:val="24"/>
        </w:rPr>
      </w:pPr>
      <w:r>
        <w:rPr>
          <w:sz w:val="24"/>
        </w:rPr>
        <w:t>If</w:t>
      </w:r>
      <w:r>
        <w:rPr>
          <w:spacing w:val="-3"/>
          <w:sz w:val="24"/>
        </w:rPr>
        <w:t> </w:t>
      </w:r>
      <w:r>
        <w:rPr>
          <w:sz w:val="24"/>
        </w:rPr>
        <w:t>you</w:t>
      </w:r>
      <w:r>
        <w:rPr>
          <w:spacing w:val="-3"/>
          <w:sz w:val="24"/>
        </w:rPr>
        <w:t> </w:t>
      </w:r>
      <w:r>
        <w:rPr>
          <w:sz w:val="24"/>
        </w:rPr>
        <w:t>see</w:t>
      </w:r>
      <w:r>
        <w:rPr>
          <w:spacing w:val="-3"/>
          <w:sz w:val="24"/>
        </w:rPr>
        <w:t> </w:t>
      </w:r>
      <w:r>
        <w:rPr>
          <w:sz w:val="24"/>
        </w:rPr>
        <w:t>an</w:t>
      </w:r>
      <w:r>
        <w:rPr>
          <w:spacing w:val="-3"/>
          <w:sz w:val="24"/>
        </w:rPr>
        <w:t> </w:t>
      </w:r>
      <w:r>
        <w:rPr>
          <w:sz w:val="24"/>
        </w:rPr>
        <w:t>open</w:t>
      </w:r>
      <w:r>
        <w:rPr>
          <w:spacing w:val="-3"/>
          <w:sz w:val="24"/>
        </w:rPr>
        <w:t> </w:t>
      </w:r>
      <w:r>
        <w:rPr>
          <w:sz w:val="24"/>
        </w:rPr>
        <w:t>door</w:t>
      </w:r>
      <w:r>
        <w:rPr>
          <w:spacing w:val="-3"/>
          <w:sz w:val="24"/>
        </w:rPr>
        <w:t> </w:t>
      </w:r>
      <w:r>
        <w:rPr>
          <w:sz w:val="24"/>
        </w:rPr>
        <w:t>as</w:t>
      </w:r>
      <w:r>
        <w:rPr>
          <w:spacing w:val="-3"/>
          <w:sz w:val="24"/>
        </w:rPr>
        <w:t> </w:t>
      </w:r>
      <w:r>
        <w:rPr>
          <w:sz w:val="24"/>
        </w:rPr>
        <w:t>you</w:t>
      </w:r>
      <w:r>
        <w:rPr>
          <w:spacing w:val="-3"/>
          <w:sz w:val="24"/>
        </w:rPr>
        <w:t> </w:t>
      </w:r>
      <w:r>
        <w:rPr>
          <w:sz w:val="24"/>
        </w:rPr>
        <w:t>are</w:t>
      </w:r>
      <w:r>
        <w:rPr>
          <w:spacing w:val="-3"/>
          <w:sz w:val="24"/>
        </w:rPr>
        <w:t> </w:t>
      </w:r>
      <w:r>
        <w:rPr>
          <w:sz w:val="24"/>
        </w:rPr>
        <w:t>exiting</w:t>
      </w:r>
      <w:r>
        <w:rPr>
          <w:spacing w:val="-3"/>
          <w:sz w:val="24"/>
        </w:rPr>
        <w:t> </w:t>
      </w:r>
      <w:r>
        <w:rPr>
          <w:sz w:val="24"/>
        </w:rPr>
        <w:t>the</w:t>
      </w:r>
      <w:r>
        <w:rPr>
          <w:spacing w:val="-3"/>
          <w:sz w:val="24"/>
        </w:rPr>
        <w:t> </w:t>
      </w:r>
      <w:r>
        <w:rPr>
          <w:sz w:val="24"/>
        </w:rPr>
        <w:t>building,</w:t>
      </w:r>
      <w:r>
        <w:rPr>
          <w:spacing w:val="-3"/>
          <w:sz w:val="24"/>
        </w:rPr>
        <w:t> </w:t>
      </w:r>
      <w:r>
        <w:rPr>
          <w:sz w:val="24"/>
        </w:rPr>
        <w:t>close</w:t>
      </w:r>
      <w:r>
        <w:rPr>
          <w:spacing w:val="-3"/>
          <w:sz w:val="24"/>
        </w:rPr>
        <w:t> </w:t>
      </w:r>
      <w:r>
        <w:rPr>
          <w:sz w:val="24"/>
        </w:rPr>
        <w:t>the</w:t>
      </w:r>
      <w:r>
        <w:rPr>
          <w:spacing w:val="-3"/>
          <w:sz w:val="24"/>
        </w:rPr>
        <w:t> </w:t>
      </w:r>
      <w:r>
        <w:rPr>
          <w:sz w:val="24"/>
        </w:rPr>
        <w:t>door</w:t>
      </w:r>
      <w:r>
        <w:rPr>
          <w:spacing w:val="-3"/>
          <w:sz w:val="24"/>
        </w:rPr>
        <w:t> </w:t>
      </w:r>
      <w:r>
        <w:rPr>
          <w:sz w:val="24"/>
        </w:rPr>
        <w:t>and</w:t>
      </w:r>
      <w:r>
        <w:rPr>
          <w:spacing w:val="-3"/>
          <w:sz w:val="24"/>
        </w:rPr>
        <w:t> </w:t>
      </w:r>
      <w:r>
        <w:rPr>
          <w:sz w:val="24"/>
        </w:rPr>
        <w:t>continue</w:t>
      </w:r>
      <w:r>
        <w:rPr>
          <w:spacing w:val="-3"/>
          <w:sz w:val="24"/>
        </w:rPr>
        <w:t> </w:t>
      </w:r>
      <w:r>
        <w:rPr>
          <w:sz w:val="24"/>
        </w:rPr>
        <w:t>to</w:t>
      </w:r>
      <w:r>
        <w:rPr>
          <w:spacing w:val="-3"/>
          <w:sz w:val="24"/>
        </w:rPr>
        <w:t> </w:t>
      </w:r>
      <w:r>
        <w:rPr>
          <w:sz w:val="24"/>
        </w:rPr>
        <w:t>the nearest safe building exit. Do not deviate from the shortest safe exit route to do this.</w:t>
      </w:r>
    </w:p>
    <w:p>
      <w:pPr>
        <w:pStyle w:val="ListParagraph"/>
        <w:numPr>
          <w:ilvl w:val="0"/>
          <w:numId w:val="5"/>
        </w:numPr>
        <w:tabs>
          <w:tab w:pos="1064" w:val="left" w:leader="none"/>
        </w:tabs>
        <w:spacing w:line="259" w:lineRule="exact" w:before="0" w:after="0"/>
        <w:ind w:left="1064" w:right="0" w:hanging="359"/>
        <w:jc w:val="left"/>
        <w:rPr>
          <w:rFonts w:ascii="Arial" w:hAnsi="Arial"/>
          <w:sz w:val="24"/>
        </w:rPr>
      </w:pPr>
      <w:r>
        <w:rPr>
          <w:sz w:val="24"/>
        </w:rPr>
        <w:t>If you see any occupants in the building who do not appear to be evacuating, inform </w:t>
      </w:r>
      <w:r>
        <w:rPr>
          <w:spacing w:val="-4"/>
          <w:sz w:val="24"/>
        </w:rPr>
        <w:t>them</w:t>
      </w:r>
    </w:p>
    <w:p>
      <w:pPr>
        <w:pStyle w:val="BodyText"/>
        <w:spacing w:before="24"/>
        <w:ind w:left="1065"/>
      </w:pPr>
      <w:r>
        <w:rPr/>
        <w:t>there is an evacuation and that they must exit the building </w:t>
      </w:r>
      <w:r>
        <w:rPr>
          <w:spacing w:val="-2"/>
        </w:rPr>
        <w:t>immediately.</w:t>
      </w:r>
    </w:p>
    <w:p>
      <w:pPr>
        <w:pStyle w:val="ListParagraph"/>
        <w:numPr>
          <w:ilvl w:val="0"/>
          <w:numId w:val="5"/>
        </w:numPr>
        <w:tabs>
          <w:tab w:pos="1065" w:val="left" w:leader="none"/>
        </w:tabs>
        <w:spacing w:line="254" w:lineRule="auto" w:before="8" w:after="0"/>
        <w:ind w:left="1065" w:right="856" w:hanging="360"/>
        <w:jc w:val="left"/>
        <w:rPr>
          <w:rFonts w:ascii="Arial" w:hAnsi="Arial"/>
          <w:sz w:val="24"/>
        </w:rPr>
      </w:pPr>
      <w:r>
        <w:rPr>
          <w:sz w:val="24"/>
        </w:rPr>
        <w:t>If</w:t>
      </w:r>
      <w:r>
        <w:rPr>
          <w:spacing w:val="-3"/>
          <w:sz w:val="24"/>
        </w:rPr>
        <w:t> </w:t>
      </w:r>
      <w:r>
        <w:rPr>
          <w:sz w:val="24"/>
        </w:rPr>
        <w:t>you</w:t>
      </w:r>
      <w:r>
        <w:rPr>
          <w:spacing w:val="-3"/>
          <w:sz w:val="24"/>
        </w:rPr>
        <w:t> </w:t>
      </w:r>
      <w:r>
        <w:rPr>
          <w:sz w:val="24"/>
        </w:rPr>
        <w:t>are</w:t>
      </w:r>
      <w:r>
        <w:rPr>
          <w:spacing w:val="-3"/>
          <w:sz w:val="24"/>
        </w:rPr>
        <w:t> </w:t>
      </w:r>
      <w:r>
        <w:rPr>
          <w:sz w:val="24"/>
        </w:rPr>
        <w:t>aware</w:t>
      </w:r>
      <w:r>
        <w:rPr>
          <w:spacing w:val="-3"/>
          <w:sz w:val="24"/>
        </w:rPr>
        <w:t> </w:t>
      </w:r>
      <w:r>
        <w:rPr>
          <w:sz w:val="24"/>
        </w:rPr>
        <w:t>of</w:t>
      </w:r>
      <w:r>
        <w:rPr>
          <w:spacing w:val="-3"/>
          <w:sz w:val="24"/>
        </w:rPr>
        <w:t> </w:t>
      </w:r>
      <w:r>
        <w:rPr>
          <w:sz w:val="24"/>
        </w:rPr>
        <w:t>occupants</w:t>
      </w:r>
      <w:r>
        <w:rPr>
          <w:spacing w:val="-3"/>
          <w:sz w:val="24"/>
        </w:rPr>
        <w:t> </w:t>
      </w:r>
      <w:r>
        <w:rPr>
          <w:sz w:val="24"/>
        </w:rPr>
        <w:t>who</w:t>
      </w:r>
      <w:r>
        <w:rPr>
          <w:spacing w:val="-3"/>
          <w:sz w:val="24"/>
        </w:rPr>
        <w:t> </w:t>
      </w:r>
      <w:r>
        <w:rPr>
          <w:sz w:val="24"/>
        </w:rPr>
        <w:t>you</w:t>
      </w:r>
      <w:r>
        <w:rPr>
          <w:spacing w:val="-3"/>
          <w:sz w:val="24"/>
        </w:rPr>
        <w:t> </w:t>
      </w:r>
      <w:r>
        <w:rPr>
          <w:sz w:val="24"/>
        </w:rPr>
        <w:t>believe</w:t>
      </w:r>
      <w:r>
        <w:rPr>
          <w:spacing w:val="-3"/>
          <w:sz w:val="24"/>
        </w:rPr>
        <w:t> </w:t>
      </w:r>
      <w:r>
        <w:rPr>
          <w:sz w:val="24"/>
        </w:rPr>
        <w:t>did</w:t>
      </w:r>
      <w:r>
        <w:rPr>
          <w:spacing w:val="-3"/>
          <w:sz w:val="24"/>
        </w:rPr>
        <w:t> </w:t>
      </w:r>
      <w:r>
        <w:rPr>
          <w:sz w:val="24"/>
        </w:rPr>
        <w:t>not</w:t>
      </w:r>
      <w:r>
        <w:rPr>
          <w:spacing w:val="-3"/>
          <w:sz w:val="24"/>
        </w:rPr>
        <w:t> </w:t>
      </w:r>
      <w:r>
        <w:rPr>
          <w:sz w:val="24"/>
        </w:rPr>
        <w:t>evacuate</w:t>
      </w:r>
      <w:r>
        <w:rPr>
          <w:spacing w:val="-3"/>
          <w:sz w:val="24"/>
        </w:rPr>
        <w:t> </w:t>
      </w:r>
      <w:r>
        <w:rPr>
          <w:sz w:val="24"/>
        </w:rPr>
        <w:t>the</w:t>
      </w:r>
      <w:r>
        <w:rPr>
          <w:spacing w:val="-3"/>
          <w:sz w:val="24"/>
        </w:rPr>
        <w:t> </w:t>
      </w:r>
      <w:r>
        <w:rPr>
          <w:sz w:val="24"/>
        </w:rPr>
        <w:t>building</w:t>
      </w:r>
      <w:r>
        <w:rPr>
          <w:spacing w:val="-3"/>
          <w:sz w:val="24"/>
        </w:rPr>
        <w:t> </w:t>
      </w:r>
      <w:r>
        <w:rPr>
          <w:sz w:val="24"/>
        </w:rPr>
        <w:t>as</w:t>
      </w:r>
      <w:r>
        <w:rPr>
          <w:spacing w:val="-3"/>
          <w:sz w:val="24"/>
        </w:rPr>
        <w:t> </w:t>
      </w:r>
      <w:r>
        <w:rPr>
          <w:sz w:val="24"/>
        </w:rPr>
        <w:t>required, notify the nearest Security Officer or Emergency Services Person immediately upon exiting the building. Inform them of how many persons and where they were last seen.</w:t>
      </w:r>
    </w:p>
    <w:p>
      <w:pPr>
        <w:pStyle w:val="BodyText"/>
      </w:pPr>
    </w:p>
    <w:p>
      <w:pPr>
        <w:pStyle w:val="BodyText"/>
        <w:spacing w:before="37"/>
      </w:pPr>
    </w:p>
    <w:p>
      <w:pPr>
        <w:pStyle w:val="Heading1"/>
      </w:pPr>
      <w:bookmarkStart w:name="_TOC_250002" w:id="33"/>
      <w:r>
        <w:rPr/>
        <w:t>OFFENSE </w:t>
      </w:r>
      <w:bookmarkEnd w:id="33"/>
      <w:r>
        <w:rPr>
          <w:spacing w:val="-2"/>
        </w:rPr>
        <w:t>DEFINITIONS</w:t>
      </w:r>
    </w:p>
    <w:p>
      <w:pPr>
        <w:pStyle w:val="BodyText"/>
        <w:spacing w:line="247" w:lineRule="auto" w:before="22"/>
        <w:ind w:left="360" w:right="840"/>
        <w:jc w:val="both"/>
      </w:pPr>
      <w:r>
        <w:rPr/>
        <w:t>The</w:t>
      </w:r>
      <w:r>
        <w:rPr>
          <w:spacing w:val="-4"/>
        </w:rPr>
        <w:t> </w:t>
      </w:r>
      <w:r>
        <w:rPr/>
        <w:t>following</w:t>
      </w:r>
      <w:r>
        <w:rPr>
          <w:spacing w:val="-4"/>
        </w:rPr>
        <w:t> </w:t>
      </w:r>
      <w:r>
        <w:rPr/>
        <w:t>definitions</w:t>
      </w:r>
      <w:r>
        <w:rPr>
          <w:spacing w:val="-4"/>
        </w:rPr>
        <w:t> </w:t>
      </w:r>
      <w:r>
        <w:rPr/>
        <w:t>for</w:t>
      </w:r>
      <w:r>
        <w:rPr>
          <w:spacing w:val="-4"/>
        </w:rPr>
        <w:t> </w:t>
      </w:r>
      <w:r>
        <w:rPr/>
        <w:t>murder,</w:t>
      </w:r>
      <w:r>
        <w:rPr>
          <w:spacing w:val="-4"/>
        </w:rPr>
        <w:t> </w:t>
      </w:r>
      <w:r>
        <w:rPr/>
        <w:t>robbery,</w:t>
      </w:r>
      <w:r>
        <w:rPr>
          <w:spacing w:val="-4"/>
        </w:rPr>
        <w:t> </w:t>
      </w:r>
      <w:r>
        <w:rPr/>
        <w:t>aggravated</w:t>
      </w:r>
      <w:r>
        <w:rPr>
          <w:spacing w:val="-4"/>
        </w:rPr>
        <w:t> </w:t>
      </w:r>
      <w:r>
        <w:rPr/>
        <w:t>assault,</w:t>
      </w:r>
      <w:r>
        <w:rPr>
          <w:spacing w:val="-4"/>
        </w:rPr>
        <w:t> </w:t>
      </w:r>
      <w:r>
        <w:rPr/>
        <w:t>burglary,</w:t>
      </w:r>
      <w:r>
        <w:rPr>
          <w:spacing w:val="-4"/>
        </w:rPr>
        <w:t> </w:t>
      </w:r>
      <w:r>
        <w:rPr/>
        <w:t>motor</w:t>
      </w:r>
      <w:r>
        <w:rPr>
          <w:spacing w:val="-4"/>
        </w:rPr>
        <w:t> </w:t>
      </w:r>
      <w:r>
        <w:rPr/>
        <w:t>vehicle</w:t>
      </w:r>
      <w:r>
        <w:rPr>
          <w:spacing w:val="-4"/>
        </w:rPr>
        <w:t> </w:t>
      </w:r>
      <w:r>
        <w:rPr/>
        <w:t>theft, weapons law violations, drug abuse violations, and liquor law violations are excerpted from the</w:t>
      </w:r>
    </w:p>
    <w:p>
      <w:pPr>
        <w:pStyle w:val="BodyText"/>
        <w:spacing w:after="0" w:line="247" w:lineRule="auto"/>
        <w:jc w:val="both"/>
        <w:sectPr>
          <w:pgSz w:w="12240" w:h="15840"/>
          <w:pgMar w:header="0" w:footer="614" w:top="1380" w:bottom="800" w:left="1080" w:right="720"/>
        </w:sectPr>
      </w:pPr>
    </w:p>
    <w:p>
      <w:pPr>
        <w:pStyle w:val="BodyText"/>
        <w:spacing w:line="252" w:lineRule="auto" w:before="66"/>
        <w:ind w:left="360" w:right="726"/>
      </w:pPr>
      <w:r>
        <w:rPr/>
        <w:t>Uniform Crime Reporting Handbook. The definitions of forcible and non-forcible sex offenses are excerpted from the national incident-based reporting edition of the Uniform Crime Reporting Handbook. The terms dating violence, domestic violence, and stalking have the meaning given such terms in the Violence Against Women Act of 1994.</w:t>
      </w:r>
      <w:r>
        <w:rPr>
          <w:spacing w:val="40"/>
        </w:rPr>
        <w:t> </w:t>
      </w:r>
      <w:r>
        <w:rPr/>
        <w:t>The Violence Against Women Act and its proposed regulations require the inclusion of certain New York State definitions in a</w:t>
      </w:r>
      <w:r>
        <w:rPr>
          <w:spacing w:val="40"/>
        </w:rPr>
        <w:t> </w:t>
      </w:r>
      <w:r>
        <w:rPr/>
        <w:t>campus’s Annual Security Report and also require that those definitions be provided in campaigns,</w:t>
      </w:r>
      <w:r>
        <w:rPr>
          <w:spacing w:val="-4"/>
        </w:rPr>
        <w:t> </w:t>
      </w:r>
      <w:r>
        <w:rPr/>
        <w:t>orientations,</w:t>
      </w:r>
      <w:r>
        <w:rPr>
          <w:spacing w:val="-4"/>
        </w:rPr>
        <w:t> </w:t>
      </w:r>
      <w:r>
        <w:rPr/>
        <w:t>programs</w:t>
      </w:r>
      <w:r>
        <w:rPr>
          <w:spacing w:val="-4"/>
        </w:rPr>
        <w:t> </w:t>
      </w:r>
      <w:r>
        <w:rPr/>
        <w:t>and</w:t>
      </w:r>
      <w:r>
        <w:rPr>
          <w:spacing w:val="-4"/>
        </w:rPr>
        <w:t> </w:t>
      </w:r>
      <w:r>
        <w:rPr/>
        <w:t>trainings</w:t>
      </w:r>
      <w:r>
        <w:rPr>
          <w:spacing w:val="-4"/>
        </w:rPr>
        <w:t> </w:t>
      </w:r>
      <w:r>
        <w:rPr/>
        <w:t>for</w:t>
      </w:r>
      <w:r>
        <w:rPr>
          <w:spacing w:val="-4"/>
        </w:rPr>
        <w:t> </w:t>
      </w:r>
      <w:r>
        <w:rPr/>
        <w:t>employees</w:t>
      </w:r>
      <w:r>
        <w:rPr>
          <w:spacing w:val="-4"/>
        </w:rPr>
        <w:t> </w:t>
      </w:r>
      <w:r>
        <w:rPr/>
        <w:t>and</w:t>
      </w:r>
      <w:r>
        <w:rPr>
          <w:spacing w:val="-4"/>
        </w:rPr>
        <w:t> </w:t>
      </w:r>
      <w:r>
        <w:rPr/>
        <w:t>students.</w:t>
      </w:r>
      <w:r>
        <w:rPr>
          <w:spacing w:val="-4"/>
        </w:rPr>
        <w:t> </w:t>
      </w:r>
      <w:r>
        <w:rPr/>
        <w:t>Definitions</w:t>
      </w:r>
      <w:r>
        <w:rPr>
          <w:spacing w:val="-4"/>
        </w:rPr>
        <w:t> </w:t>
      </w:r>
      <w:r>
        <w:rPr/>
        <w:t>required include: consent; dating violence; domestic violence; sexual assault; and stalking.</w:t>
      </w:r>
    </w:p>
    <w:p>
      <w:pPr>
        <w:pStyle w:val="BodyText"/>
        <w:spacing w:before="14"/>
      </w:pPr>
    </w:p>
    <w:p>
      <w:pPr>
        <w:pStyle w:val="ListParagraph"/>
        <w:numPr>
          <w:ilvl w:val="0"/>
          <w:numId w:val="5"/>
        </w:numPr>
        <w:tabs>
          <w:tab w:pos="1065" w:val="left" w:leader="none"/>
        </w:tabs>
        <w:spacing w:line="254" w:lineRule="auto" w:before="0" w:after="0"/>
        <w:ind w:left="1065" w:right="1115" w:hanging="360"/>
        <w:jc w:val="left"/>
        <w:rPr>
          <w:rFonts w:ascii="Arial" w:hAnsi="Arial"/>
          <w:sz w:val="24"/>
        </w:rPr>
      </w:pPr>
      <w:r>
        <w:rPr>
          <w:b/>
          <w:sz w:val="24"/>
        </w:rPr>
        <w:t>Murder/Non-Negligent Manslaughter: </w:t>
      </w:r>
      <w:r>
        <w:rPr>
          <w:sz w:val="24"/>
        </w:rPr>
        <w:t>The willful (non-negligent) killing of one human</w:t>
      </w:r>
      <w:r>
        <w:rPr>
          <w:spacing w:val="-4"/>
          <w:sz w:val="24"/>
        </w:rPr>
        <w:t> </w:t>
      </w:r>
      <w:r>
        <w:rPr>
          <w:sz w:val="24"/>
        </w:rPr>
        <w:t>being</w:t>
      </w:r>
      <w:r>
        <w:rPr>
          <w:spacing w:val="-4"/>
          <w:sz w:val="24"/>
        </w:rPr>
        <w:t> </w:t>
      </w:r>
      <w:r>
        <w:rPr>
          <w:sz w:val="24"/>
        </w:rPr>
        <w:t>by</w:t>
      </w:r>
      <w:r>
        <w:rPr>
          <w:spacing w:val="-4"/>
          <w:sz w:val="24"/>
        </w:rPr>
        <w:t> </w:t>
      </w:r>
      <w:r>
        <w:rPr>
          <w:sz w:val="24"/>
        </w:rPr>
        <w:t>another.</w:t>
      </w:r>
      <w:r>
        <w:rPr>
          <w:spacing w:val="-4"/>
          <w:sz w:val="24"/>
        </w:rPr>
        <w:t> </w:t>
      </w:r>
      <w:r>
        <w:rPr>
          <w:sz w:val="24"/>
        </w:rPr>
        <w:t>Deaths</w:t>
      </w:r>
      <w:r>
        <w:rPr>
          <w:spacing w:val="-4"/>
          <w:sz w:val="24"/>
        </w:rPr>
        <w:t> </w:t>
      </w:r>
      <w:r>
        <w:rPr>
          <w:sz w:val="24"/>
        </w:rPr>
        <w:t>caused</w:t>
      </w:r>
      <w:r>
        <w:rPr>
          <w:spacing w:val="-4"/>
          <w:sz w:val="24"/>
        </w:rPr>
        <w:t> </w:t>
      </w:r>
      <w:r>
        <w:rPr>
          <w:sz w:val="24"/>
        </w:rPr>
        <w:t>by</w:t>
      </w:r>
      <w:r>
        <w:rPr>
          <w:spacing w:val="-4"/>
          <w:sz w:val="24"/>
        </w:rPr>
        <w:t> </w:t>
      </w:r>
      <w:r>
        <w:rPr>
          <w:sz w:val="24"/>
        </w:rPr>
        <w:t>negligence,</w:t>
      </w:r>
      <w:r>
        <w:rPr>
          <w:spacing w:val="-4"/>
          <w:sz w:val="24"/>
        </w:rPr>
        <w:t> </w:t>
      </w:r>
      <w:r>
        <w:rPr>
          <w:sz w:val="24"/>
        </w:rPr>
        <w:t>suicide,</w:t>
      </w:r>
      <w:r>
        <w:rPr>
          <w:spacing w:val="-4"/>
          <w:sz w:val="24"/>
        </w:rPr>
        <w:t> </w:t>
      </w:r>
      <w:r>
        <w:rPr>
          <w:sz w:val="24"/>
        </w:rPr>
        <w:t>accidental</w:t>
      </w:r>
      <w:r>
        <w:rPr>
          <w:spacing w:val="-4"/>
          <w:sz w:val="24"/>
        </w:rPr>
        <w:t> </w:t>
      </w:r>
      <w:r>
        <w:rPr>
          <w:sz w:val="24"/>
        </w:rPr>
        <w:t>deaths,</w:t>
      </w:r>
      <w:r>
        <w:rPr>
          <w:spacing w:val="-4"/>
          <w:sz w:val="24"/>
        </w:rPr>
        <w:t> </w:t>
      </w:r>
      <w:r>
        <w:rPr>
          <w:sz w:val="24"/>
        </w:rPr>
        <w:t>and justifiable homicides are excluded.</w:t>
      </w:r>
    </w:p>
    <w:p>
      <w:pPr>
        <w:pStyle w:val="ListParagraph"/>
        <w:numPr>
          <w:ilvl w:val="0"/>
          <w:numId w:val="5"/>
        </w:numPr>
        <w:tabs>
          <w:tab w:pos="1064" w:val="left" w:leader="none"/>
        </w:tabs>
        <w:spacing w:line="268" w:lineRule="exact" w:before="0" w:after="0"/>
        <w:ind w:left="1064" w:right="0" w:hanging="359"/>
        <w:jc w:val="left"/>
        <w:rPr>
          <w:rFonts w:ascii="Arial" w:hAnsi="Arial"/>
          <w:sz w:val="24"/>
        </w:rPr>
      </w:pPr>
      <w:r>
        <w:rPr>
          <w:b/>
          <w:sz w:val="24"/>
        </w:rPr>
        <w:t>Negligent Manslaughter: </w:t>
      </w:r>
      <w:r>
        <w:rPr>
          <w:sz w:val="24"/>
        </w:rPr>
        <w:t>The killing of another person through gross </w:t>
      </w:r>
      <w:r>
        <w:rPr>
          <w:spacing w:val="-2"/>
          <w:sz w:val="24"/>
        </w:rPr>
        <w:t>negligence.</w:t>
      </w:r>
    </w:p>
    <w:p>
      <w:pPr>
        <w:pStyle w:val="ListParagraph"/>
        <w:numPr>
          <w:ilvl w:val="0"/>
          <w:numId w:val="5"/>
        </w:numPr>
        <w:tabs>
          <w:tab w:pos="1065" w:val="left" w:leader="none"/>
        </w:tabs>
        <w:spacing w:line="249" w:lineRule="auto" w:before="23" w:after="0"/>
        <w:ind w:left="1065" w:right="769" w:hanging="360"/>
        <w:jc w:val="left"/>
        <w:rPr>
          <w:rFonts w:ascii="Arial" w:hAnsi="Arial"/>
          <w:sz w:val="24"/>
        </w:rPr>
      </w:pPr>
      <w:r>
        <w:rPr>
          <w:b/>
          <w:sz w:val="24"/>
        </w:rPr>
        <w:t>Sex Offenses-Forcible: </w:t>
      </w:r>
      <w:r>
        <w:rPr>
          <w:sz w:val="24"/>
        </w:rPr>
        <w:t>Any sexual act directed against another person, forcibly and/or against that person’s will; or not forcibly or against the person’s will where the victim is incapable of giving consent.</w:t>
      </w:r>
      <w:r>
        <w:rPr>
          <w:spacing w:val="40"/>
          <w:sz w:val="24"/>
        </w:rPr>
        <w:t> </w:t>
      </w:r>
      <w:r>
        <w:rPr>
          <w:rFonts w:ascii="Courier New" w:hAnsi="Courier New"/>
          <w:sz w:val="24"/>
        </w:rPr>
        <w:t>o</w:t>
      </w:r>
      <w:r>
        <w:rPr>
          <w:rFonts w:ascii="Courier New" w:hAnsi="Courier New"/>
          <w:spacing w:val="-66"/>
          <w:sz w:val="24"/>
        </w:rPr>
        <w:t> </w:t>
      </w:r>
      <w:r>
        <w:rPr>
          <w:sz w:val="24"/>
        </w:rPr>
        <w:t>Forcible Rape is the carnal knowledge of a person, forcibly and/or against the person’s will; or not forcibly against the person’s will where the victim is incapable of giving consent because of his/her temporary or permanent mental or physical incapacity or because of his/her youth.</w:t>
      </w:r>
      <w:r>
        <w:rPr>
          <w:spacing w:val="40"/>
          <w:sz w:val="24"/>
        </w:rPr>
        <w:t> </w:t>
      </w:r>
      <w:r>
        <w:rPr>
          <w:rFonts w:ascii="Courier New" w:hAnsi="Courier New"/>
          <w:sz w:val="24"/>
        </w:rPr>
        <w:t>o</w:t>
      </w:r>
      <w:r>
        <w:rPr>
          <w:rFonts w:ascii="Courier New" w:hAnsi="Courier New"/>
          <w:spacing w:val="-69"/>
          <w:sz w:val="24"/>
        </w:rPr>
        <w:t> </w:t>
      </w:r>
      <w:r>
        <w:rPr>
          <w:sz w:val="24"/>
        </w:rPr>
        <w:t>Forcible Sodomy is oral or anal</w:t>
      </w:r>
      <w:r>
        <w:rPr>
          <w:spacing w:val="-1"/>
          <w:sz w:val="24"/>
        </w:rPr>
        <w:t> </w:t>
      </w:r>
      <w:r>
        <w:rPr>
          <w:sz w:val="24"/>
        </w:rPr>
        <w:t>sexual</w:t>
      </w:r>
      <w:r>
        <w:rPr>
          <w:spacing w:val="-1"/>
          <w:sz w:val="24"/>
        </w:rPr>
        <w:t> </w:t>
      </w:r>
      <w:r>
        <w:rPr>
          <w:sz w:val="24"/>
        </w:rPr>
        <w:t>intercourse</w:t>
      </w:r>
      <w:r>
        <w:rPr>
          <w:spacing w:val="-1"/>
          <w:sz w:val="24"/>
        </w:rPr>
        <w:t> </w:t>
      </w:r>
      <w:r>
        <w:rPr>
          <w:sz w:val="24"/>
        </w:rPr>
        <w:t>with</w:t>
      </w:r>
      <w:r>
        <w:rPr>
          <w:spacing w:val="-1"/>
          <w:sz w:val="24"/>
        </w:rPr>
        <w:t> </w:t>
      </w:r>
      <w:r>
        <w:rPr>
          <w:sz w:val="24"/>
        </w:rPr>
        <w:t>another</w:t>
      </w:r>
      <w:r>
        <w:rPr>
          <w:spacing w:val="-1"/>
          <w:sz w:val="24"/>
        </w:rPr>
        <w:t> </w:t>
      </w:r>
      <w:r>
        <w:rPr>
          <w:sz w:val="24"/>
        </w:rPr>
        <w:t>person,</w:t>
      </w:r>
      <w:r>
        <w:rPr>
          <w:spacing w:val="-1"/>
          <w:sz w:val="24"/>
        </w:rPr>
        <w:t> </w:t>
      </w:r>
      <w:r>
        <w:rPr>
          <w:sz w:val="24"/>
        </w:rPr>
        <w:t>forcibly</w:t>
      </w:r>
      <w:r>
        <w:rPr>
          <w:spacing w:val="-1"/>
          <w:sz w:val="24"/>
        </w:rPr>
        <w:t> </w:t>
      </w:r>
      <w:r>
        <w:rPr>
          <w:sz w:val="24"/>
        </w:rPr>
        <w:t>and</w:t>
      </w:r>
      <w:r>
        <w:rPr>
          <w:spacing w:val="-1"/>
          <w:sz w:val="24"/>
        </w:rPr>
        <w:t> </w:t>
      </w:r>
      <w:r>
        <w:rPr>
          <w:sz w:val="24"/>
        </w:rPr>
        <w:t>/or</w:t>
      </w:r>
      <w:r>
        <w:rPr>
          <w:spacing w:val="-1"/>
          <w:sz w:val="24"/>
        </w:rPr>
        <w:t> </w:t>
      </w:r>
      <w:r>
        <w:rPr>
          <w:sz w:val="24"/>
        </w:rPr>
        <w:t>against</w:t>
      </w:r>
      <w:r>
        <w:rPr>
          <w:spacing w:val="-1"/>
          <w:sz w:val="24"/>
        </w:rPr>
        <w:t> </w:t>
      </w:r>
      <w:r>
        <w:rPr>
          <w:sz w:val="24"/>
        </w:rPr>
        <w:t>that</w:t>
      </w:r>
      <w:r>
        <w:rPr>
          <w:spacing w:val="-1"/>
          <w:sz w:val="24"/>
        </w:rPr>
        <w:t> </w:t>
      </w:r>
      <w:r>
        <w:rPr>
          <w:sz w:val="24"/>
        </w:rPr>
        <w:t>person’s</w:t>
      </w:r>
      <w:r>
        <w:rPr>
          <w:spacing w:val="-1"/>
          <w:sz w:val="24"/>
        </w:rPr>
        <w:t> </w:t>
      </w:r>
      <w:r>
        <w:rPr>
          <w:sz w:val="24"/>
        </w:rPr>
        <w:t>will;</w:t>
      </w:r>
      <w:r>
        <w:rPr>
          <w:spacing w:val="-1"/>
          <w:sz w:val="24"/>
        </w:rPr>
        <w:t> </w:t>
      </w:r>
      <w:r>
        <w:rPr>
          <w:sz w:val="24"/>
        </w:rPr>
        <w:t>or not forcibly against the person’s will where the victim is incapable of giving consent because</w:t>
      </w:r>
      <w:r>
        <w:rPr>
          <w:spacing w:val="-3"/>
          <w:sz w:val="24"/>
        </w:rPr>
        <w:t> </w:t>
      </w:r>
      <w:r>
        <w:rPr>
          <w:sz w:val="24"/>
        </w:rPr>
        <w:t>of</w:t>
      </w:r>
      <w:r>
        <w:rPr>
          <w:spacing w:val="-3"/>
          <w:sz w:val="24"/>
        </w:rPr>
        <w:t> </w:t>
      </w:r>
      <w:r>
        <w:rPr>
          <w:sz w:val="24"/>
        </w:rPr>
        <w:t>his/her</w:t>
      </w:r>
      <w:r>
        <w:rPr>
          <w:spacing w:val="-3"/>
          <w:sz w:val="24"/>
        </w:rPr>
        <w:t> </w:t>
      </w:r>
      <w:r>
        <w:rPr>
          <w:sz w:val="24"/>
        </w:rPr>
        <w:t>youth</w:t>
      </w:r>
      <w:r>
        <w:rPr>
          <w:spacing w:val="-3"/>
          <w:sz w:val="24"/>
        </w:rPr>
        <w:t> </w:t>
      </w:r>
      <w:r>
        <w:rPr>
          <w:sz w:val="24"/>
        </w:rPr>
        <w:t>or</w:t>
      </w:r>
      <w:r>
        <w:rPr>
          <w:spacing w:val="-3"/>
          <w:sz w:val="24"/>
        </w:rPr>
        <w:t> </w:t>
      </w:r>
      <w:r>
        <w:rPr>
          <w:sz w:val="24"/>
        </w:rPr>
        <w:t>because</w:t>
      </w:r>
      <w:r>
        <w:rPr>
          <w:spacing w:val="-3"/>
          <w:sz w:val="24"/>
        </w:rPr>
        <w:t> </w:t>
      </w:r>
      <w:r>
        <w:rPr>
          <w:sz w:val="24"/>
        </w:rPr>
        <w:t>of</w:t>
      </w:r>
      <w:r>
        <w:rPr>
          <w:spacing w:val="-3"/>
          <w:sz w:val="24"/>
        </w:rPr>
        <w:t> </w:t>
      </w:r>
      <w:r>
        <w:rPr>
          <w:sz w:val="24"/>
        </w:rPr>
        <w:t>his/her</w:t>
      </w:r>
      <w:r>
        <w:rPr>
          <w:spacing w:val="-3"/>
          <w:sz w:val="24"/>
        </w:rPr>
        <w:t> </w:t>
      </w:r>
      <w:r>
        <w:rPr>
          <w:sz w:val="24"/>
        </w:rPr>
        <w:t>temporary</w:t>
      </w:r>
      <w:r>
        <w:rPr>
          <w:spacing w:val="-3"/>
          <w:sz w:val="24"/>
        </w:rPr>
        <w:t> </w:t>
      </w:r>
      <w:r>
        <w:rPr>
          <w:sz w:val="24"/>
        </w:rPr>
        <w:t>or</w:t>
      </w:r>
      <w:r>
        <w:rPr>
          <w:spacing w:val="-3"/>
          <w:sz w:val="24"/>
        </w:rPr>
        <w:t> </w:t>
      </w:r>
      <w:r>
        <w:rPr>
          <w:sz w:val="24"/>
        </w:rPr>
        <w:t>permanent</w:t>
      </w:r>
      <w:r>
        <w:rPr>
          <w:spacing w:val="-3"/>
          <w:sz w:val="24"/>
        </w:rPr>
        <w:t> </w:t>
      </w:r>
      <w:r>
        <w:rPr>
          <w:sz w:val="24"/>
        </w:rPr>
        <w:t>mental</w:t>
      </w:r>
      <w:r>
        <w:rPr>
          <w:spacing w:val="-3"/>
          <w:sz w:val="24"/>
        </w:rPr>
        <w:t> </w:t>
      </w:r>
      <w:r>
        <w:rPr>
          <w:sz w:val="24"/>
        </w:rPr>
        <w:t>or</w:t>
      </w:r>
      <w:r>
        <w:rPr>
          <w:spacing w:val="-3"/>
          <w:sz w:val="24"/>
        </w:rPr>
        <w:t> </w:t>
      </w:r>
      <w:r>
        <w:rPr>
          <w:sz w:val="24"/>
        </w:rPr>
        <w:t>physical </w:t>
      </w:r>
      <w:r>
        <w:rPr>
          <w:spacing w:val="-2"/>
          <w:sz w:val="24"/>
        </w:rPr>
        <w:t>incapacity.</w:t>
      </w:r>
    </w:p>
    <w:p>
      <w:pPr>
        <w:pStyle w:val="ListParagraph"/>
        <w:numPr>
          <w:ilvl w:val="1"/>
          <w:numId w:val="5"/>
        </w:numPr>
        <w:tabs>
          <w:tab w:pos="1650" w:val="left" w:leader="none"/>
          <w:tab w:pos="1800" w:val="left" w:leader="none"/>
        </w:tabs>
        <w:spacing w:line="249" w:lineRule="auto" w:before="15" w:after="0"/>
        <w:ind w:left="1800" w:right="922" w:hanging="360"/>
        <w:jc w:val="left"/>
        <w:rPr>
          <w:sz w:val="24"/>
        </w:rPr>
      </w:pPr>
      <w:r>
        <w:rPr>
          <w:sz w:val="24"/>
        </w:rPr>
        <w:t>Sexual</w:t>
      </w:r>
      <w:r>
        <w:rPr>
          <w:spacing w:val="-3"/>
          <w:sz w:val="24"/>
        </w:rPr>
        <w:t> </w:t>
      </w:r>
      <w:r>
        <w:rPr>
          <w:sz w:val="24"/>
        </w:rPr>
        <w:t>Assault</w:t>
      </w:r>
      <w:r>
        <w:rPr>
          <w:spacing w:val="-3"/>
          <w:sz w:val="24"/>
        </w:rPr>
        <w:t> </w:t>
      </w:r>
      <w:r>
        <w:rPr>
          <w:sz w:val="24"/>
        </w:rPr>
        <w:t>With</w:t>
      </w:r>
      <w:r>
        <w:rPr>
          <w:spacing w:val="-3"/>
          <w:sz w:val="24"/>
        </w:rPr>
        <w:t> </w:t>
      </w:r>
      <w:r>
        <w:rPr>
          <w:sz w:val="24"/>
        </w:rPr>
        <w:t>An</w:t>
      </w:r>
      <w:r>
        <w:rPr>
          <w:spacing w:val="-3"/>
          <w:sz w:val="24"/>
        </w:rPr>
        <w:t> </w:t>
      </w:r>
      <w:r>
        <w:rPr>
          <w:sz w:val="24"/>
        </w:rPr>
        <w:t>Object</w:t>
      </w:r>
      <w:r>
        <w:rPr>
          <w:spacing w:val="-3"/>
          <w:sz w:val="24"/>
        </w:rPr>
        <w:t> </w:t>
      </w:r>
      <w:r>
        <w:rPr>
          <w:sz w:val="24"/>
        </w:rPr>
        <w:t>is</w:t>
      </w:r>
      <w:r>
        <w:rPr>
          <w:spacing w:val="-3"/>
          <w:sz w:val="24"/>
        </w:rPr>
        <w:t> </w:t>
      </w:r>
      <w:r>
        <w:rPr>
          <w:sz w:val="24"/>
        </w:rPr>
        <w:t>the</w:t>
      </w:r>
      <w:r>
        <w:rPr>
          <w:spacing w:val="-3"/>
          <w:sz w:val="24"/>
        </w:rPr>
        <w:t> </w:t>
      </w:r>
      <w:r>
        <w:rPr>
          <w:sz w:val="24"/>
        </w:rPr>
        <w:t>use</w:t>
      </w:r>
      <w:r>
        <w:rPr>
          <w:spacing w:val="-3"/>
          <w:sz w:val="24"/>
        </w:rPr>
        <w:t> </w:t>
      </w:r>
      <w:r>
        <w:rPr>
          <w:sz w:val="24"/>
        </w:rPr>
        <w:t>of</w:t>
      </w:r>
      <w:r>
        <w:rPr>
          <w:spacing w:val="-3"/>
          <w:sz w:val="24"/>
        </w:rPr>
        <w:t> </w:t>
      </w:r>
      <w:r>
        <w:rPr>
          <w:sz w:val="24"/>
        </w:rPr>
        <w:t>an</w:t>
      </w:r>
      <w:r>
        <w:rPr>
          <w:spacing w:val="-3"/>
          <w:sz w:val="24"/>
        </w:rPr>
        <w:t> </w:t>
      </w:r>
      <w:r>
        <w:rPr>
          <w:sz w:val="24"/>
        </w:rPr>
        <w:t>object</w:t>
      </w:r>
      <w:r>
        <w:rPr>
          <w:spacing w:val="-3"/>
          <w:sz w:val="24"/>
        </w:rPr>
        <w:t> </w:t>
      </w:r>
      <w:r>
        <w:rPr>
          <w:sz w:val="24"/>
        </w:rPr>
        <w:t>or</w:t>
      </w:r>
      <w:r>
        <w:rPr>
          <w:spacing w:val="-3"/>
          <w:sz w:val="24"/>
        </w:rPr>
        <w:t> </w:t>
      </w:r>
      <w:r>
        <w:rPr>
          <w:sz w:val="24"/>
        </w:rPr>
        <w:t>instrument</w:t>
      </w:r>
      <w:r>
        <w:rPr>
          <w:spacing w:val="-3"/>
          <w:sz w:val="24"/>
        </w:rPr>
        <w:t> </w:t>
      </w:r>
      <w:r>
        <w:rPr>
          <w:sz w:val="24"/>
        </w:rPr>
        <w:t>to</w:t>
      </w:r>
      <w:r>
        <w:rPr>
          <w:spacing w:val="-3"/>
          <w:sz w:val="24"/>
        </w:rPr>
        <w:t> </w:t>
      </w:r>
      <w:r>
        <w:rPr>
          <w:sz w:val="24"/>
        </w:rPr>
        <w:t>unlawfully penetrate, however slightly, the genital or anal opening of the body of another person, forcibly and/or against that person’s will; or against the person’s will where the victim is incapable of giving consent because of his/her youth or because of his/her temporary or permanent mental or physical incapacity. D. Forcible</w:t>
      </w:r>
      <w:r>
        <w:rPr>
          <w:spacing w:val="-1"/>
          <w:sz w:val="24"/>
        </w:rPr>
        <w:t> </w:t>
      </w:r>
      <w:r>
        <w:rPr>
          <w:sz w:val="24"/>
        </w:rPr>
        <w:t>Fondling</w:t>
      </w:r>
      <w:r>
        <w:rPr>
          <w:spacing w:val="-1"/>
          <w:sz w:val="24"/>
        </w:rPr>
        <w:t> </w:t>
      </w:r>
      <w:r>
        <w:rPr>
          <w:sz w:val="24"/>
        </w:rPr>
        <w:t>is</w:t>
      </w:r>
      <w:r>
        <w:rPr>
          <w:spacing w:val="-1"/>
          <w:sz w:val="24"/>
        </w:rPr>
        <w:t> </w:t>
      </w:r>
      <w:r>
        <w:rPr>
          <w:sz w:val="24"/>
        </w:rPr>
        <w:t>the</w:t>
      </w:r>
      <w:r>
        <w:rPr>
          <w:spacing w:val="-1"/>
          <w:sz w:val="24"/>
        </w:rPr>
        <w:t> </w:t>
      </w:r>
      <w:r>
        <w:rPr>
          <w:sz w:val="24"/>
        </w:rPr>
        <w:t>touching</w:t>
      </w:r>
      <w:r>
        <w:rPr>
          <w:spacing w:val="-1"/>
          <w:sz w:val="24"/>
        </w:rPr>
        <w:t> </w:t>
      </w:r>
      <w:r>
        <w:rPr>
          <w:sz w:val="24"/>
        </w:rPr>
        <w:t>of</w:t>
      </w:r>
      <w:r>
        <w:rPr>
          <w:spacing w:val="-1"/>
          <w:sz w:val="24"/>
        </w:rPr>
        <w:t> </w:t>
      </w:r>
      <w:r>
        <w:rPr>
          <w:sz w:val="24"/>
        </w:rPr>
        <w:t>the</w:t>
      </w:r>
      <w:r>
        <w:rPr>
          <w:spacing w:val="-1"/>
          <w:sz w:val="24"/>
        </w:rPr>
        <w:t> </w:t>
      </w:r>
      <w:r>
        <w:rPr>
          <w:sz w:val="24"/>
        </w:rPr>
        <w:t>private</w:t>
      </w:r>
      <w:r>
        <w:rPr>
          <w:spacing w:val="-1"/>
          <w:sz w:val="24"/>
        </w:rPr>
        <w:t> </w:t>
      </w:r>
      <w:r>
        <w:rPr>
          <w:sz w:val="24"/>
        </w:rPr>
        <w:t>body</w:t>
      </w:r>
      <w:r>
        <w:rPr>
          <w:spacing w:val="-1"/>
          <w:sz w:val="24"/>
        </w:rPr>
        <w:t> </w:t>
      </w:r>
      <w:r>
        <w:rPr>
          <w:sz w:val="24"/>
        </w:rPr>
        <w:t>parts</w:t>
      </w:r>
      <w:r>
        <w:rPr>
          <w:spacing w:val="-1"/>
          <w:sz w:val="24"/>
        </w:rPr>
        <w:t> </w:t>
      </w:r>
      <w:r>
        <w:rPr>
          <w:sz w:val="24"/>
        </w:rPr>
        <w:t>of</w:t>
      </w:r>
      <w:r>
        <w:rPr>
          <w:spacing w:val="-1"/>
          <w:sz w:val="24"/>
        </w:rPr>
        <w:t> </w:t>
      </w:r>
      <w:r>
        <w:rPr>
          <w:sz w:val="24"/>
        </w:rPr>
        <w:t>another</w:t>
      </w:r>
      <w:r>
        <w:rPr>
          <w:spacing w:val="-1"/>
          <w:sz w:val="24"/>
        </w:rPr>
        <w:t> </w:t>
      </w:r>
      <w:r>
        <w:rPr>
          <w:sz w:val="24"/>
        </w:rPr>
        <w:t>person</w:t>
      </w:r>
      <w:r>
        <w:rPr>
          <w:spacing w:val="-1"/>
          <w:sz w:val="24"/>
        </w:rPr>
        <w:t> </w:t>
      </w:r>
      <w:r>
        <w:rPr>
          <w:sz w:val="24"/>
        </w:rPr>
        <w:t>for the</w:t>
      </w:r>
      <w:r>
        <w:rPr>
          <w:spacing w:val="-1"/>
          <w:sz w:val="24"/>
        </w:rPr>
        <w:t> </w:t>
      </w:r>
      <w:r>
        <w:rPr>
          <w:sz w:val="24"/>
        </w:rPr>
        <w:t>purpose</w:t>
      </w:r>
      <w:r>
        <w:rPr>
          <w:spacing w:val="-1"/>
          <w:sz w:val="24"/>
        </w:rPr>
        <w:t> </w:t>
      </w:r>
      <w:r>
        <w:rPr>
          <w:sz w:val="24"/>
        </w:rPr>
        <w:t>of</w:t>
      </w:r>
      <w:r>
        <w:rPr>
          <w:spacing w:val="-1"/>
          <w:sz w:val="24"/>
        </w:rPr>
        <w:t> </w:t>
      </w:r>
      <w:r>
        <w:rPr>
          <w:sz w:val="24"/>
        </w:rPr>
        <w:t>sexual</w:t>
      </w:r>
      <w:r>
        <w:rPr>
          <w:spacing w:val="-1"/>
          <w:sz w:val="24"/>
        </w:rPr>
        <w:t> </w:t>
      </w:r>
      <w:r>
        <w:rPr>
          <w:sz w:val="24"/>
        </w:rPr>
        <w:t>gratification,</w:t>
      </w:r>
      <w:r>
        <w:rPr>
          <w:spacing w:val="-1"/>
          <w:sz w:val="24"/>
        </w:rPr>
        <w:t> </w:t>
      </w:r>
      <w:r>
        <w:rPr>
          <w:sz w:val="24"/>
        </w:rPr>
        <w:t>forcibly</w:t>
      </w:r>
      <w:r>
        <w:rPr>
          <w:spacing w:val="-1"/>
          <w:sz w:val="24"/>
        </w:rPr>
        <w:t> </w:t>
      </w:r>
      <w:r>
        <w:rPr>
          <w:sz w:val="24"/>
        </w:rPr>
        <w:t>and/or</w:t>
      </w:r>
      <w:r>
        <w:rPr>
          <w:spacing w:val="-1"/>
          <w:sz w:val="24"/>
        </w:rPr>
        <w:t> </w:t>
      </w:r>
      <w:r>
        <w:rPr>
          <w:sz w:val="24"/>
        </w:rPr>
        <w:t>against</w:t>
      </w:r>
      <w:r>
        <w:rPr>
          <w:spacing w:val="-1"/>
          <w:sz w:val="24"/>
        </w:rPr>
        <w:t> </w:t>
      </w:r>
      <w:r>
        <w:rPr>
          <w:sz w:val="24"/>
        </w:rPr>
        <w:t>that</w:t>
      </w:r>
      <w:r>
        <w:rPr>
          <w:spacing w:val="-1"/>
          <w:sz w:val="24"/>
        </w:rPr>
        <w:t> </w:t>
      </w:r>
      <w:r>
        <w:rPr>
          <w:sz w:val="24"/>
        </w:rPr>
        <w:t>person’s</w:t>
      </w:r>
      <w:r>
        <w:rPr>
          <w:spacing w:val="-1"/>
          <w:sz w:val="24"/>
        </w:rPr>
        <w:t> </w:t>
      </w:r>
      <w:r>
        <w:rPr>
          <w:sz w:val="24"/>
        </w:rPr>
        <w:t>will;</w:t>
      </w:r>
      <w:r>
        <w:rPr>
          <w:spacing w:val="-1"/>
          <w:sz w:val="24"/>
        </w:rPr>
        <w:t> </w:t>
      </w:r>
      <w:r>
        <w:rPr>
          <w:sz w:val="24"/>
        </w:rPr>
        <w:t>or, not forcibly or against the person’s will where the victim in incapable of giving consent because of his/her youth or because of his/her temporary or permanent mental incapacity.</w:t>
      </w:r>
    </w:p>
    <w:p>
      <w:pPr>
        <w:pStyle w:val="ListParagraph"/>
        <w:numPr>
          <w:ilvl w:val="0"/>
          <w:numId w:val="5"/>
        </w:numPr>
        <w:tabs>
          <w:tab w:pos="1065" w:val="left" w:leader="none"/>
        </w:tabs>
        <w:spacing w:line="261" w:lineRule="auto" w:before="0" w:after="0"/>
        <w:ind w:left="1065" w:right="901" w:hanging="360"/>
        <w:jc w:val="left"/>
        <w:rPr>
          <w:rFonts w:ascii="Arial" w:hAnsi="Arial"/>
          <w:sz w:val="24"/>
        </w:rPr>
      </w:pPr>
      <w:r>
        <w:rPr>
          <w:b/>
          <w:sz w:val="24"/>
        </w:rPr>
        <w:t>Sex</w:t>
      </w:r>
      <w:r>
        <w:rPr>
          <w:b/>
          <w:spacing w:val="-4"/>
          <w:sz w:val="24"/>
        </w:rPr>
        <w:t> </w:t>
      </w:r>
      <w:r>
        <w:rPr>
          <w:b/>
          <w:sz w:val="24"/>
        </w:rPr>
        <w:t>Offenses-Non</w:t>
      </w:r>
      <w:r>
        <w:rPr>
          <w:b/>
          <w:spacing w:val="-4"/>
          <w:sz w:val="24"/>
        </w:rPr>
        <w:t> </w:t>
      </w:r>
      <w:r>
        <w:rPr>
          <w:b/>
          <w:sz w:val="24"/>
        </w:rPr>
        <w:t>Forcible:</w:t>
      </w:r>
      <w:r>
        <w:rPr>
          <w:b/>
          <w:spacing w:val="-4"/>
          <w:sz w:val="24"/>
        </w:rPr>
        <w:t> </w:t>
      </w:r>
      <w:r>
        <w:rPr>
          <w:sz w:val="24"/>
        </w:rPr>
        <w:t>Unlawful,</w:t>
      </w:r>
      <w:r>
        <w:rPr>
          <w:spacing w:val="-4"/>
          <w:sz w:val="24"/>
        </w:rPr>
        <w:t> </w:t>
      </w:r>
      <w:r>
        <w:rPr>
          <w:sz w:val="24"/>
        </w:rPr>
        <w:t>non</w:t>
      </w:r>
      <w:r>
        <w:rPr>
          <w:spacing w:val="-4"/>
          <w:sz w:val="24"/>
        </w:rPr>
        <w:t> </w:t>
      </w:r>
      <w:r>
        <w:rPr>
          <w:sz w:val="24"/>
        </w:rPr>
        <w:t>forcible</w:t>
      </w:r>
      <w:r>
        <w:rPr>
          <w:spacing w:val="-4"/>
          <w:sz w:val="24"/>
        </w:rPr>
        <w:t> </w:t>
      </w:r>
      <w:r>
        <w:rPr>
          <w:sz w:val="24"/>
        </w:rPr>
        <w:t>sexual</w:t>
      </w:r>
      <w:r>
        <w:rPr>
          <w:spacing w:val="-4"/>
          <w:sz w:val="24"/>
        </w:rPr>
        <w:t> </w:t>
      </w:r>
      <w:r>
        <w:rPr>
          <w:sz w:val="24"/>
        </w:rPr>
        <w:t>intercourse</w:t>
      </w:r>
      <w:r>
        <w:rPr>
          <w:spacing w:val="-4"/>
          <w:sz w:val="24"/>
        </w:rPr>
        <w:t> </w:t>
      </w:r>
      <w:r>
        <w:rPr>
          <w:sz w:val="24"/>
        </w:rPr>
        <w:t>limited</w:t>
      </w:r>
      <w:r>
        <w:rPr>
          <w:spacing w:val="-4"/>
          <w:sz w:val="24"/>
        </w:rPr>
        <w:t> </w:t>
      </w:r>
      <w:r>
        <w:rPr>
          <w:sz w:val="24"/>
        </w:rPr>
        <w:t>to</w:t>
      </w:r>
      <w:r>
        <w:rPr>
          <w:spacing w:val="-4"/>
          <w:sz w:val="24"/>
        </w:rPr>
        <w:t> </w:t>
      </w:r>
      <w:r>
        <w:rPr>
          <w:sz w:val="24"/>
        </w:rPr>
        <w:t>Incest and Statutory Rape.</w:t>
      </w:r>
    </w:p>
    <w:p>
      <w:pPr>
        <w:pStyle w:val="ListParagraph"/>
        <w:numPr>
          <w:ilvl w:val="1"/>
          <w:numId w:val="5"/>
        </w:numPr>
        <w:tabs>
          <w:tab w:pos="1785" w:val="left" w:leader="none"/>
        </w:tabs>
        <w:spacing w:line="242" w:lineRule="auto" w:before="0" w:after="0"/>
        <w:ind w:left="1785" w:right="1042" w:hanging="360"/>
        <w:jc w:val="left"/>
        <w:rPr>
          <w:sz w:val="24"/>
        </w:rPr>
      </w:pPr>
      <w:r>
        <w:rPr>
          <w:sz w:val="24"/>
        </w:rPr>
        <w:t>Incest</w:t>
      </w:r>
      <w:r>
        <w:rPr>
          <w:spacing w:val="-4"/>
          <w:sz w:val="24"/>
        </w:rPr>
        <w:t> </w:t>
      </w:r>
      <w:r>
        <w:rPr>
          <w:sz w:val="24"/>
        </w:rPr>
        <w:t>is</w:t>
      </w:r>
      <w:r>
        <w:rPr>
          <w:spacing w:val="-4"/>
          <w:sz w:val="24"/>
        </w:rPr>
        <w:t> </w:t>
      </w:r>
      <w:r>
        <w:rPr>
          <w:sz w:val="24"/>
        </w:rPr>
        <w:t>the</w:t>
      </w:r>
      <w:r>
        <w:rPr>
          <w:spacing w:val="-4"/>
          <w:sz w:val="24"/>
        </w:rPr>
        <w:t> </w:t>
      </w:r>
      <w:r>
        <w:rPr>
          <w:sz w:val="24"/>
        </w:rPr>
        <w:t>non</w:t>
      </w:r>
      <w:r>
        <w:rPr>
          <w:spacing w:val="-4"/>
          <w:sz w:val="24"/>
        </w:rPr>
        <w:t> </w:t>
      </w:r>
      <w:r>
        <w:rPr>
          <w:sz w:val="24"/>
        </w:rPr>
        <w:t>forcible</w:t>
      </w:r>
      <w:r>
        <w:rPr>
          <w:spacing w:val="-4"/>
          <w:sz w:val="24"/>
        </w:rPr>
        <w:t> </w:t>
      </w:r>
      <w:r>
        <w:rPr>
          <w:sz w:val="24"/>
        </w:rPr>
        <w:t>sexual</w:t>
      </w:r>
      <w:r>
        <w:rPr>
          <w:spacing w:val="-4"/>
          <w:sz w:val="24"/>
        </w:rPr>
        <w:t> </w:t>
      </w:r>
      <w:r>
        <w:rPr>
          <w:sz w:val="24"/>
        </w:rPr>
        <w:t>intercourse</w:t>
      </w:r>
      <w:r>
        <w:rPr>
          <w:spacing w:val="-4"/>
          <w:sz w:val="24"/>
        </w:rPr>
        <w:t> </w:t>
      </w:r>
      <w:r>
        <w:rPr>
          <w:sz w:val="24"/>
        </w:rPr>
        <w:t>between</w:t>
      </w:r>
      <w:r>
        <w:rPr>
          <w:spacing w:val="-4"/>
          <w:sz w:val="24"/>
        </w:rPr>
        <w:t> </w:t>
      </w:r>
      <w:r>
        <w:rPr>
          <w:sz w:val="24"/>
        </w:rPr>
        <w:t>persons</w:t>
      </w:r>
      <w:r>
        <w:rPr>
          <w:spacing w:val="-4"/>
          <w:sz w:val="24"/>
        </w:rPr>
        <w:t> </w:t>
      </w:r>
      <w:r>
        <w:rPr>
          <w:sz w:val="24"/>
        </w:rPr>
        <w:t>who</w:t>
      </w:r>
      <w:r>
        <w:rPr>
          <w:spacing w:val="-4"/>
          <w:sz w:val="24"/>
        </w:rPr>
        <w:t> </w:t>
      </w:r>
      <w:r>
        <w:rPr>
          <w:sz w:val="24"/>
        </w:rPr>
        <w:t>are</w:t>
      </w:r>
      <w:r>
        <w:rPr>
          <w:spacing w:val="-4"/>
          <w:sz w:val="24"/>
        </w:rPr>
        <w:t> </w:t>
      </w:r>
      <w:r>
        <w:rPr>
          <w:sz w:val="24"/>
        </w:rPr>
        <w:t>related</w:t>
      </w:r>
      <w:r>
        <w:rPr>
          <w:spacing w:val="-4"/>
          <w:sz w:val="24"/>
        </w:rPr>
        <w:t> </w:t>
      </w:r>
      <w:r>
        <w:rPr>
          <w:sz w:val="24"/>
        </w:rPr>
        <w:t>to each other within the degrees wherein marriage is prohibited by law.</w:t>
      </w:r>
    </w:p>
    <w:p>
      <w:pPr>
        <w:pStyle w:val="ListParagraph"/>
        <w:numPr>
          <w:ilvl w:val="1"/>
          <w:numId w:val="5"/>
        </w:numPr>
        <w:tabs>
          <w:tab w:pos="1785" w:val="left" w:leader="none"/>
        </w:tabs>
        <w:spacing w:line="254" w:lineRule="auto" w:before="0" w:after="0"/>
        <w:ind w:left="1785" w:right="968" w:hanging="360"/>
        <w:jc w:val="left"/>
        <w:rPr>
          <w:sz w:val="24"/>
        </w:rPr>
      </w:pPr>
      <w:r>
        <w:rPr>
          <w:sz w:val="24"/>
        </w:rPr>
        <w:t>Statutory</w:t>
      </w:r>
      <w:r>
        <w:rPr>
          <w:spacing w:val="-3"/>
          <w:sz w:val="24"/>
        </w:rPr>
        <w:t> </w:t>
      </w:r>
      <w:r>
        <w:rPr>
          <w:sz w:val="24"/>
        </w:rPr>
        <w:t>Rape</w:t>
      </w:r>
      <w:r>
        <w:rPr>
          <w:spacing w:val="-3"/>
          <w:sz w:val="24"/>
        </w:rPr>
        <w:t> </w:t>
      </w:r>
      <w:r>
        <w:rPr>
          <w:sz w:val="24"/>
        </w:rPr>
        <w:t>is</w:t>
      </w:r>
      <w:r>
        <w:rPr>
          <w:spacing w:val="-3"/>
          <w:sz w:val="24"/>
        </w:rPr>
        <w:t> </w:t>
      </w:r>
      <w:r>
        <w:rPr>
          <w:sz w:val="24"/>
        </w:rPr>
        <w:t>the</w:t>
      </w:r>
      <w:r>
        <w:rPr>
          <w:spacing w:val="-3"/>
          <w:sz w:val="24"/>
        </w:rPr>
        <w:t> </w:t>
      </w:r>
      <w:r>
        <w:rPr>
          <w:sz w:val="24"/>
        </w:rPr>
        <w:t>non</w:t>
      </w:r>
      <w:r>
        <w:rPr>
          <w:spacing w:val="-3"/>
          <w:sz w:val="24"/>
        </w:rPr>
        <w:t> </w:t>
      </w:r>
      <w:r>
        <w:rPr>
          <w:sz w:val="24"/>
        </w:rPr>
        <w:t>forcible</w:t>
      </w:r>
      <w:r>
        <w:rPr>
          <w:spacing w:val="-3"/>
          <w:sz w:val="24"/>
        </w:rPr>
        <w:t> </w:t>
      </w:r>
      <w:r>
        <w:rPr>
          <w:sz w:val="24"/>
        </w:rPr>
        <w:t>sexual</w:t>
      </w:r>
      <w:r>
        <w:rPr>
          <w:spacing w:val="-3"/>
          <w:sz w:val="24"/>
        </w:rPr>
        <w:t> </w:t>
      </w:r>
      <w:r>
        <w:rPr>
          <w:sz w:val="24"/>
        </w:rPr>
        <w:t>intercourse</w:t>
      </w:r>
      <w:r>
        <w:rPr>
          <w:spacing w:val="-3"/>
          <w:sz w:val="24"/>
        </w:rPr>
        <w:t> </w:t>
      </w:r>
      <w:r>
        <w:rPr>
          <w:sz w:val="24"/>
        </w:rPr>
        <w:t>with</w:t>
      </w:r>
      <w:r>
        <w:rPr>
          <w:spacing w:val="-3"/>
          <w:sz w:val="24"/>
        </w:rPr>
        <w:t> </w:t>
      </w:r>
      <w:r>
        <w:rPr>
          <w:sz w:val="24"/>
        </w:rPr>
        <w:t>a</w:t>
      </w:r>
      <w:r>
        <w:rPr>
          <w:spacing w:val="-3"/>
          <w:sz w:val="24"/>
        </w:rPr>
        <w:t> </w:t>
      </w:r>
      <w:r>
        <w:rPr>
          <w:sz w:val="24"/>
        </w:rPr>
        <w:t>person</w:t>
      </w:r>
      <w:r>
        <w:rPr>
          <w:spacing w:val="-3"/>
          <w:sz w:val="24"/>
        </w:rPr>
        <w:t> </w:t>
      </w:r>
      <w:r>
        <w:rPr>
          <w:sz w:val="24"/>
        </w:rPr>
        <w:t>who</w:t>
      </w:r>
      <w:r>
        <w:rPr>
          <w:spacing w:val="-3"/>
          <w:sz w:val="24"/>
        </w:rPr>
        <w:t> </w:t>
      </w:r>
      <w:r>
        <w:rPr>
          <w:sz w:val="24"/>
        </w:rPr>
        <w:t>is</w:t>
      </w:r>
      <w:r>
        <w:rPr>
          <w:spacing w:val="-3"/>
          <w:sz w:val="24"/>
        </w:rPr>
        <w:t> </w:t>
      </w:r>
      <w:r>
        <w:rPr>
          <w:sz w:val="24"/>
        </w:rPr>
        <w:t>under the statutory age of consent.</w:t>
      </w:r>
    </w:p>
    <w:p>
      <w:pPr>
        <w:pStyle w:val="ListParagraph"/>
        <w:numPr>
          <w:ilvl w:val="0"/>
          <w:numId w:val="5"/>
        </w:numPr>
        <w:tabs>
          <w:tab w:pos="1065" w:val="left" w:leader="none"/>
        </w:tabs>
        <w:spacing w:line="254" w:lineRule="auto" w:before="0" w:after="0"/>
        <w:ind w:left="1065" w:right="782" w:hanging="360"/>
        <w:jc w:val="left"/>
        <w:rPr>
          <w:rFonts w:ascii="Arial" w:hAnsi="Arial"/>
          <w:sz w:val="24"/>
        </w:rPr>
      </w:pPr>
      <w:r>
        <w:rPr>
          <w:b/>
          <w:sz w:val="24"/>
        </w:rPr>
        <w:t>Robbery: </w:t>
      </w:r>
      <w:r>
        <w:rPr>
          <w:sz w:val="24"/>
        </w:rPr>
        <w:t>The taking or attempting to take anything of value from the care, custody, or control</w:t>
      </w:r>
      <w:r>
        <w:rPr>
          <w:spacing w:val="-3"/>
          <w:sz w:val="24"/>
        </w:rPr>
        <w:t> </w:t>
      </w:r>
      <w:r>
        <w:rPr>
          <w:sz w:val="24"/>
        </w:rPr>
        <w:t>of</w:t>
      </w:r>
      <w:r>
        <w:rPr>
          <w:spacing w:val="-3"/>
          <w:sz w:val="24"/>
        </w:rPr>
        <w:t> </w:t>
      </w:r>
      <w:r>
        <w:rPr>
          <w:sz w:val="24"/>
        </w:rPr>
        <w:t>a</w:t>
      </w:r>
      <w:r>
        <w:rPr>
          <w:spacing w:val="-3"/>
          <w:sz w:val="24"/>
        </w:rPr>
        <w:t> </w:t>
      </w:r>
      <w:r>
        <w:rPr>
          <w:sz w:val="24"/>
        </w:rPr>
        <w:t>person</w:t>
      </w:r>
      <w:r>
        <w:rPr>
          <w:spacing w:val="-3"/>
          <w:sz w:val="24"/>
        </w:rPr>
        <w:t> </w:t>
      </w:r>
      <w:r>
        <w:rPr>
          <w:sz w:val="24"/>
        </w:rPr>
        <w:t>or</w:t>
      </w:r>
      <w:r>
        <w:rPr>
          <w:spacing w:val="-3"/>
          <w:sz w:val="24"/>
        </w:rPr>
        <w:t> </w:t>
      </w:r>
      <w:r>
        <w:rPr>
          <w:sz w:val="24"/>
        </w:rPr>
        <w:t>persons</w:t>
      </w:r>
      <w:r>
        <w:rPr>
          <w:spacing w:val="-3"/>
          <w:sz w:val="24"/>
        </w:rPr>
        <w:t> </w:t>
      </w:r>
      <w:r>
        <w:rPr>
          <w:sz w:val="24"/>
        </w:rPr>
        <w:t>by</w:t>
      </w:r>
      <w:r>
        <w:rPr>
          <w:spacing w:val="-3"/>
          <w:sz w:val="24"/>
        </w:rPr>
        <w:t> </w:t>
      </w:r>
      <w:r>
        <w:rPr>
          <w:sz w:val="24"/>
        </w:rPr>
        <w:t>force</w:t>
      </w:r>
      <w:r>
        <w:rPr>
          <w:spacing w:val="-3"/>
          <w:sz w:val="24"/>
        </w:rPr>
        <w:t> </w:t>
      </w:r>
      <w:r>
        <w:rPr>
          <w:sz w:val="24"/>
        </w:rPr>
        <w:t>or</w:t>
      </w:r>
      <w:r>
        <w:rPr>
          <w:spacing w:val="-3"/>
          <w:sz w:val="24"/>
        </w:rPr>
        <w:t> </w:t>
      </w:r>
      <w:r>
        <w:rPr>
          <w:sz w:val="24"/>
        </w:rPr>
        <w:t>threat</w:t>
      </w:r>
      <w:r>
        <w:rPr>
          <w:spacing w:val="-3"/>
          <w:sz w:val="24"/>
        </w:rPr>
        <w:t> </w:t>
      </w:r>
      <w:r>
        <w:rPr>
          <w:sz w:val="24"/>
        </w:rPr>
        <w:t>of</w:t>
      </w:r>
      <w:r>
        <w:rPr>
          <w:spacing w:val="-3"/>
          <w:sz w:val="24"/>
        </w:rPr>
        <w:t> </w:t>
      </w:r>
      <w:r>
        <w:rPr>
          <w:sz w:val="24"/>
        </w:rPr>
        <w:t>force</w:t>
      </w:r>
      <w:r>
        <w:rPr>
          <w:spacing w:val="-3"/>
          <w:sz w:val="24"/>
        </w:rPr>
        <w:t> </w:t>
      </w:r>
      <w:r>
        <w:rPr>
          <w:sz w:val="24"/>
        </w:rPr>
        <w:t>or</w:t>
      </w:r>
      <w:r>
        <w:rPr>
          <w:spacing w:val="-3"/>
          <w:sz w:val="24"/>
        </w:rPr>
        <w:t> </w:t>
      </w:r>
      <w:r>
        <w:rPr>
          <w:sz w:val="24"/>
        </w:rPr>
        <w:t>violence</w:t>
      </w:r>
      <w:r>
        <w:rPr>
          <w:spacing w:val="-3"/>
          <w:sz w:val="24"/>
        </w:rPr>
        <w:t> </w:t>
      </w:r>
      <w:r>
        <w:rPr>
          <w:sz w:val="24"/>
        </w:rPr>
        <w:t>and/or</w:t>
      </w:r>
      <w:r>
        <w:rPr>
          <w:spacing w:val="-3"/>
          <w:sz w:val="24"/>
        </w:rPr>
        <w:t> </w:t>
      </w:r>
      <w:r>
        <w:rPr>
          <w:sz w:val="24"/>
        </w:rPr>
        <w:t>by</w:t>
      </w:r>
      <w:r>
        <w:rPr>
          <w:spacing w:val="-3"/>
          <w:sz w:val="24"/>
        </w:rPr>
        <w:t> </w:t>
      </w:r>
      <w:r>
        <w:rPr>
          <w:sz w:val="24"/>
        </w:rPr>
        <w:t>putting</w:t>
      </w:r>
      <w:r>
        <w:rPr>
          <w:spacing w:val="-3"/>
          <w:sz w:val="24"/>
        </w:rPr>
        <w:t> </w:t>
      </w:r>
      <w:r>
        <w:rPr>
          <w:sz w:val="24"/>
        </w:rPr>
        <w:t>the victim in fear.</w:t>
      </w:r>
    </w:p>
    <w:p>
      <w:pPr>
        <w:pStyle w:val="ListParagraph"/>
        <w:numPr>
          <w:ilvl w:val="0"/>
          <w:numId w:val="5"/>
        </w:numPr>
        <w:tabs>
          <w:tab w:pos="1065" w:val="left" w:leader="none"/>
        </w:tabs>
        <w:spacing w:line="247" w:lineRule="auto" w:before="0" w:after="0"/>
        <w:ind w:left="1065" w:right="755" w:hanging="360"/>
        <w:jc w:val="left"/>
        <w:rPr>
          <w:rFonts w:ascii="Arial" w:hAnsi="Arial"/>
          <w:sz w:val="24"/>
        </w:rPr>
      </w:pPr>
      <w:r>
        <w:rPr>
          <w:b/>
          <w:sz w:val="24"/>
        </w:rPr>
        <w:t>Aggravated Assault: </w:t>
      </w:r>
      <w:r>
        <w:rPr>
          <w:sz w:val="24"/>
        </w:rPr>
        <w:t>An unlawful attack by one person upon another for inflicting severe</w:t>
      </w:r>
      <w:r>
        <w:rPr>
          <w:spacing w:val="-3"/>
          <w:sz w:val="24"/>
        </w:rPr>
        <w:t> </w:t>
      </w:r>
      <w:r>
        <w:rPr>
          <w:sz w:val="24"/>
        </w:rPr>
        <w:t>or</w:t>
      </w:r>
      <w:r>
        <w:rPr>
          <w:spacing w:val="-3"/>
          <w:sz w:val="24"/>
        </w:rPr>
        <w:t> </w:t>
      </w:r>
      <w:r>
        <w:rPr>
          <w:sz w:val="24"/>
        </w:rPr>
        <w:t>aggravated</w:t>
      </w:r>
      <w:r>
        <w:rPr>
          <w:spacing w:val="-3"/>
          <w:sz w:val="24"/>
        </w:rPr>
        <w:t> </w:t>
      </w:r>
      <w:r>
        <w:rPr>
          <w:sz w:val="24"/>
        </w:rPr>
        <w:t>bodily</w:t>
      </w:r>
      <w:r>
        <w:rPr>
          <w:spacing w:val="-3"/>
          <w:sz w:val="24"/>
        </w:rPr>
        <w:t> </w:t>
      </w:r>
      <w:r>
        <w:rPr>
          <w:sz w:val="24"/>
        </w:rPr>
        <w:t>injury.</w:t>
      </w:r>
      <w:r>
        <w:rPr>
          <w:spacing w:val="-3"/>
          <w:sz w:val="24"/>
        </w:rPr>
        <w:t> </w:t>
      </w:r>
      <w:r>
        <w:rPr>
          <w:sz w:val="24"/>
        </w:rPr>
        <w:t>This</w:t>
      </w:r>
      <w:r>
        <w:rPr>
          <w:spacing w:val="-3"/>
          <w:sz w:val="24"/>
        </w:rPr>
        <w:t> </w:t>
      </w:r>
      <w:r>
        <w:rPr>
          <w:sz w:val="24"/>
        </w:rPr>
        <w:t>type</w:t>
      </w:r>
      <w:r>
        <w:rPr>
          <w:spacing w:val="-3"/>
          <w:sz w:val="24"/>
        </w:rPr>
        <w:t> </w:t>
      </w:r>
      <w:r>
        <w:rPr>
          <w:sz w:val="24"/>
        </w:rPr>
        <w:t>of</w:t>
      </w:r>
      <w:r>
        <w:rPr>
          <w:spacing w:val="-3"/>
          <w:sz w:val="24"/>
        </w:rPr>
        <w:t> </w:t>
      </w:r>
      <w:r>
        <w:rPr>
          <w:sz w:val="24"/>
        </w:rPr>
        <w:t>assault</w:t>
      </w:r>
      <w:r>
        <w:rPr>
          <w:spacing w:val="-3"/>
          <w:sz w:val="24"/>
        </w:rPr>
        <w:t> </w:t>
      </w:r>
      <w:r>
        <w:rPr>
          <w:sz w:val="24"/>
        </w:rPr>
        <w:t>is</w:t>
      </w:r>
      <w:r>
        <w:rPr>
          <w:spacing w:val="-3"/>
          <w:sz w:val="24"/>
        </w:rPr>
        <w:t> </w:t>
      </w:r>
      <w:r>
        <w:rPr>
          <w:sz w:val="24"/>
        </w:rPr>
        <w:t>usually</w:t>
      </w:r>
      <w:r>
        <w:rPr>
          <w:spacing w:val="-3"/>
          <w:sz w:val="24"/>
        </w:rPr>
        <w:t> </w:t>
      </w:r>
      <w:r>
        <w:rPr>
          <w:sz w:val="24"/>
        </w:rPr>
        <w:t>accompanied</w:t>
      </w:r>
      <w:r>
        <w:rPr>
          <w:spacing w:val="-3"/>
          <w:sz w:val="24"/>
        </w:rPr>
        <w:t> </w:t>
      </w:r>
      <w:r>
        <w:rPr>
          <w:sz w:val="24"/>
        </w:rPr>
        <w:t>by</w:t>
      </w:r>
      <w:r>
        <w:rPr>
          <w:spacing w:val="-3"/>
          <w:sz w:val="24"/>
        </w:rPr>
        <w:t> </w:t>
      </w:r>
      <w:r>
        <w:rPr>
          <w:sz w:val="24"/>
        </w:rPr>
        <w:t>the</w:t>
      </w:r>
      <w:r>
        <w:rPr>
          <w:spacing w:val="-3"/>
          <w:sz w:val="24"/>
        </w:rPr>
        <w:t> </w:t>
      </w:r>
      <w:r>
        <w:rPr>
          <w:sz w:val="24"/>
        </w:rPr>
        <w:t>use</w:t>
      </w:r>
    </w:p>
    <w:p>
      <w:pPr>
        <w:pStyle w:val="ListParagraph"/>
        <w:spacing w:after="0" w:line="247" w:lineRule="auto"/>
        <w:jc w:val="left"/>
        <w:rPr>
          <w:rFonts w:ascii="Arial" w:hAnsi="Arial"/>
          <w:sz w:val="24"/>
        </w:rPr>
        <w:sectPr>
          <w:pgSz w:w="12240" w:h="15840"/>
          <w:pgMar w:header="0" w:footer="614" w:top="1360" w:bottom="800" w:left="1080" w:right="720"/>
        </w:sectPr>
      </w:pPr>
    </w:p>
    <w:p>
      <w:pPr>
        <w:pStyle w:val="BodyText"/>
        <w:spacing w:line="252" w:lineRule="auto" w:before="66"/>
        <w:ind w:left="1065" w:right="787"/>
      </w:pPr>
      <w:r>
        <w:rPr/>
        <w:t>of</w:t>
      </w:r>
      <w:r>
        <w:rPr>
          <w:spacing w:val="-3"/>
        </w:rPr>
        <w:t> </w:t>
      </w:r>
      <w:r>
        <w:rPr/>
        <w:t>a</w:t>
      </w:r>
      <w:r>
        <w:rPr>
          <w:spacing w:val="-3"/>
        </w:rPr>
        <w:t> </w:t>
      </w:r>
      <w:r>
        <w:rPr/>
        <w:t>weapon</w:t>
      </w:r>
      <w:r>
        <w:rPr>
          <w:spacing w:val="-3"/>
        </w:rPr>
        <w:t> </w:t>
      </w:r>
      <w:r>
        <w:rPr/>
        <w:t>or</w:t>
      </w:r>
      <w:r>
        <w:rPr>
          <w:spacing w:val="-3"/>
        </w:rPr>
        <w:t> </w:t>
      </w:r>
      <w:r>
        <w:rPr/>
        <w:t>by</w:t>
      </w:r>
      <w:r>
        <w:rPr>
          <w:spacing w:val="-3"/>
        </w:rPr>
        <w:t> </w:t>
      </w:r>
      <w:r>
        <w:rPr/>
        <w:t>means</w:t>
      </w:r>
      <w:r>
        <w:rPr>
          <w:spacing w:val="-3"/>
        </w:rPr>
        <w:t> </w:t>
      </w:r>
      <w:r>
        <w:rPr/>
        <w:t>likely</w:t>
      </w:r>
      <w:r>
        <w:rPr>
          <w:spacing w:val="-3"/>
        </w:rPr>
        <w:t> </w:t>
      </w:r>
      <w:r>
        <w:rPr/>
        <w:t>to</w:t>
      </w:r>
      <w:r>
        <w:rPr>
          <w:spacing w:val="-3"/>
        </w:rPr>
        <w:t> </w:t>
      </w:r>
      <w:r>
        <w:rPr/>
        <w:t>produce</w:t>
      </w:r>
      <w:r>
        <w:rPr>
          <w:spacing w:val="-3"/>
        </w:rPr>
        <w:t> </w:t>
      </w:r>
      <w:r>
        <w:rPr/>
        <w:t>death</w:t>
      </w:r>
      <w:r>
        <w:rPr>
          <w:spacing w:val="-3"/>
        </w:rPr>
        <w:t> </w:t>
      </w:r>
      <w:r>
        <w:rPr/>
        <w:t>or</w:t>
      </w:r>
      <w:r>
        <w:rPr>
          <w:spacing w:val="-3"/>
        </w:rPr>
        <w:t> </w:t>
      </w:r>
      <w:r>
        <w:rPr/>
        <w:t>great</w:t>
      </w:r>
      <w:r>
        <w:rPr>
          <w:spacing w:val="-3"/>
        </w:rPr>
        <w:t> </w:t>
      </w:r>
      <w:r>
        <w:rPr/>
        <w:t>bodily</w:t>
      </w:r>
      <w:r>
        <w:rPr>
          <w:spacing w:val="-3"/>
        </w:rPr>
        <w:t> </w:t>
      </w:r>
      <w:r>
        <w:rPr/>
        <w:t>harm.</w:t>
      </w:r>
      <w:r>
        <w:rPr>
          <w:spacing w:val="-3"/>
        </w:rPr>
        <w:t> </w:t>
      </w:r>
      <w:r>
        <w:rPr/>
        <w:t>It</w:t>
      </w:r>
      <w:r>
        <w:rPr>
          <w:spacing w:val="-3"/>
        </w:rPr>
        <w:t> </w:t>
      </w:r>
      <w:r>
        <w:rPr/>
        <w:t>is</w:t>
      </w:r>
      <w:r>
        <w:rPr>
          <w:spacing w:val="-3"/>
        </w:rPr>
        <w:t> </w:t>
      </w:r>
      <w:r>
        <w:rPr/>
        <w:t>not</w:t>
      </w:r>
      <w:r>
        <w:rPr>
          <w:spacing w:val="-3"/>
        </w:rPr>
        <w:t> </w:t>
      </w:r>
      <w:r>
        <w:rPr/>
        <w:t>necessary that injury result from an aggravated assault when a gun, knife, or other weapon is used which could and probably would result in serious personal injury if the crime were successfully completed.</w:t>
      </w:r>
    </w:p>
    <w:p>
      <w:pPr>
        <w:pStyle w:val="ListParagraph"/>
        <w:numPr>
          <w:ilvl w:val="0"/>
          <w:numId w:val="5"/>
        </w:numPr>
        <w:tabs>
          <w:tab w:pos="1065" w:val="left" w:leader="none"/>
        </w:tabs>
        <w:spacing w:line="252" w:lineRule="auto" w:before="0" w:after="0"/>
        <w:ind w:left="1065" w:right="935" w:hanging="360"/>
        <w:jc w:val="left"/>
        <w:rPr>
          <w:rFonts w:ascii="Arial" w:hAnsi="Arial"/>
          <w:sz w:val="24"/>
        </w:rPr>
      </w:pPr>
      <w:r>
        <w:rPr>
          <w:b/>
          <w:sz w:val="24"/>
        </w:rPr>
        <w:t>Burglary:</w:t>
      </w:r>
      <w:r>
        <w:rPr>
          <w:b/>
          <w:spacing w:val="-3"/>
          <w:sz w:val="24"/>
        </w:rPr>
        <w:t> </w:t>
      </w:r>
      <w:r>
        <w:rPr>
          <w:sz w:val="24"/>
        </w:rPr>
        <w:t>The</w:t>
      </w:r>
      <w:r>
        <w:rPr>
          <w:spacing w:val="-3"/>
          <w:sz w:val="24"/>
        </w:rPr>
        <w:t> </w:t>
      </w:r>
      <w:r>
        <w:rPr>
          <w:sz w:val="24"/>
        </w:rPr>
        <w:t>unlawful</w:t>
      </w:r>
      <w:r>
        <w:rPr>
          <w:spacing w:val="-3"/>
          <w:sz w:val="24"/>
        </w:rPr>
        <w:t> </w:t>
      </w:r>
      <w:r>
        <w:rPr>
          <w:sz w:val="24"/>
        </w:rPr>
        <w:t>entry</w:t>
      </w:r>
      <w:r>
        <w:rPr>
          <w:spacing w:val="-3"/>
          <w:sz w:val="24"/>
        </w:rPr>
        <w:t> </w:t>
      </w:r>
      <w:r>
        <w:rPr>
          <w:sz w:val="24"/>
        </w:rPr>
        <w:t>of</w:t>
      </w:r>
      <w:r>
        <w:rPr>
          <w:spacing w:val="-3"/>
          <w:sz w:val="24"/>
        </w:rPr>
        <w:t> </w:t>
      </w:r>
      <w:r>
        <w:rPr>
          <w:sz w:val="24"/>
        </w:rPr>
        <w:t>a</w:t>
      </w:r>
      <w:r>
        <w:rPr>
          <w:spacing w:val="-3"/>
          <w:sz w:val="24"/>
        </w:rPr>
        <w:t> </w:t>
      </w:r>
      <w:r>
        <w:rPr>
          <w:sz w:val="24"/>
        </w:rPr>
        <w:t>structure</w:t>
      </w:r>
      <w:r>
        <w:rPr>
          <w:spacing w:val="-3"/>
          <w:sz w:val="24"/>
        </w:rPr>
        <w:t> </w:t>
      </w:r>
      <w:r>
        <w:rPr>
          <w:sz w:val="24"/>
        </w:rPr>
        <w:t>to</w:t>
      </w:r>
      <w:r>
        <w:rPr>
          <w:spacing w:val="-3"/>
          <w:sz w:val="24"/>
        </w:rPr>
        <w:t> </w:t>
      </w:r>
      <w:r>
        <w:rPr>
          <w:sz w:val="24"/>
        </w:rPr>
        <w:t>commit</w:t>
      </w:r>
      <w:r>
        <w:rPr>
          <w:spacing w:val="-3"/>
          <w:sz w:val="24"/>
        </w:rPr>
        <w:t> </w:t>
      </w:r>
      <w:r>
        <w:rPr>
          <w:sz w:val="24"/>
        </w:rPr>
        <w:t>a</w:t>
      </w:r>
      <w:r>
        <w:rPr>
          <w:spacing w:val="-3"/>
          <w:sz w:val="24"/>
        </w:rPr>
        <w:t> </w:t>
      </w:r>
      <w:r>
        <w:rPr>
          <w:sz w:val="24"/>
        </w:rPr>
        <w:t>felony</w:t>
      </w:r>
      <w:r>
        <w:rPr>
          <w:spacing w:val="-3"/>
          <w:sz w:val="24"/>
        </w:rPr>
        <w:t> </w:t>
      </w:r>
      <w:r>
        <w:rPr>
          <w:sz w:val="24"/>
        </w:rPr>
        <w:t>or</w:t>
      </w:r>
      <w:r>
        <w:rPr>
          <w:spacing w:val="-3"/>
          <w:sz w:val="24"/>
        </w:rPr>
        <w:t> </w:t>
      </w:r>
      <w:r>
        <w:rPr>
          <w:sz w:val="24"/>
        </w:rPr>
        <w:t>a</w:t>
      </w:r>
      <w:r>
        <w:rPr>
          <w:spacing w:val="-3"/>
          <w:sz w:val="24"/>
        </w:rPr>
        <w:t> </w:t>
      </w:r>
      <w:r>
        <w:rPr>
          <w:sz w:val="24"/>
        </w:rPr>
        <w:t>theft.</w:t>
      </w:r>
      <w:r>
        <w:rPr>
          <w:spacing w:val="-3"/>
          <w:sz w:val="24"/>
        </w:rPr>
        <w:t> </w:t>
      </w:r>
      <w:r>
        <w:rPr>
          <w:sz w:val="24"/>
        </w:rPr>
        <w:t>For</w:t>
      </w:r>
      <w:r>
        <w:rPr>
          <w:spacing w:val="-3"/>
          <w:sz w:val="24"/>
        </w:rPr>
        <w:t> </w:t>
      </w:r>
      <w:r>
        <w:rPr>
          <w:sz w:val="24"/>
        </w:rPr>
        <w:t>reporting purposes, this definition includes: Unlawful entry with intent to commit a larceny or felony; breaking and entering with intent to commit larceny; house-breaking; safecracking; and all attempts to commit any of the aforementioned.</w:t>
      </w:r>
    </w:p>
    <w:p>
      <w:pPr>
        <w:pStyle w:val="ListParagraph"/>
        <w:numPr>
          <w:ilvl w:val="0"/>
          <w:numId w:val="5"/>
        </w:numPr>
        <w:tabs>
          <w:tab w:pos="1065" w:val="left" w:leader="none"/>
        </w:tabs>
        <w:spacing w:line="254" w:lineRule="auto" w:before="4" w:after="0"/>
        <w:ind w:left="1065" w:right="716" w:hanging="360"/>
        <w:jc w:val="left"/>
        <w:rPr>
          <w:rFonts w:ascii="Arial" w:hAnsi="Arial"/>
          <w:sz w:val="24"/>
        </w:rPr>
      </w:pPr>
      <w:r>
        <w:rPr>
          <w:b/>
          <w:sz w:val="24"/>
        </w:rPr>
        <w:t>Motor</w:t>
      </w:r>
      <w:r>
        <w:rPr>
          <w:b/>
          <w:spacing w:val="-3"/>
          <w:sz w:val="24"/>
        </w:rPr>
        <w:t> </w:t>
      </w:r>
      <w:r>
        <w:rPr>
          <w:b/>
          <w:sz w:val="24"/>
        </w:rPr>
        <w:t>Vehicle</w:t>
      </w:r>
      <w:r>
        <w:rPr>
          <w:b/>
          <w:spacing w:val="-3"/>
          <w:sz w:val="24"/>
        </w:rPr>
        <w:t> </w:t>
      </w:r>
      <w:r>
        <w:rPr>
          <w:b/>
          <w:sz w:val="24"/>
        </w:rPr>
        <w:t>Theft:</w:t>
      </w:r>
      <w:r>
        <w:rPr>
          <w:b/>
          <w:spacing w:val="-3"/>
          <w:sz w:val="24"/>
        </w:rPr>
        <w:t> </w:t>
      </w:r>
      <w:r>
        <w:rPr>
          <w:sz w:val="24"/>
        </w:rPr>
        <w:t>The</w:t>
      </w:r>
      <w:r>
        <w:rPr>
          <w:spacing w:val="-3"/>
          <w:sz w:val="24"/>
        </w:rPr>
        <w:t> </w:t>
      </w:r>
      <w:r>
        <w:rPr>
          <w:sz w:val="24"/>
        </w:rPr>
        <w:t>theft</w:t>
      </w:r>
      <w:r>
        <w:rPr>
          <w:spacing w:val="-3"/>
          <w:sz w:val="24"/>
        </w:rPr>
        <w:t> </w:t>
      </w:r>
      <w:r>
        <w:rPr>
          <w:sz w:val="24"/>
        </w:rPr>
        <w:t>or</w:t>
      </w:r>
      <w:r>
        <w:rPr>
          <w:spacing w:val="-3"/>
          <w:sz w:val="24"/>
        </w:rPr>
        <w:t> </w:t>
      </w:r>
      <w:r>
        <w:rPr>
          <w:sz w:val="24"/>
        </w:rPr>
        <w:t>attempted</w:t>
      </w:r>
      <w:r>
        <w:rPr>
          <w:spacing w:val="-3"/>
          <w:sz w:val="24"/>
        </w:rPr>
        <w:t> </w:t>
      </w:r>
      <w:r>
        <w:rPr>
          <w:sz w:val="24"/>
        </w:rPr>
        <w:t>theft</w:t>
      </w:r>
      <w:r>
        <w:rPr>
          <w:spacing w:val="-3"/>
          <w:sz w:val="24"/>
        </w:rPr>
        <w:t> </w:t>
      </w:r>
      <w:r>
        <w:rPr>
          <w:sz w:val="24"/>
        </w:rPr>
        <w:t>of</w:t>
      </w:r>
      <w:r>
        <w:rPr>
          <w:spacing w:val="-3"/>
          <w:sz w:val="24"/>
        </w:rPr>
        <w:t> </w:t>
      </w:r>
      <w:r>
        <w:rPr>
          <w:sz w:val="24"/>
        </w:rPr>
        <w:t>a</w:t>
      </w:r>
      <w:r>
        <w:rPr>
          <w:spacing w:val="-3"/>
          <w:sz w:val="24"/>
        </w:rPr>
        <w:t> </w:t>
      </w:r>
      <w:r>
        <w:rPr>
          <w:sz w:val="24"/>
        </w:rPr>
        <w:t>motor</w:t>
      </w:r>
      <w:r>
        <w:rPr>
          <w:spacing w:val="-3"/>
          <w:sz w:val="24"/>
        </w:rPr>
        <w:t> </w:t>
      </w:r>
      <w:r>
        <w:rPr>
          <w:sz w:val="24"/>
        </w:rPr>
        <w:t>vehicle.</w:t>
      </w:r>
      <w:r>
        <w:rPr>
          <w:spacing w:val="-3"/>
          <w:sz w:val="24"/>
        </w:rPr>
        <w:t> </w:t>
      </w:r>
      <w:r>
        <w:rPr>
          <w:sz w:val="24"/>
        </w:rPr>
        <w:t>This</w:t>
      </w:r>
      <w:r>
        <w:rPr>
          <w:spacing w:val="-3"/>
          <w:sz w:val="24"/>
        </w:rPr>
        <w:t> </w:t>
      </w:r>
      <w:r>
        <w:rPr>
          <w:sz w:val="24"/>
        </w:rPr>
        <w:t>includes</w:t>
      </w:r>
      <w:r>
        <w:rPr>
          <w:spacing w:val="-3"/>
          <w:sz w:val="24"/>
        </w:rPr>
        <w:t> </w:t>
      </w:r>
      <w:r>
        <w:rPr>
          <w:sz w:val="24"/>
        </w:rPr>
        <w:t>cases where automobiles are taken by persons not having lawful access even though the vehicles are later abandoned, including joyriding.</w:t>
      </w:r>
    </w:p>
    <w:p>
      <w:pPr>
        <w:pStyle w:val="ListParagraph"/>
        <w:numPr>
          <w:ilvl w:val="0"/>
          <w:numId w:val="5"/>
        </w:numPr>
        <w:tabs>
          <w:tab w:pos="1065" w:val="left" w:leader="none"/>
        </w:tabs>
        <w:spacing w:line="254" w:lineRule="auto" w:before="0" w:after="0"/>
        <w:ind w:left="1065" w:right="849" w:hanging="360"/>
        <w:jc w:val="left"/>
        <w:rPr>
          <w:rFonts w:ascii="Arial" w:hAnsi="Arial"/>
          <w:sz w:val="24"/>
        </w:rPr>
      </w:pPr>
      <w:r>
        <w:rPr>
          <w:b/>
          <w:sz w:val="24"/>
        </w:rPr>
        <w:t>Arson: </w:t>
      </w:r>
      <w:r>
        <w:rPr>
          <w:sz w:val="24"/>
        </w:rPr>
        <w:t>The willful or malicious burning or attempt to burn with or without intent to defraud</w:t>
      </w:r>
      <w:r>
        <w:rPr>
          <w:spacing w:val="-4"/>
          <w:sz w:val="24"/>
        </w:rPr>
        <w:t> </w:t>
      </w:r>
      <w:r>
        <w:rPr>
          <w:sz w:val="24"/>
        </w:rPr>
        <w:t>a</w:t>
      </w:r>
      <w:r>
        <w:rPr>
          <w:spacing w:val="-4"/>
          <w:sz w:val="24"/>
        </w:rPr>
        <w:t> </w:t>
      </w:r>
      <w:r>
        <w:rPr>
          <w:sz w:val="24"/>
        </w:rPr>
        <w:t>dwelling</w:t>
      </w:r>
      <w:r>
        <w:rPr>
          <w:spacing w:val="-4"/>
          <w:sz w:val="24"/>
        </w:rPr>
        <w:t> </w:t>
      </w:r>
      <w:r>
        <w:rPr>
          <w:sz w:val="24"/>
        </w:rPr>
        <w:t>house,</w:t>
      </w:r>
      <w:r>
        <w:rPr>
          <w:spacing w:val="-4"/>
          <w:sz w:val="24"/>
        </w:rPr>
        <w:t> </w:t>
      </w:r>
      <w:r>
        <w:rPr>
          <w:sz w:val="24"/>
        </w:rPr>
        <w:t>public</w:t>
      </w:r>
      <w:r>
        <w:rPr>
          <w:spacing w:val="-4"/>
          <w:sz w:val="24"/>
        </w:rPr>
        <w:t> </w:t>
      </w:r>
      <w:r>
        <w:rPr>
          <w:sz w:val="24"/>
        </w:rPr>
        <w:t>building,</w:t>
      </w:r>
      <w:r>
        <w:rPr>
          <w:spacing w:val="-4"/>
          <w:sz w:val="24"/>
        </w:rPr>
        <w:t> </w:t>
      </w:r>
      <w:r>
        <w:rPr>
          <w:sz w:val="24"/>
        </w:rPr>
        <w:t>motor</w:t>
      </w:r>
      <w:r>
        <w:rPr>
          <w:spacing w:val="-4"/>
          <w:sz w:val="24"/>
        </w:rPr>
        <w:t> </w:t>
      </w:r>
      <w:r>
        <w:rPr>
          <w:sz w:val="24"/>
        </w:rPr>
        <w:t>vehicle</w:t>
      </w:r>
      <w:r>
        <w:rPr>
          <w:spacing w:val="-4"/>
          <w:sz w:val="24"/>
        </w:rPr>
        <w:t> </w:t>
      </w:r>
      <w:r>
        <w:rPr>
          <w:sz w:val="24"/>
        </w:rPr>
        <w:t>or</w:t>
      </w:r>
      <w:r>
        <w:rPr>
          <w:spacing w:val="-4"/>
          <w:sz w:val="24"/>
        </w:rPr>
        <w:t> </w:t>
      </w:r>
      <w:r>
        <w:rPr>
          <w:sz w:val="24"/>
        </w:rPr>
        <w:t>aircraft,</w:t>
      </w:r>
      <w:r>
        <w:rPr>
          <w:spacing w:val="-4"/>
          <w:sz w:val="24"/>
        </w:rPr>
        <w:t> </w:t>
      </w:r>
      <w:r>
        <w:rPr>
          <w:sz w:val="24"/>
        </w:rPr>
        <w:t>or</w:t>
      </w:r>
      <w:r>
        <w:rPr>
          <w:spacing w:val="-4"/>
          <w:sz w:val="24"/>
        </w:rPr>
        <w:t> </w:t>
      </w:r>
      <w:r>
        <w:rPr>
          <w:sz w:val="24"/>
        </w:rPr>
        <w:t>personal</w:t>
      </w:r>
      <w:r>
        <w:rPr>
          <w:spacing w:val="-4"/>
          <w:sz w:val="24"/>
        </w:rPr>
        <w:t> </w:t>
      </w:r>
      <w:r>
        <w:rPr>
          <w:sz w:val="24"/>
        </w:rPr>
        <w:t>property of another kind.</w:t>
      </w:r>
    </w:p>
    <w:p>
      <w:pPr>
        <w:pStyle w:val="ListParagraph"/>
        <w:numPr>
          <w:ilvl w:val="0"/>
          <w:numId w:val="5"/>
        </w:numPr>
        <w:tabs>
          <w:tab w:pos="1065" w:val="left" w:leader="none"/>
        </w:tabs>
        <w:spacing w:line="249" w:lineRule="auto" w:before="0" w:after="0"/>
        <w:ind w:left="1065" w:right="942" w:hanging="360"/>
        <w:jc w:val="left"/>
        <w:rPr>
          <w:rFonts w:ascii="Arial" w:hAnsi="Arial"/>
          <w:sz w:val="24"/>
        </w:rPr>
      </w:pPr>
      <w:r>
        <w:rPr>
          <w:b/>
          <w:sz w:val="24"/>
        </w:rPr>
        <w:t>Domestic</w:t>
      </w:r>
      <w:r>
        <w:rPr>
          <w:b/>
          <w:spacing w:val="-4"/>
          <w:sz w:val="24"/>
        </w:rPr>
        <w:t> </w:t>
      </w:r>
      <w:r>
        <w:rPr>
          <w:b/>
          <w:sz w:val="24"/>
        </w:rPr>
        <w:t>Violence:</w:t>
      </w:r>
      <w:r>
        <w:rPr>
          <w:b/>
          <w:spacing w:val="-4"/>
          <w:sz w:val="24"/>
        </w:rPr>
        <w:t> </w:t>
      </w:r>
      <w:r>
        <w:rPr>
          <w:sz w:val="24"/>
        </w:rPr>
        <w:t>Felony</w:t>
      </w:r>
      <w:r>
        <w:rPr>
          <w:spacing w:val="-4"/>
          <w:sz w:val="24"/>
        </w:rPr>
        <w:t> </w:t>
      </w:r>
      <w:r>
        <w:rPr>
          <w:sz w:val="24"/>
        </w:rPr>
        <w:t>or</w:t>
      </w:r>
      <w:r>
        <w:rPr>
          <w:spacing w:val="-4"/>
          <w:sz w:val="24"/>
        </w:rPr>
        <w:t> </w:t>
      </w:r>
      <w:r>
        <w:rPr>
          <w:sz w:val="24"/>
        </w:rPr>
        <w:t>misdemeanor</w:t>
      </w:r>
      <w:r>
        <w:rPr>
          <w:spacing w:val="-4"/>
          <w:sz w:val="24"/>
        </w:rPr>
        <w:t> </w:t>
      </w:r>
      <w:r>
        <w:rPr>
          <w:sz w:val="24"/>
        </w:rPr>
        <w:t>crimes</w:t>
      </w:r>
      <w:r>
        <w:rPr>
          <w:spacing w:val="-4"/>
          <w:sz w:val="24"/>
        </w:rPr>
        <w:t> </w:t>
      </w:r>
      <w:r>
        <w:rPr>
          <w:sz w:val="24"/>
        </w:rPr>
        <w:t>of</w:t>
      </w:r>
      <w:r>
        <w:rPr>
          <w:spacing w:val="-4"/>
          <w:sz w:val="24"/>
        </w:rPr>
        <w:t> </w:t>
      </w:r>
      <w:r>
        <w:rPr>
          <w:sz w:val="24"/>
        </w:rPr>
        <w:t>violence</w:t>
      </w:r>
      <w:r>
        <w:rPr>
          <w:spacing w:val="-4"/>
          <w:sz w:val="24"/>
        </w:rPr>
        <w:t> </w:t>
      </w:r>
      <w:r>
        <w:rPr>
          <w:sz w:val="24"/>
        </w:rPr>
        <w:t>committed</w:t>
      </w:r>
      <w:r>
        <w:rPr>
          <w:spacing w:val="-4"/>
          <w:sz w:val="24"/>
        </w:rPr>
        <w:t> </w:t>
      </w:r>
      <w:r>
        <w:rPr>
          <w:sz w:val="24"/>
        </w:rPr>
        <w:t>by</w:t>
      </w:r>
      <w:r>
        <w:rPr>
          <w:spacing w:val="-4"/>
          <w:sz w:val="24"/>
        </w:rPr>
        <w:t> </w:t>
      </w:r>
      <w:r>
        <w:rPr>
          <w:sz w:val="24"/>
        </w:rPr>
        <w:t>a</w:t>
      </w:r>
      <w:r>
        <w:rPr>
          <w:spacing w:val="-4"/>
          <w:sz w:val="24"/>
        </w:rPr>
        <w:t> </w:t>
      </w:r>
      <w:r>
        <w:rPr>
          <w:sz w:val="24"/>
        </w:rPr>
        <w:t>current or former spouse of the victim, by a person with whom the victim shares a child in common, by a person who is cohabitating with or has cohabitated with the victim as a spouse, by a person similarly situated to a spouse of the victim under the domestic or family violence laws of the jurisdiction… or by any other person against an adult or youth victim who is protected from that person’s acts under the domestic or family violence laws of the jurisdiction.</w:t>
      </w:r>
    </w:p>
    <w:p>
      <w:pPr>
        <w:pStyle w:val="ListParagraph"/>
        <w:numPr>
          <w:ilvl w:val="0"/>
          <w:numId w:val="5"/>
        </w:numPr>
        <w:tabs>
          <w:tab w:pos="1064" w:val="left" w:leader="none"/>
        </w:tabs>
        <w:spacing w:line="240" w:lineRule="auto" w:before="0" w:after="0"/>
        <w:ind w:left="1064" w:right="0" w:hanging="359"/>
        <w:jc w:val="left"/>
        <w:rPr>
          <w:rFonts w:ascii="Arial" w:hAnsi="Arial"/>
          <w:sz w:val="24"/>
        </w:rPr>
      </w:pPr>
      <w:r>
        <w:rPr>
          <w:b/>
          <w:sz w:val="24"/>
        </w:rPr>
        <w:t>Dating Violence: </w:t>
      </w:r>
      <w:r>
        <w:rPr>
          <w:sz w:val="24"/>
        </w:rPr>
        <w:t>Violence committed by a </w:t>
      </w:r>
      <w:r>
        <w:rPr>
          <w:spacing w:val="-2"/>
          <w:sz w:val="24"/>
        </w:rPr>
        <w:t>person:</w:t>
      </w:r>
    </w:p>
    <w:p>
      <w:pPr>
        <w:pStyle w:val="ListParagraph"/>
        <w:numPr>
          <w:ilvl w:val="1"/>
          <w:numId w:val="5"/>
        </w:numPr>
        <w:tabs>
          <w:tab w:pos="1800" w:val="left" w:leader="none"/>
        </w:tabs>
        <w:spacing w:line="242" w:lineRule="auto" w:before="22" w:after="0"/>
        <w:ind w:left="1800" w:right="1033" w:hanging="360"/>
        <w:jc w:val="left"/>
        <w:rPr>
          <w:sz w:val="24"/>
        </w:rPr>
      </w:pPr>
      <w:r>
        <w:rPr>
          <w:sz w:val="24"/>
        </w:rPr>
        <w:t>who</w:t>
      </w:r>
      <w:r>
        <w:rPr>
          <w:spacing w:val="-3"/>
          <w:sz w:val="24"/>
        </w:rPr>
        <w:t> </w:t>
      </w:r>
      <w:r>
        <w:rPr>
          <w:sz w:val="24"/>
        </w:rPr>
        <w:t>is</w:t>
      </w:r>
      <w:r>
        <w:rPr>
          <w:spacing w:val="-3"/>
          <w:sz w:val="24"/>
        </w:rPr>
        <w:t> </w:t>
      </w:r>
      <w:r>
        <w:rPr>
          <w:sz w:val="24"/>
        </w:rPr>
        <w:t>or</w:t>
      </w:r>
      <w:r>
        <w:rPr>
          <w:spacing w:val="-3"/>
          <w:sz w:val="24"/>
        </w:rPr>
        <w:t> </w:t>
      </w:r>
      <w:r>
        <w:rPr>
          <w:sz w:val="24"/>
        </w:rPr>
        <w:t>has</w:t>
      </w:r>
      <w:r>
        <w:rPr>
          <w:spacing w:val="-3"/>
          <w:sz w:val="24"/>
        </w:rPr>
        <w:t> </w:t>
      </w:r>
      <w:r>
        <w:rPr>
          <w:sz w:val="24"/>
        </w:rPr>
        <w:t>been</w:t>
      </w:r>
      <w:r>
        <w:rPr>
          <w:spacing w:val="-3"/>
          <w:sz w:val="24"/>
        </w:rPr>
        <w:t> </w:t>
      </w:r>
      <w:r>
        <w:rPr>
          <w:sz w:val="24"/>
        </w:rPr>
        <w:t>in</w:t>
      </w:r>
      <w:r>
        <w:rPr>
          <w:spacing w:val="-3"/>
          <w:sz w:val="24"/>
        </w:rPr>
        <w:t> </w:t>
      </w:r>
      <w:r>
        <w:rPr>
          <w:sz w:val="24"/>
        </w:rPr>
        <w:t>a</w:t>
      </w:r>
      <w:r>
        <w:rPr>
          <w:spacing w:val="-3"/>
          <w:sz w:val="24"/>
        </w:rPr>
        <w:t> </w:t>
      </w:r>
      <w:r>
        <w:rPr>
          <w:sz w:val="24"/>
        </w:rPr>
        <w:t>social</w:t>
      </w:r>
      <w:r>
        <w:rPr>
          <w:spacing w:val="-3"/>
          <w:sz w:val="24"/>
        </w:rPr>
        <w:t> </w:t>
      </w:r>
      <w:r>
        <w:rPr>
          <w:sz w:val="24"/>
        </w:rPr>
        <w:t>relationship</w:t>
      </w:r>
      <w:r>
        <w:rPr>
          <w:spacing w:val="-3"/>
          <w:sz w:val="24"/>
        </w:rPr>
        <w:t> </w:t>
      </w:r>
      <w:r>
        <w:rPr>
          <w:sz w:val="24"/>
        </w:rPr>
        <w:t>of</w:t>
      </w:r>
      <w:r>
        <w:rPr>
          <w:spacing w:val="-3"/>
          <w:sz w:val="24"/>
        </w:rPr>
        <w:t> </w:t>
      </w:r>
      <w:r>
        <w:rPr>
          <w:sz w:val="24"/>
        </w:rPr>
        <w:t>a</w:t>
      </w:r>
      <w:r>
        <w:rPr>
          <w:spacing w:val="-3"/>
          <w:sz w:val="24"/>
        </w:rPr>
        <w:t> </w:t>
      </w:r>
      <w:r>
        <w:rPr>
          <w:sz w:val="24"/>
        </w:rPr>
        <w:t>romantic</w:t>
      </w:r>
      <w:r>
        <w:rPr>
          <w:spacing w:val="-3"/>
          <w:sz w:val="24"/>
        </w:rPr>
        <w:t> </w:t>
      </w:r>
      <w:r>
        <w:rPr>
          <w:sz w:val="24"/>
        </w:rPr>
        <w:t>or</w:t>
      </w:r>
      <w:r>
        <w:rPr>
          <w:spacing w:val="-3"/>
          <w:sz w:val="24"/>
        </w:rPr>
        <w:t> </w:t>
      </w:r>
      <w:r>
        <w:rPr>
          <w:sz w:val="24"/>
        </w:rPr>
        <w:t>intimate</w:t>
      </w:r>
      <w:r>
        <w:rPr>
          <w:spacing w:val="-3"/>
          <w:sz w:val="24"/>
        </w:rPr>
        <w:t> </w:t>
      </w:r>
      <w:r>
        <w:rPr>
          <w:sz w:val="24"/>
        </w:rPr>
        <w:t>nature</w:t>
      </w:r>
      <w:r>
        <w:rPr>
          <w:spacing w:val="-3"/>
          <w:sz w:val="24"/>
        </w:rPr>
        <w:t> </w:t>
      </w:r>
      <w:r>
        <w:rPr>
          <w:sz w:val="24"/>
        </w:rPr>
        <w:t>with the victim; and</w:t>
      </w:r>
    </w:p>
    <w:p>
      <w:pPr>
        <w:pStyle w:val="ListParagraph"/>
        <w:numPr>
          <w:ilvl w:val="1"/>
          <w:numId w:val="5"/>
        </w:numPr>
        <w:tabs>
          <w:tab w:pos="1800" w:val="left" w:leader="none"/>
        </w:tabs>
        <w:spacing w:line="254" w:lineRule="auto" w:before="22" w:after="0"/>
        <w:ind w:left="1800" w:right="1613" w:hanging="360"/>
        <w:jc w:val="left"/>
        <w:rPr>
          <w:sz w:val="24"/>
        </w:rPr>
      </w:pPr>
      <w:r>
        <w:rPr>
          <w:sz w:val="24"/>
        </w:rPr>
        <w:t>where</w:t>
      </w:r>
      <w:r>
        <w:rPr>
          <w:spacing w:val="-4"/>
          <w:sz w:val="24"/>
        </w:rPr>
        <w:t> </w:t>
      </w:r>
      <w:r>
        <w:rPr>
          <w:sz w:val="24"/>
        </w:rPr>
        <w:t>the</w:t>
      </w:r>
      <w:r>
        <w:rPr>
          <w:spacing w:val="-4"/>
          <w:sz w:val="24"/>
        </w:rPr>
        <w:t> </w:t>
      </w:r>
      <w:r>
        <w:rPr>
          <w:sz w:val="24"/>
        </w:rPr>
        <w:t>existence</w:t>
      </w:r>
      <w:r>
        <w:rPr>
          <w:spacing w:val="-4"/>
          <w:sz w:val="24"/>
        </w:rPr>
        <w:t> </w:t>
      </w:r>
      <w:r>
        <w:rPr>
          <w:sz w:val="24"/>
        </w:rPr>
        <w:t>of</w:t>
      </w:r>
      <w:r>
        <w:rPr>
          <w:spacing w:val="-4"/>
          <w:sz w:val="24"/>
        </w:rPr>
        <w:t> </w:t>
      </w:r>
      <w:r>
        <w:rPr>
          <w:sz w:val="24"/>
        </w:rPr>
        <w:t>such</w:t>
      </w:r>
      <w:r>
        <w:rPr>
          <w:spacing w:val="-4"/>
          <w:sz w:val="24"/>
        </w:rPr>
        <w:t> </w:t>
      </w:r>
      <w:r>
        <w:rPr>
          <w:sz w:val="24"/>
        </w:rPr>
        <w:t>a</w:t>
      </w:r>
      <w:r>
        <w:rPr>
          <w:spacing w:val="-4"/>
          <w:sz w:val="24"/>
        </w:rPr>
        <w:t> </w:t>
      </w:r>
      <w:r>
        <w:rPr>
          <w:sz w:val="24"/>
        </w:rPr>
        <w:t>relationship</w:t>
      </w:r>
      <w:r>
        <w:rPr>
          <w:spacing w:val="-4"/>
          <w:sz w:val="24"/>
        </w:rPr>
        <w:t> </w:t>
      </w:r>
      <w:r>
        <w:rPr>
          <w:sz w:val="24"/>
        </w:rPr>
        <w:t>shall</w:t>
      </w:r>
      <w:r>
        <w:rPr>
          <w:spacing w:val="-4"/>
          <w:sz w:val="24"/>
        </w:rPr>
        <w:t> </w:t>
      </w:r>
      <w:r>
        <w:rPr>
          <w:sz w:val="24"/>
        </w:rPr>
        <w:t>be</w:t>
      </w:r>
      <w:r>
        <w:rPr>
          <w:spacing w:val="-4"/>
          <w:sz w:val="24"/>
        </w:rPr>
        <w:t> </w:t>
      </w:r>
      <w:r>
        <w:rPr>
          <w:sz w:val="24"/>
        </w:rPr>
        <w:t>determined</w:t>
      </w:r>
      <w:r>
        <w:rPr>
          <w:spacing w:val="-4"/>
          <w:sz w:val="24"/>
        </w:rPr>
        <w:t> </w:t>
      </w:r>
      <w:r>
        <w:rPr>
          <w:sz w:val="24"/>
        </w:rPr>
        <w:t>based</w:t>
      </w:r>
      <w:r>
        <w:rPr>
          <w:spacing w:val="-4"/>
          <w:sz w:val="24"/>
        </w:rPr>
        <w:t> </w:t>
      </w:r>
      <w:r>
        <w:rPr>
          <w:sz w:val="24"/>
        </w:rPr>
        <w:t>on</w:t>
      </w:r>
      <w:r>
        <w:rPr>
          <w:spacing w:val="-4"/>
          <w:sz w:val="24"/>
        </w:rPr>
        <w:t> </w:t>
      </w:r>
      <w:r>
        <w:rPr>
          <w:sz w:val="24"/>
        </w:rPr>
        <w:t>a consideration of the following factors:</w:t>
      </w:r>
    </w:p>
    <w:p>
      <w:pPr>
        <w:pStyle w:val="ListParagraph"/>
        <w:numPr>
          <w:ilvl w:val="1"/>
          <w:numId w:val="5"/>
        </w:numPr>
        <w:tabs>
          <w:tab w:pos="1799" w:val="left" w:leader="none"/>
        </w:tabs>
        <w:spacing w:line="291" w:lineRule="exact" w:before="0" w:after="0"/>
        <w:ind w:left="1799" w:right="0" w:hanging="359"/>
        <w:jc w:val="left"/>
        <w:rPr>
          <w:sz w:val="24"/>
        </w:rPr>
      </w:pPr>
      <w:r>
        <w:rPr>
          <w:sz w:val="24"/>
        </w:rPr>
        <w:t>the length of the </w:t>
      </w:r>
      <w:r>
        <w:rPr>
          <w:spacing w:val="-2"/>
          <w:sz w:val="24"/>
        </w:rPr>
        <w:t>relationship</w:t>
      </w:r>
    </w:p>
    <w:p>
      <w:pPr>
        <w:pStyle w:val="ListParagraph"/>
        <w:numPr>
          <w:ilvl w:val="1"/>
          <w:numId w:val="5"/>
        </w:numPr>
        <w:tabs>
          <w:tab w:pos="1799" w:val="left" w:leader="none"/>
        </w:tabs>
        <w:spacing w:line="240" w:lineRule="auto" w:before="19" w:after="0"/>
        <w:ind w:left="1799" w:right="0" w:hanging="359"/>
        <w:jc w:val="left"/>
        <w:rPr>
          <w:sz w:val="24"/>
        </w:rPr>
      </w:pPr>
      <w:r>
        <w:rPr>
          <w:sz w:val="24"/>
        </w:rPr>
        <w:t>the type of </w:t>
      </w:r>
      <w:r>
        <w:rPr>
          <w:spacing w:val="-2"/>
          <w:sz w:val="24"/>
        </w:rPr>
        <w:t>relationship</w:t>
      </w:r>
    </w:p>
    <w:p>
      <w:pPr>
        <w:pStyle w:val="ListParagraph"/>
        <w:numPr>
          <w:ilvl w:val="1"/>
          <w:numId w:val="5"/>
        </w:numPr>
        <w:tabs>
          <w:tab w:pos="1799" w:val="left" w:leader="none"/>
        </w:tabs>
        <w:spacing w:line="240" w:lineRule="auto" w:before="34" w:after="0"/>
        <w:ind w:left="1799" w:right="0" w:hanging="359"/>
        <w:jc w:val="left"/>
        <w:rPr>
          <w:sz w:val="24"/>
        </w:rPr>
      </w:pPr>
      <w:r>
        <w:rPr>
          <w:sz w:val="24"/>
        </w:rPr>
        <w:t>the frequency of interaction between the persons involved in the </w:t>
      </w:r>
      <w:r>
        <w:rPr>
          <w:spacing w:val="-2"/>
          <w:sz w:val="24"/>
        </w:rPr>
        <w:t>relationship</w:t>
      </w:r>
    </w:p>
    <w:p>
      <w:pPr>
        <w:pStyle w:val="ListParagraph"/>
        <w:numPr>
          <w:ilvl w:val="0"/>
          <w:numId w:val="5"/>
        </w:numPr>
        <w:tabs>
          <w:tab w:pos="1065" w:val="left" w:leader="none"/>
        </w:tabs>
        <w:spacing w:line="261" w:lineRule="auto" w:before="18" w:after="0"/>
        <w:ind w:left="1065" w:right="868" w:hanging="360"/>
        <w:jc w:val="left"/>
        <w:rPr>
          <w:rFonts w:ascii="Arial" w:hAnsi="Arial"/>
          <w:sz w:val="24"/>
        </w:rPr>
      </w:pPr>
      <w:r>
        <w:rPr>
          <w:b/>
          <w:sz w:val="24"/>
        </w:rPr>
        <w:t>Stalking:</w:t>
      </w:r>
      <w:r>
        <w:rPr>
          <w:b/>
          <w:spacing w:val="-3"/>
          <w:sz w:val="24"/>
        </w:rPr>
        <w:t> </w:t>
      </w:r>
      <w:r>
        <w:rPr>
          <w:sz w:val="24"/>
        </w:rPr>
        <w:t>Engaging</w:t>
      </w:r>
      <w:r>
        <w:rPr>
          <w:spacing w:val="-3"/>
          <w:sz w:val="24"/>
        </w:rPr>
        <w:t> </w:t>
      </w:r>
      <w:r>
        <w:rPr>
          <w:sz w:val="24"/>
        </w:rPr>
        <w:t>in</w:t>
      </w:r>
      <w:r>
        <w:rPr>
          <w:spacing w:val="-3"/>
          <w:sz w:val="24"/>
        </w:rPr>
        <w:t> </w:t>
      </w:r>
      <w:r>
        <w:rPr>
          <w:sz w:val="24"/>
        </w:rPr>
        <w:t>a</w:t>
      </w:r>
      <w:r>
        <w:rPr>
          <w:spacing w:val="-3"/>
          <w:sz w:val="24"/>
        </w:rPr>
        <w:t> </w:t>
      </w:r>
      <w:r>
        <w:rPr>
          <w:sz w:val="24"/>
        </w:rPr>
        <w:t>course</w:t>
      </w:r>
      <w:r>
        <w:rPr>
          <w:spacing w:val="-3"/>
          <w:sz w:val="24"/>
        </w:rPr>
        <w:t> </w:t>
      </w:r>
      <w:r>
        <w:rPr>
          <w:sz w:val="24"/>
        </w:rPr>
        <w:t>of</w:t>
      </w:r>
      <w:r>
        <w:rPr>
          <w:spacing w:val="-3"/>
          <w:sz w:val="24"/>
        </w:rPr>
        <w:t> </w:t>
      </w:r>
      <w:r>
        <w:rPr>
          <w:sz w:val="24"/>
        </w:rPr>
        <w:t>conduct</w:t>
      </w:r>
      <w:r>
        <w:rPr>
          <w:spacing w:val="-3"/>
          <w:sz w:val="24"/>
        </w:rPr>
        <w:t> </w:t>
      </w:r>
      <w:r>
        <w:rPr>
          <w:sz w:val="24"/>
        </w:rPr>
        <w:t>directed</w:t>
      </w:r>
      <w:r>
        <w:rPr>
          <w:spacing w:val="-3"/>
          <w:sz w:val="24"/>
        </w:rPr>
        <w:t> </w:t>
      </w:r>
      <w:r>
        <w:rPr>
          <w:sz w:val="24"/>
        </w:rPr>
        <w:t>at</w:t>
      </w:r>
      <w:r>
        <w:rPr>
          <w:spacing w:val="-3"/>
          <w:sz w:val="24"/>
        </w:rPr>
        <w:t> </w:t>
      </w:r>
      <w:r>
        <w:rPr>
          <w:sz w:val="24"/>
        </w:rPr>
        <w:t>a</w:t>
      </w:r>
      <w:r>
        <w:rPr>
          <w:spacing w:val="-3"/>
          <w:sz w:val="24"/>
        </w:rPr>
        <w:t> </w:t>
      </w:r>
      <w:r>
        <w:rPr>
          <w:sz w:val="24"/>
        </w:rPr>
        <w:t>specific</w:t>
      </w:r>
      <w:r>
        <w:rPr>
          <w:spacing w:val="-3"/>
          <w:sz w:val="24"/>
        </w:rPr>
        <w:t> </w:t>
      </w:r>
      <w:r>
        <w:rPr>
          <w:sz w:val="24"/>
        </w:rPr>
        <w:t>person</w:t>
      </w:r>
      <w:r>
        <w:rPr>
          <w:spacing w:val="-3"/>
          <w:sz w:val="24"/>
        </w:rPr>
        <w:t> </w:t>
      </w:r>
      <w:r>
        <w:rPr>
          <w:sz w:val="24"/>
        </w:rPr>
        <w:t>that</w:t>
      </w:r>
      <w:r>
        <w:rPr>
          <w:spacing w:val="-3"/>
          <w:sz w:val="24"/>
        </w:rPr>
        <w:t> </w:t>
      </w:r>
      <w:r>
        <w:rPr>
          <w:sz w:val="24"/>
        </w:rPr>
        <w:t>would</w:t>
      </w:r>
      <w:r>
        <w:rPr>
          <w:spacing w:val="-3"/>
          <w:sz w:val="24"/>
        </w:rPr>
        <w:t> </w:t>
      </w:r>
      <w:r>
        <w:rPr>
          <w:sz w:val="24"/>
        </w:rPr>
        <w:t>cause a reasonable person to:</w:t>
      </w:r>
    </w:p>
    <w:p>
      <w:pPr>
        <w:pStyle w:val="ListParagraph"/>
        <w:numPr>
          <w:ilvl w:val="1"/>
          <w:numId w:val="5"/>
        </w:numPr>
        <w:tabs>
          <w:tab w:pos="1799" w:val="left" w:leader="none"/>
        </w:tabs>
        <w:spacing w:line="280" w:lineRule="exact" w:before="0" w:after="0"/>
        <w:ind w:left="1799" w:right="0" w:hanging="359"/>
        <w:jc w:val="left"/>
        <w:rPr>
          <w:sz w:val="24"/>
        </w:rPr>
      </w:pPr>
      <w:r>
        <w:rPr>
          <w:sz w:val="24"/>
        </w:rPr>
        <w:t>fear for his or her safety or the safety of others; </w:t>
      </w:r>
      <w:r>
        <w:rPr>
          <w:spacing w:val="-5"/>
          <w:sz w:val="24"/>
        </w:rPr>
        <w:t>or</w:t>
      </w:r>
    </w:p>
    <w:p>
      <w:pPr>
        <w:pStyle w:val="ListParagraph"/>
        <w:numPr>
          <w:ilvl w:val="1"/>
          <w:numId w:val="5"/>
        </w:numPr>
        <w:tabs>
          <w:tab w:pos="1799" w:val="left" w:leader="none"/>
        </w:tabs>
        <w:spacing w:line="240" w:lineRule="auto" w:before="19" w:after="0"/>
        <w:ind w:left="1799" w:right="0" w:hanging="359"/>
        <w:jc w:val="left"/>
        <w:rPr>
          <w:sz w:val="24"/>
        </w:rPr>
      </w:pPr>
      <w:r>
        <w:rPr>
          <w:sz w:val="24"/>
        </w:rPr>
        <w:t>suffer substantial emotional </w:t>
      </w:r>
      <w:r>
        <w:rPr>
          <w:spacing w:val="-2"/>
          <w:sz w:val="24"/>
        </w:rPr>
        <w:t>distress</w:t>
      </w:r>
    </w:p>
    <w:p>
      <w:pPr>
        <w:pStyle w:val="ListParagraph"/>
        <w:numPr>
          <w:ilvl w:val="0"/>
          <w:numId w:val="5"/>
        </w:numPr>
        <w:tabs>
          <w:tab w:pos="1065" w:val="left" w:leader="none"/>
        </w:tabs>
        <w:spacing w:line="254" w:lineRule="auto" w:before="17" w:after="0"/>
        <w:ind w:left="1065" w:right="888" w:hanging="360"/>
        <w:jc w:val="left"/>
        <w:rPr>
          <w:rFonts w:ascii="Arial" w:hAnsi="Arial"/>
          <w:sz w:val="24"/>
        </w:rPr>
      </w:pPr>
      <w:r>
        <w:rPr>
          <w:b/>
          <w:sz w:val="24"/>
        </w:rPr>
        <w:t>Weapons Law Violations: </w:t>
      </w:r>
      <w:r>
        <w:rPr>
          <w:sz w:val="24"/>
        </w:rPr>
        <w:t>The violation of laws or ordinances dealing with weapon offenses, regulatory in nature, such as manufacture, sale, or possession of deadly weapons:</w:t>
      </w:r>
      <w:r>
        <w:rPr>
          <w:spacing w:val="-4"/>
          <w:sz w:val="24"/>
        </w:rPr>
        <w:t> </w:t>
      </w:r>
      <w:r>
        <w:rPr>
          <w:sz w:val="24"/>
        </w:rPr>
        <w:t>Carrying</w:t>
      </w:r>
      <w:r>
        <w:rPr>
          <w:spacing w:val="-4"/>
          <w:sz w:val="24"/>
        </w:rPr>
        <w:t> </w:t>
      </w:r>
      <w:r>
        <w:rPr>
          <w:sz w:val="24"/>
        </w:rPr>
        <w:t>deadly</w:t>
      </w:r>
      <w:r>
        <w:rPr>
          <w:spacing w:val="-4"/>
          <w:sz w:val="24"/>
        </w:rPr>
        <w:t> </w:t>
      </w:r>
      <w:r>
        <w:rPr>
          <w:sz w:val="24"/>
        </w:rPr>
        <w:t>weapons,</w:t>
      </w:r>
      <w:r>
        <w:rPr>
          <w:spacing w:val="-4"/>
          <w:sz w:val="24"/>
        </w:rPr>
        <w:t> </w:t>
      </w:r>
      <w:r>
        <w:rPr>
          <w:sz w:val="24"/>
        </w:rPr>
        <w:t>concealed</w:t>
      </w:r>
      <w:r>
        <w:rPr>
          <w:spacing w:val="-4"/>
          <w:sz w:val="24"/>
        </w:rPr>
        <w:t> </w:t>
      </w:r>
      <w:r>
        <w:rPr>
          <w:sz w:val="24"/>
        </w:rPr>
        <w:t>or</w:t>
      </w:r>
      <w:r>
        <w:rPr>
          <w:spacing w:val="-4"/>
          <w:sz w:val="24"/>
        </w:rPr>
        <w:t> </w:t>
      </w:r>
      <w:r>
        <w:rPr>
          <w:sz w:val="24"/>
        </w:rPr>
        <w:t>openly:</w:t>
      </w:r>
      <w:r>
        <w:rPr>
          <w:spacing w:val="-4"/>
          <w:sz w:val="24"/>
        </w:rPr>
        <w:t> </w:t>
      </w:r>
      <w:r>
        <w:rPr>
          <w:sz w:val="24"/>
        </w:rPr>
        <w:t>Furnishing</w:t>
      </w:r>
      <w:r>
        <w:rPr>
          <w:spacing w:val="-4"/>
          <w:sz w:val="24"/>
        </w:rPr>
        <w:t> </w:t>
      </w:r>
      <w:r>
        <w:rPr>
          <w:sz w:val="24"/>
        </w:rPr>
        <w:t>deadly</w:t>
      </w:r>
      <w:r>
        <w:rPr>
          <w:spacing w:val="-4"/>
          <w:sz w:val="24"/>
        </w:rPr>
        <w:t> </w:t>
      </w:r>
      <w:r>
        <w:rPr>
          <w:sz w:val="24"/>
        </w:rPr>
        <w:t>weapons</w:t>
      </w:r>
      <w:r>
        <w:rPr>
          <w:spacing w:val="-4"/>
          <w:sz w:val="24"/>
        </w:rPr>
        <w:t> </w:t>
      </w:r>
      <w:r>
        <w:rPr>
          <w:sz w:val="24"/>
        </w:rPr>
        <w:t>to minors: Aliens possessing deadly weapons: All attempts to commit any of the </w:t>
      </w:r>
      <w:r>
        <w:rPr>
          <w:spacing w:val="-2"/>
          <w:sz w:val="24"/>
        </w:rPr>
        <w:t>aforementioned.</w:t>
      </w:r>
    </w:p>
    <w:p>
      <w:pPr>
        <w:pStyle w:val="ListParagraph"/>
        <w:numPr>
          <w:ilvl w:val="0"/>
          <w:numId w:val="5"/>
        </w:numPr>
        <w:tabs>
          <w:tab w:pos="1065" w:val="left" w:leader="none"/>
        </w:tabs>
        <w:spacing w:line="247" w:lineRule="auto" w:before="0" w:after="0"/>
        <w:ind w:left="1065" w:right="720" w:hanging="360"/>
        <w:jc w:val="left"/>
        <w:rPr>
          <w:rFonts w:ascii="Arial" w:hAnsi="Arial"/>
          <w:sz w:val="24"/>
        </w:rPr>
      </w:pPr>
      <w:r>
        <w:rPr>
          <w:b/>
          <w:sz w:val="24"/>
        </w:rPr>
        <w:t>Liquor Law Violations: </w:t>
      </w:r>
      <w:r>
        <w:rPr>
          <w:sz w:val="24"/>
        </w:rPr>
        <w:t>The violation of laws or ordinance prohibiting: The manufacture, sale, transportation, furnishing, possessing of intoxicating liquor: Maintaining</w:t>
      </w:r>
      <w:r>
        <w:rPr>
          <w:spacing w:val="-4"/>
          <w:sz w:val="24"/>
        </w:rPr>
        <w:t> </w:t>
      </w:r>
      <w:r>
        <w:rPr>
          <w:sz w:val="24"/>
        </w:rPr>
        <w:t>unlawful</w:t>
      </w:r>
      <w:r>
        <w:rPr>
          <w:spacing w:val="-4"/>
          <w:sz w:val="24"/>
        </w:rPr>
        <w:t> </w:t>
      </w:r>
      <w:r>
        <w:rPr>
          <w:sz w:val="24"/>
        </w:rPr>
        <w:t>drinking</w:t>
      </w:r>
      <w:r>
        <w:rPr>
          <w:spacing w:val="-4"/>
          <w:sz w:val="24"/>
        </w:rPr>
        <w:t> </w:t>
      </w:r>
      <w:r>
        <w:rPr>
          <w:sz w:val="24"/>
        </w:rPr>
        <w:t>places:</w:t>
      </w:r>
      <w:r>
        <w:rPr>
          <w:spacing w:val="-4"/>
          <w:sz w:val="24"/>
        </w:rPr>
        <w:t> </w:t>
      </w:r>
      <w:r>
        <w:rPr>
          <w:sz w:val="24"/>
        </w:rPr>
        <w:t>Bootlegging:</w:t>
      </w:r>
      <w:r>
        <w:rPr>
          <w:spacing w:val="-4"/>
          <w:sz w:val="24"/>
        </w:rPr>
        <w:t> </w:t>
      </w:r>
      <w:r>
        <w:rPr>
          <w:sz w:val="24"/>
        </w:rPr>
        <w:t>Operating</w:t>
      </w:r>
      <w:r>
        <w:rPr>
          <w:spacing w:val="-4"/>
          <w:sz w:val="24"/>
        </w:rPr>
        <w:t> </w:t>
      </w:r>
      <w:r>
        <w:rPr>
          <w:sz w:val="24"/>
        </w:rPr>
        <w:t>a</w:t>
      </w:r>
      <w:r>
        <w:rPr>
          <w:spacing w:val="-4"/>
          <w:sz w:val="24"/>
        </w:rPr>
        <w:t> </w:t>
      </w:r>
      <w:r>
        <w:rPr>
          <w:sz w:val="24"/>
        </w:rPr>
        <w:t>still:</w:t>
      </w:r>
      <w:r>
        <w:rPr>
          <w:spacing w:val="-4"/>
          <w:sz w:val="24"/>
        </w:rPr>
        <w:t> </w:t>
      </w:r>
      <w:r>
        <w:rPr>
          <w:sz w:val="24"/>
        </w:rPr>
        <w:t>Furnishing</w:t>
      </w:r>
      <w:r>
        <w:rPr>
          <w:spacing w:val="-4"/>
          <w:sz w:val="24"/>
        </w:rPr>
        <w:t> </w:t>
      </w:r>
      <w:r>
        <w:rPr>
          <w:sz w:val="24"/>
        </w:rPr>
        <w:t>liquor</w:t>
      </w:r>
      <w:r>
        <w:rPr>
          <w:spacing w:val="-4"/>
          <w:sz w:val="24"/>
        </w:rPr>
        <w:t> </w:t>
      </w:r>
      <w:r>
        <w:rPr>
          <w:sz w:val="24"/>
        </w:rPr>
        <w:t>to a minor or intemperate person: Using a vehicle for illegal transportation of liquor: Drinking on a train or public conveyance: All attempts to commit any of the</w:t>
      </w:r>
    </w:p>
    <w:p>
      <w:pPr>
        <w:pStyle w:val="ListParagraph"/>
        <w:spacing w:after="0" w:line="247" w:lineRule="auto"/>
        <w:jc w:val="left"/>
        <w:rPr>
          <w:rFonts w:ascii="Arial" w:hAnsi="Arial"/>
          <w:sz w:val="24"/>
        </w:rPr>
        <w:sectPr>
          <w:pgSz w:w="12240" w:h="15840"/>
          <w:pgMar w:header="0" w:footer="614" w:top="1360" w:bottom="800" w:left="1080" w:right="720"/>
        </w:sectPr>
      </w:pPr>
    </w:p>
    <w:p>
      <w:pPr>
        <w:pStyle w:val="BodyText"/>
        <w:spacing w:line="261" w:lineRule="auto" w:before="66"/>
        <w:ind w:left="1065" w:right="787"/>
      </w:pPr>
      <w:r>
        <w:rPr/>
        <w:t>aforementioned.</w:t>
      </w:r>
      <w:r>
        <w:rPr>
          <w:spacing w:val="-4"/>
        </w:rPr>
        <w:t> </w:t>
      </w:r>
      <w:r>
        <w:rPr/>
        <w:t>(Drunkenness</w:t>
      </w:r>
      <w:r>
        <w:rPr>
          <w:spacing w:val="-4"/>
        </w:rPr>
        <w:t> </w:t>
      </w:r>
      <w:r>
        <w:rPr/>
        <w:t>and</w:t>
      </w:r>
      <w:r>
        <w:rPr>
          <w:spacing w:val="-4"/>
        </w:rPr>
        <w:t> </w:t>
      </w:r>
      <w:r>
        <w:rPr/>
        <w:t>driving</w:t>
      </w:r>
      <w:r>
        <w:rPr>
          <w:spacing w:val="-4"/>
        </w:rPr>
        <w:t> </w:t>
      </w:r>
      <w:r>
        <w:rPr/>
        <w:t>under</w:t>
      </w:r>
      <w:r>
        <w:rPr>
          <w:spacing w:val="-4"/>
        </w:rPr>
        <w:t> </w:t>
      </w:r>
      <w:r>
        <w:rPr/>
        <w:t>the</w:t>
      </w:r>
      <w:r>
        <w:rPr>
          <w:spacing w:val="-4"/>
        </w:rPr>
        <w:t> </w:t>
      </w:r>
      <w:r>
        <w:rPr/>
        <w:t>influence</w:t>
      </w:r>
      <w:r>
        <w:rPr>
          <w:spacing w:val="-4"/>
        </w:rPr>
        <w:t> </w:t>
      </w:r>
      <w:r>
        <w:rPr/>
        <w:t>are</w:t>
      </w:r>
      <w:r>
        <w:rPr>
          <w:spacing w:val="-4"/>
        </w:rPr>
        <w:t> </w:t>
      </w:r>
      <w:r>
        <w:rPr/>
        <w:t>not</w:t>
      </w:r>
      <w:r>
        <w:rPr>
          <w:spacing w:val="-4"/>
        </w:rPr>
        <w:t> </w:t>
      </w:r>
      <w:r>
        <w:rPr/>
        <w:t>included</w:t>
      </w:r>
      <w:r>
        <w:rPr>
          <w:spacing w:val="-4"/>
        </w:rPr>
        <w:t> </w:t>
      </w:r>
      <w:r>
        <w:rPr/>
        <w:t>in</w:t>
      </w:r>
      <w:r>
        <w:rPr>
          <w:spacing w:val="-4"/>
        </w:rPr>
        <w:t> </w:t>
      </w:r>
      <w:r>
        <w:rPr/>
        <w:t>this </w:t>
      </w:r>
      <w:r>
        <w:rPr>
          <w:spacing w:val="-2"/>
        </w:rPr>
        <w:t>definition.)</w:t>
      </w:r>
    </w:p>
    <w:p>
      <w:pPr>
        <w:pStyle w:val="ListParagraph"/>
        <w:numPr>
          <w:ilvl w:val="0"/>
          <w:numId w:val="5"/>
        </w:numPr>
        <w:tabs>
          <w:tab w:pos="1064" w:val="left" w:leader="none"/>
        </w:tabs>
        <w:spacing w:line="259" w:lineRule="exact" w:before="0" w:after="0"/>
        <w:ind w:left="1064" w:right="0" w:hanging="359"/>
        <w:jc w:val="left"/>
        <w:rPr>
          <w:rFonts w:ascii="Arial" w:hAnsi="Arial"/>
          <w:sz w:val="24"/>
        </w:rPr>
      </w:pPr>
      <w:r>
        <w:rPr>
          <w:b/>
          <w:sz w:val="24"/>
        </w:rPr>
        <w:t>Drug Abuse Violations: </w:t>
      </w:r>
      <w:r>
        <w:rPr>
          <w:sz w:val="24"/>
        </w:rPr>
        <w:t>Violations of state and local laws relating to the </w:t>
      </w:r>
      <w:r>
        <w:rPr>
          <w:spacing w:val="-2"/>
          <w:sz w:val="24"/>
        </w:rPr>
        <w:t>unlawful</w:t>
      </w:r>
    </w:p>
    <w:p>
      <w:pPr>
        <w:pStyle w:val="BodyText"/>
        <w:spacing w:line="252" w:lineRule="auto" w:before="9"/>
        <w:ind w:left="1065" w:right="787"/>
      </w:pPr>
      <w:r>
        <w:rPr/>
        <w:t>possession, sale, use, manufacturing, and making of narcotic drugs. The relevant substances include: Opium or cocaine and their derivatives (morphine, heroin, codeine); marijuana;</w:t>
      </w:r>
      <w:r>
        <w:rPr>
          <w:spacing w:val="-5"/>
        </w:rPr>
        <w:t> </w:t>
      </w:r>
      <w:r>
        <w:rPr/>
        <w:t>synthetic</w:t>
      </w:r>
      <w:r>
        <w:rPr>
          <w:spacing w:val="-5"/>
        </w:rPr>
        <w:t> </w:t>
      </w:r>
      <w:r>
        <w:rPr/>
        <w:t>narcotics</w:t>
      </w:r>
      <w:r>
        <w:rPr>
          <w:spacing w:val="-5"/>
        </w:rPr>
        <w:t> </w:t>
      </w:r>
      <w:r>
        <w:rPr/>
        <w:t>(Demerol,</w:t>
      </w:r>
      <w:r>
        <w:rPr>
          <w:spacing w:val="-5"/>
        </w:rPr>
        <w:t> </w:t>
      </w:r>
      <w:r>
        <w:rPr/>
        <w:t>Methadone);</w:t>
      </w:r>
      <w:r>
        <w:rPr>
          <w:spacing w:val="-5"/>
        </w:rPr>
        <w:t> </w:t>
      </w:r>
      <w:r>
        <w:rPr/>
        <w:t>and</w:t>
      </w:r>
      <w:r>
        <w:rPr>
          <w:spacing w:val="-5"/>
        </w:rPr>
        <w:t> </w:t>
      </w:r>
      <w:r>
        <w:rPr/>
        <w:t>dangerous</w:t>
      </w:r>
      <w:r>
        <w:rPr>
          <w:spacing w:val="-5"/>
        </w:rPr>
        <w:t> </w:t>
      </w:r>
      <w:r>
        <w:rPr/>
        <w:t>non-narcotic</w:t>
      </w:r>
      <w:r>
        <w:rPr>
          <w:spacing w:val="-5"/>
        </w:rPr>
        <w:t> </w:t>
      </w:r>
      <w:r>
        <w:rPr/>
        <w:t>drugs (Barbiturates, Benzedrine.)</w:t>
      </w:r>
    </w:p>
    <w:p>
      <w:pPr>
        <w:pStyle w:val="BodyText"/>
        <w:spacing w:line="254" w:lineRule="auto"/>
        <w:ind w:left="375" w:right="787" w:hanging="15"/>
      </w:pPr>
      <w:r>
        <w:rPr>
          <w:b/>
        </w:rPr>
        <w:t>Hate Crime: </w:t>
      </w:r>
      <w:r>
        <w:rPr/>
        <w:t>A Hate Crime is a criminal offense committed against a person or property which is</w:t>
      </w:r>
      <w:r>
        <w:rPr>
          <w:spacing w:val="-3"/>
        </w:rPr>
        <w:t> </w:t>
      </w:r>
      <w:r>
        <w:rPr/>
        <w:t>motivated,</w:t>
      </w:r>
      <w:r>
        <w:rPr>
          <w:spacing w:val="-3"/>
        </w:rPr>
        <w:t> </w:t>
      </w:r>
      <w:r>
        <w:rPr/>
        <w:t>in</w:t>
      </w:r>
      <w:r>
        <w:rPr>
          <w:spacing w:val="-3"/>
        </w:rPr>
        <w:t> </w:t>
      </w:r>
      <w:r>
        <w:rPr/>
        <w:t>whole</w:t>
      </w:r>
      <w:r>
        <w:rPr>
          <w:spacing w:val="-3"/>
        </w:rPr>
        <w:t> </w:t>
      </w:r>
      <w:r>
        <w:rPr/>
        <w:t>or</w:t>
      </w:r>
      <w:r>
        <w:rPr>
          <w:spacing w:val="-3"/>
        </w:rPr>
        <w:t> </w:t>
      </w:r>
      <w:r>
        <w:rPr/>
        <w:t>in</w:t>
      </w:r>
      <w:r>
        <w:rPr>
          <w:spacing w:val="-3"/>
        </w:rPr>
        <w:t> </w:t>
      </w:r>
      <w:r>
        <w:rPr/>
        <w:t>part,</w:t>
      </w:r>
      <w:r>
        <w:rPr>
          <w:spacing w:val="-3"/>
        </w:rPr>
        <w:t> </w:t>
      </w:r>
      <w:r>
        <w:rPr/>
        <w:t>by</w:t>
      </w:r>
      <w:r>
        <w:rPr>
          <w:spacing w:val="-3"/>
        </w:rPr>
        <w:t> </w:t>
      </w:r>
      <w:r>
        <w:rPr/>
        <w:t>the</w:t>
      </w:r>
      <w:r>
        <w:rPr>
          <w:spacing w:val="-3"/>
        </w:rPr>
        <w:t> </w:t>
      </w:r>
      <w:r>
        <w:rPr/>
        <w:t>offender’s</w:t>
      </w:r>
      <w:r>
        <w:rPr>
          <w:spacing w:val="-3"/>
        </w:rPr>
        <w:t> </w:t>
      </w:r>
      <w:r>
        <w:rPr/>
        <w:t>bias.</w:t>
      </w:r>
      <w:r>
        <w:rPr>
          <w:spacing w:val="40"/>
        </w:rPr>
        <w:t> </w:t>
      </w:r>
      <w:r>
        <w:rPr/>
        <w:t>Bias</w:t>
      </w:r>
      <w:r>
        <w:rPr>
          <w:spacing w:val="-3"/>
        </w:rPr>
        <w:t> </w:t>
      </w:r>
      <w:r>
        <w:rPr/>
        <w:t>is</w:t>
      </w:r>
      <w:r>
        <w:rPr>
          <w:spacing w:val="-3"/>
        </w:rPr>
        <w:t> </w:t>
      </w:r>
      <w:r>
        <w:rPr/>
        <w:t>a</w:t>
      </w:r>
      <w:r>
        <w:rPr>
          <w:spacing w:val="-3"/>
        </w:rPr>
        <w:t> </w:t>
      </w:r>
      <w:r>
        <w:rPr/>
        <w:t>preformed</w:t>
      </w:r>
      <w:r>
        <w:rPr>
          <w:spacing w:val="-3"/>
        </w:rPr>
        <w:t> </w:t>
      </w:r>
      <w:r>
        <w:rPr/>
        <w:t>negative</w:t>
      </w:r>
      <w:r>
        <w:rPr>
          <w:spacing w:val="-3"/>
        </w:rPr>
        <w:t> </w:t>
      </w:r>
      <w:r>
        <w:rPr/>
        <w:t>opinion</w:t>
      </w:r>
      <w:r>
        <w:rPr>
          <w:spacing w:val="-3"/>
        </w:rPr>
        <w:t> </w:t>
      </w:r>
      <w:r>
        <w:rPr/>
        <w:t>or attitude toward a group of persons based on their:</w:t>
      </w:r>
    </w:p>
    <w:p>
      <w:pPr>
        <w:pStyle w:val="ListParagraph"/>
        <w:numPr>
          <w:ilvl w:val="0"/>
          <w:numId w:val="5"/>
        </w:numPr>
        <w:tabs>
          <w:tab w:pos="1064" w:val="left" w:leader="none"/>
        </w:tabs>
        <w:spacing w:line="240" w:lineRule="auto" w:before="2" w:after="0"/>
        <w:ind w:left="1064" w:right="0" w:hanging="359"/>
        <w:jc w:val="left"/>
        <w:rPr>
          <w:rFonts w:ascii="Arial" w:hAnsi="Arial"/>
          <w:sz w:val="24"/>
        </w:rPr>
      </w:pPr>
      <w:r>
        <w:rPr>
          <w:spacing w:val="-4"/>
          <w:sz w:val="24"/>
        </w:rPr>
        <w:t>Race</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pacing w:val="-2"/>
          <w:sz w:val="24"/>
        </w:rPr>
        <w:t>Gender</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pacing w:val="-2"/>
          <w:sz w:val="24"/>
        </w:rPr>
        <w:t>Religion</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pacing w:val="-2"/>
          <w:sz w:val="24"/>
        </w:rPr>
        <w:t>Disability</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z w:val="24"/>
        </w:rPr>
        <w:t>Sexual </w:t>
      </w:r>
      <w:r>
        <w:rPr>
          <w:spacing w:val="-2"/>
          <w:sz w:val="24"/>
        </w:rPr>
        <w:t>orientation</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pacing w:val="-2"/>
          <w:sz w:val="24"/>
        </w:rPr>
        <w:t>Ethnicity</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z w:val="24"/>
        </w:rPr>
        <w:t>National </w:t>
      </w:r>
      <w:r>
        <w:rPr>
          <w:spacing w:val="-2"/>
          <w:sz w:val="24"/>
        </w:rPr>
        <w:t>origin</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z w:val="24"/>
        </w:rPr>
        <w:t>Gender </w:t>
      </w:r>
      <w:r>
        <w:rPr>
          <w:spacing w:val="-2"/>
          <w:sz w:val="24"/>
        </w:rPr>
        <w:t>identity.</w:t>
      </w:r>
    </w:p>
    <w:p>
      <w:pPr>
        <w:pStyle w:val="BodyText"/>
        <w:spacing w:before="48"/>
      </w:pPr>
    </w:p>
    <w:p>
      <w:pPr>
        <w:pStyle w:val="BodyText"/>
        <w:ind w:left="360"/>
      </w:pPr>
      <w:r>
        <w:rPr/>
        <w:t>Hate crimes include any offense in the following group that is motivated by </w:t>
      </w:r>
      <w:r>
        <w:rPr>
          <w:spacing w:val="-2"/>
        </w:rPr>
        <w:t>bias:</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z w:val="24"/>
        </w:rPr>
        <w:t>Murder and non-negligent </w:t>
      </w:r>
      <w:r>
        <w:rPr>
          <w:spacing w:val="-2"/>
          <w:sz w:val="24"/>
        </w:rPr>
        <w:t>manslaughter</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z w:val="24"/>
        </w:rPr>
        <w:t>Forcible sex </w:t>
      </w:r>
      <w:r>
        <w:rPr>
          <w:spacing w:val="-2"/>
          <w:sz w:val="24"/>
        </w:rPr>
        <w:t>offenses</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z w:val="24"/>
        </w:rPr>
        <w:t>Non-forcible sex </w:t>
      </w:r>
      <w:r>
        <w:rPr>
          <w:spacing w:val="-2"/>
          <w:sz w:val="24"/>
        </w:rPr>
        <w:t>offenses</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pacing w:val="-2"/>
          <w:sz w:val="24"/>
        </w:rPr>
        <w:t>Robbery</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z w:val="24"/>
        </w:rPr>
        <w:t>Aggravated </w:t>
      </w:r>
      <w:r>
        <w:rPr>
          <w:spacing w:val="-2"/>
          <w:sz w:val="24"/>
        </w:rPr>
        <w:t>assault</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pacing w:val="-2"/>
          <w:sz w:val="24"/>
        </w:rPr>
        <w:t>Burglary</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z w:val="24"/>
        </w:rPr>
        <w:t>Motor vehicle </w:t>
      </w:r>
      <w:r>
        <w:rPr>
          <w:spacing w:val="-2"/>
          <w:sz w:val="24"/>
        </w:rPr>
        <w:t>theft</w:t>
      </w:r>
    </w:p>
    <w:p>
      <w:pPr>
        <w:pStyle w:val="ListParagraph"/>
        <w:numPr>
          <w:ilvl w:val="0"/>
          <w:numId w:val="5"/>
        </w:numPr>
        <w:tabs>
          <w:tab w:pos="1064" w:val="left" w:leader="none"/>
        </w:tabs>
        <w:spacing w:line="240" w:lineRule="auto" w:before="7" w:after="0"/>
        <w:ind w:left="1064" w:right="0" w:hanging="359"/>
        <w:jc w:val="left"/>
        <w:rPr>
          <w:rFonts w:ascii="Arial" w:hAnsi="Arial"/>
          <w:sz w:val="24"/>
        </w:rPr>
      </w:pPr>
      <w:r>
        <w:rPr>
          <w:spacing w:val="-2"/>
          <w:sz w:val="24"/>
        </w:rPr>
        <w:t>Arson</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z w:val="24"/>
        </w:rPr>
        <w:t>Larceny/ </w:t>
      </w:r>
      <w:r>
        <w:rPr>
          <w:spacing w:val="-2"/>
          <w:sz w:val="24"/>
        </w:rPr>
        <w:t>theft</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z w:val="24"/>
        </w:rPr>
        <w:t>Simple </w:t>
      </w:r>
      <w:r>
        <w:rPr>
          <w:spacing w:val="-2"/>
          <w:sz w:val="24"/>
        </w:rPr>
        <w:t>assault</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pacing w:val="-2"/>
          <w:sz w:val="24"/>
        </w:rPr>
        <w:t>Intimidation</w:t>
      </w:r>
    </w:p>
    <w:p>
      <w:pPr>
        <w:pStyle w:val="ListParagraph"/>
        <w:numPr>
          <w:ilvl w:val="0"/>
          <w:numId w:val="5"/>
        </w:numPr>
        <w:tabs>
          <w:tab w:pos="1064" w:val="left" w:leader="none"/>
        </w:tabs>
        <w:spacing w:line="240" w:lineRule="auto" w:before="23" w:after="0"/>
        <w:ind w:left="1064" w:right="0" w:hanging="359"/>
        <w:jc w:val="left"/>
        <w:rPr>
          <w:rFonts w:ascii="Arial" w:hAnsi="Arial"/>
          <w:sz w:val="24"/>
        </w:rPr>
      </w:pPr>
      <w:r>
        <w:rPr>
          <w:sz w:val="24"/>
        </w:rPr>
        <w:t>Destruction/ damage/ vandalism of </w:t>
      </w:r>
      <w:r>
        <w:rPr>
          <w:spacing w:val="-2"/>
          <w:sz w:val="24"/>
        </w:rPr>
        <w:t>property.</w:t>
      </w:r>
    </w:p>
    <w:p>
      <w:pPr>
        <w:pStyle w:val="BodyText"/>
      </w:pPr>
    </w:p>
    <w:p>
      <w:pPr>
        <w:pStyle w:val="BodyText"/>
        <w:spacing w:before="53"/>
      </w:pPr>
    </w:p>
    <w:p>
      <w:pPr>
        <w:pStyle w:val="Heading1"/>
      </w:pPr>
      <w:bookmarkStart w:name="_TOC_250001" w:id="34"/>
      <w:r>
        <w:rPr/>
        <w:t>JEANNE CLERY DISCLOSURE OF CAMPUS CRIME AND </w:t>
      </w:r>
      <w:bookmarkEnd w:id="34"/>
      <w:r>
        <w:rPr>
          <w:spacing w:val="-2"/>
        </w:rPr>
        <w:t>STATISTICS</w:t>
      </w:r>
    </w:p>
    <w:p>
      <w:pPr>
        <w:spacing w:line="249" w:lineRule="auto" w:before="23"/>
        <w:ind w:left="375" w:right="787" w:hanging="15"/>
        <w:jc w:val="left"/>
        <w:rPr>
          <w:sz w:val="24"/>
        </w:rPr>
      </w:pPr>
      <w:r>
        <w:rPr>
          <w:sz w:val="24"/>
        </w:rPr>
        <w:t>Under</w:t>
      </w:r>
      <w:r>
        <w:rPr>
          <w:spacing w:val="-1"/>
          <w:sz w:val="24"/>
        </w:rPr>
        <w:t> </w:t>
      </w:r>
      <w:r>
        <w:rPr>
          <w:sz w:val="24"/>
        </w:rPr>
        <w:t>the</w:t>
      </w:r>
      <w:r>
        <w:rPr>
          <w:spacing w:val="-1"/>
          <w:sz w:val="24"/>
        </w:rPr>
        <w:t> </w:t>
      </w:r>
      <w:r>
        <w:rPr>
          <w:sz w:val="24"/>
        </w:rPr>
        <w:t>federal</w:t>
      </w:r>
      <w:r>
        <w:rPr>
          <w:spacing w:val="-1"/>
          <w:sz w:val="24"/>
        </w:rPr>
        <w:t> </w:t>
      </w:r>
      <w:r>
        <w:rPr>
          <w:sz w:val="24"/>
        </w:rPr>
        <w:t>law</w:t>
      </w:r>
      <w:r>
        <w:rPr>
          <w:spacing w:val="-1"/>
          <w:sz w:val="24"/>
        </w:rPr>
        <w:t> </w:t>
      </w:r>
      <w:r>
        <w:rPr>
          <w:sz w:val="24"/>
        </w:rPr>
        <w:t>entitled</w:t>
      </w:r>
      <w:r>
        <w:rPr>
          <w:spacing w:val="-1"/>
          <w:sz w:val="24"/>
        </w:rPr>
        <w:t> </w:t>
      </w:r>
      <w:r>
        <w:rPr>
          <w:sz w:val="24"/>
        </w:rPr>
        <w:t>"Jeanne</w:t>
      </w:r>
      <w:r>
        <w:rPr>
          <w:spacing w:val="-1"/>
          <w:sz w:val="24"/>
        </w:rPr>
        <w:t> </w:t>
      </w:r>
      <w:r>
        <w:rPr>
          <w:sz w:val="24"/>
        </w:rPr>
        <w:t>Clery</w:t>
      </w:r>
      <w:r>
        <w:rPr>
          <w:spacing w:val="-1"/>
          <w:sz w:val="24"/>
        </w:rPr>
        <w:t> </w:t>
      </w:r>
      <w:r>
        <w:rPr>
          <w:sz w:val="24"/>
        </w:rPr>
        <w:t>Disclosure</w:t>
      </w:r>
      <w:r>
        <w:rPr>
          <w:spacing w:val="-1"/>
          <w:sz w:val="24"/>
        </w:rPr>
        <w:t> </w:t>
      </w:r>
      <w:r>
        <w:rPr>
          <w:sz w:val="24"/>
        </w:rPr>
        <w:t>of</w:t>
      </w:r>
      <w:r>
        <w:rPr>
          <w:spacing w:val="-1"/>
          <w:sz w:val="24"/>
        </w:rPr>
        <w:t> </w:t>
      </w:r>
      <w:r>
        <w:rPr>
          <w:sz w:val="24"/>
        </w:rPr>
        <w:t>Campus</w:t>
      </w:r>
      <w:r>
        <w:rPr>
          <w:spacing w:val="-1"/>
          <w:sz w:val="24"/>
        </w:rPr>
        <w:t> </w:t>
      </w:r>
      <w:r>
        <w:rPr>
          <w:sz w:val="24"/>
        </w:rPr>
        <w:t>Security</w:t>
      </w:r>
      <w:r>
        <w:rPr>
          <w:spacing w:val="-1"/>
          <w:sz w:val="24"/>
        </w:rPr>
        <w:t> </w:t>
      </w:r>
      <w:r>
        <w:rPr>
          <w:sz w:val="24"/>
        </w:rPr>
        <w:t>Policy</w:t>
      </w:r>
      <w:r>
        <w:rPr>
          <w:spacing w:val="-1"/>
          <w:sz w:val="24"/>
        </w:rPr>
        <w:t> </w:t>
      </w:r>
      <w:r>
        <w:rPr>
          <w:sz w:val="24"/>
        </w:rPr>
        <w:t>and</w:t>
      </w:r>
      <w:r>
        <w:rPr>
          <w:spacing w:val="-1"/>
          <w:sz w:val="24"/>
        </w:rPr>
        <w:t> </w:t>
      </w:r>
      <w:r>
        <w:rPr>
          <w:sz w:val="24"/>
        </w:rPr>
        <w:t>Campus Crime</w:t>
      </w:r>
      <w:r>
        <w:rPr>
          <w:spacing w:val="-4"/>
          <w:sz w:val="24"/>
        </w:rPr>
        <w:t> </w:t>
      </w:r>
      <w:r>
        <w:rPr>
          <w:sz w:val="24"/>
        </w:rPr>
        <w:t>Statistics</w:t>
      </w:r>
      <w:r>
        <w:rPr>
          <w:spacing w:val="-4"/>
          <w:sz w:val="24"/>
        </w:rPr>
        <w:t> </w:t>
      </w:r>
      <w:r>
        <w:rPr>
          <w:sz w:val="24"/>
        </w:rPr>
        <w:t>Act,"</w:t>
      </w:r>
      <w:r>
        <w:rPr>
          <w:spacing w:val="-4"/>
          <w:sz w:val="24"/>
        </w:rPr>
        <w:t> </w:t>
      </w:r>
      <w:r>
        <w:rPr>
          <w:sz w:val="24"/>
        </w:rPr>
        <w:t>statistics</w:t>
      </w:r>
      <w:r>
        <w:rPr>
          <w:spacing w:val="-4"/>
          <w:sz w:val="24"/>
        </w:rPr>
        <w:t> </w:t>
      </w:r>
      <w:r>
        <w:rPr>
          <w:sz w:val="24"/>
        </w:rPr>
        <w:t>regarding</w:t>
      </w:r>
      <w:r>
        <w:rPr>
          <w:spacing w:val="-4"/>
          <w:sz w:val="24"/>
        </w:rPr>
        <w:t> </w:t>
      </w:r>
      <w:r>
        <w:rPr>
          <w:sz w:val="24"/>
        </w:rPr>
        <w:t>major</w:t>
      </w:r>
      <w:r>
        <w:rPr>
          <w:spacing w:val="-4"/>
          <w:sz w:val="24"/>
        </w:rPr>
        <w:t> </w:t>
      </w:r>
      <w:r>
        <w:rPr>
          <w:sz w:val="24"/>
        </w:rPr>
        <w:t>crimes</w:t>
      </w:r>
      <w:r>
        <w:rPr>
          <w:spacing w:val="-4"/>
          <w:sz w:val="24"/>
        </w:rPr>
        <w:t> </w:t>
      </w:r>
      <w:r>
        <w:rPr>
          <w:sz w:val="24"/>
        </w:rPr>
        <w:t>"reported"</w:t>
      </w:r>
      <w:r>
        <w:rPr>
          <w:spacing w:val="-4"/>
          <w:sz w:val="24"/>
        </w:rPr>
        <w:t> </w:t>
      </w:r>
      <w:r>
        <w:rPr>
          <w:sz w:val="24"/>
        </w:rPr>
        <w:t>to</w:t>
      </w:r>
      <w:r>
        <w:rPr>
          <w:spacing w:val="-4"/>
          <w:sz w:val="24"/>
        </w:rPr>
        <w:t> </w:t>
      </w:r>
      <w:r>
        <w:rPr>
          <w:sz w:val="24"/>
        </w:rPr>
        <w:t>campus</w:t>
      </w:r>
      <w:r>
        <w:rPr>
          <w:spacing w:val="-4"/>
          <w:sz w:val="24"/>
        </w:rPr>
        <w:t> </w:t>
      </w:r>
      <w:r>
        <w:rPr>
          <w:sz w:val="24"/>
        </w:rPr>
        <w:t>security</w:t>
      </w:r>
      <w:r>
        <w:rPr>
          <w:spacing w:val="-4"/>
          <w:sz w:val="24"/>
        </w:rPr>
        <w:t> </w:t>
      </w:r>
      <w:r>
        <w:rPr>
          <w:sz w:val="24"/>
        </w:rPr>
        <w:t>authorities must be published for the past three calendar years. A crime is "reported" when it is brought to the attention of a campus security authority or the local Sheriff. </w:t>
      </w:r>
      <w:r>
        <w:rPr>
          <w:b/>
          <w:sz w:val="24"/>
        </w:rPr>
        <w:t>It is not necessary for the crime to have been investigated by the Sheriff or campus security, nor must a finding of guilt or responsibility be made. </w:t>
      </w:r>
      <w:r>
        <w:rPr>
          <w:sz w:val="24"/>
        </w:rPr>
        <w:t>Information in this report was obtained from the files of the Office of Safety and Security, the Office of Student Services and the law enforcement agencies</w:t>
      </w:r>
    </w:p>
    <w:p>
      <w:pPr>
        <w:spacing w:after="0" w:line="249" w:lineRule="auto"/>
        <w:jc w:val="left"/>
        <w:rPr>
          <w:sz w:val="24"/>
        </w:rPr>
        <w:sectPr>
          <w:pgSz w:w="12240" w:h="15840"/>
          <w:pgMar w:header="0" w:footer="614" w:top="1360" w:bottom="800" w:left="1080" w:right="720"/>
        </w:sectPr>
      </w:pPr>
    </w:p>
    <w:p>
      <w:pPr>
        <w:pStyle w:val="BodyText"/>
        <w:spacing w:line="261" w:lineRule="auto" w:before="66"/>
        <w:ind w:left="375" w:right="787"/>
      </w:pPr>
      <w:r>
        <w:rPr/>
        <mc:AlternateContent>
          <mc:Choice Requires="wps">
            <w:drawing>
              <wp:anchor distT="0" distB="0" distL="0" distR="0" allowOverlap="1" layoutInCell="1" locked="0" behindDoc="1" simplePos="0" relativeHeight="486564352">
                <wp:simplePos x="0" y="0"/>
                <wp:positionH relativeFrom="page">
                  <wp:posOffset>5837500</wp:posOffset>
                </wp:positionH>
                <wp:positionV relativeFrom="page">
                  <wp:posOffset>7631309</wp:posOffset>
                </wp:positionV>
                <wp:extent cx="7874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rot="21540000">
                          <a:off x="0" y="0"/>
                          <a:ext cx="78740" cy="152400"/>
                        </a:xfrm>
                        <a:prstGeom prst="rect">
                          <a:avLst/>
                        </a:prstGeom>
                      </wps:spPr>
                      <wps:txbx>
                        <w:txbxContent>
                          <w:p>
                            <w:pPr>
                              <w:pStyle w:val="BodyText"/>
                              <w:spacing w:line="240" w:lineRule="exact"/>
                            </w:pPr>
                            <w:r>
                              <w:rPr>
                                <w:spacing w:val="-10"/>
                              </w:rPr>
                              <w:t>0</w:t>
                            </w:r>
                          </w:p>
                        </w:txbxContent>
                      </wps:txbx>
                      <wps:bodyPr wrap="square" lIns="0" tIns="0" rIns="0" bIns="0" rtlCol="0">
                        <a:noAutofit/>
                      </wps:bodyPr>
                    </wps:wsp>
                  </a:graphicData>
                </a:graphic>
              </wp:anchor>
            </w:drawing>
          </mc:Choice>
          <mc:Fallback>
            <w:pict>
              <v:shape style="position:absolute;margin-left:459.645721pt;margin-top:600.890503pt;width:6.2pt;height:12pt;mso-position-horizontal-relative:page;mso-position-vertical-relative:page;z-index:-16752128;rotation:359" type="#_x0000_t136" fillcolor="#000000" stroked="f">
                <o:extrusion v:ext="view" autorotationcenter="t"/>
                <v:textpath style="font-family:&quot;Times New Roman&quot;;font-size:12pt;v-text-kern:t;mso-text-shadow:auto" string="0"/>
                <w10:wrap type="none"/>
              </v:shape>
            </w:pict>
          </mc:Fallback>
        </mc:AlternateContent>
      </w:r>
      <w:r>
        <w:rPr/>
        <w:t>that</w:t>
      </w:r>
      <w:r>
        <w:rPr>
          <w:spacing w:val="-3"/>
        </w:rPr>
        <w:t> </w:t>
      </w:r>
      <w:r>
        <w:rPr/>
        <w:t>surround</w:t>
      </w:r>
      <w:r>
        <w:rPr>
          <w:spacing w:val="-3"/>
        </w:rPr>
        <w:t> </w:t>
      </w:r>
      <w:r>
        <w:rPr/>
        <w:t>our</w:t>
      </w:r>
      <w:r>
        <w:rPr>
          <w:spacing w:val="-3"/>
        </w:rPr>
        <w:t> </w:t>
      </w:r>
      <w:r>
        <w:rPr/>
        <w:t>main</w:t>
      </w:r>
      <w:r>
        <w:rPr>
          <w:spacing w:val="-3"/>
        </w:rPr>
        <w:t> </w:t>
      </w:r>
      <w:r>
        <w:rPr/>
        <w:t>campus</w:t>
      </w:r>
      <w:r>
        <w:rPr>
          <w:spacing w:val="-3"/>
        </w:rPr>
        <w:t> </w:t>
      </w:r>
      <w:r>
        <w:rPr/>
        <w:t>and</w:t>
      </w:r>
      <w:r>
        <w:rPr>
          <w:spacing w:val="-3"/>
        </w:rPr>
        <w:t> </w:t>
      </w:r>
      <w:r>
        <w:rPr/>
        <w:t>alternate</w:t>
      </w:r>
      <w:r>
        <w:rPr>
          <w:spacing w:val="-3"/>
        </w:rPr>
        <w:t> </w:t>
      </w:r>
      <w:r>
        <w:rPr/>
        <w:t>sites.</w:t>
      </w:r>
      <w:r>
        <w:rPr>
          <w:spacing w:val="-3"/>
        </w:rPr>
        <w:t> </w:t>
      </w:r>
      <w:r>
        <w:rPr/>
        <w:t>The</w:t>
      </w:r>
      <w:r>
        <w:rPr>
          <w:spacing w:val="-3"/>
        </w:rPr>
        <w:t> </w:t>
      </w:r>
      <w:r>
        <w:rPr/>
        <w:t>reported</w:t>
      </w:r>
      <w:r>
        <w:rPr>
          <w:spacing w:val="-3"/>
        </w:rPr>
        <w:t> </w:t>
      </w:r>
      <w:r>
        <w:rPr/>
        <w:t>categories,</w:t>
      </w:r>
      <w:r>
        <w:rPr>
          <w:spacing w:val="-3"/>
        </w:rPr>
        <w:t> </w:t>
      </w:r>
      <w:r>
        <w:rPr/>
        <w:t>crimes</w:t>
      </w:r>
      <w:r>
        <w:rPr>
          <w:spacing w:val="-3"/>
        </w:rPr>
        <w:t> </w:t>
      </w:r>
      <w:r>
        <w:rPr/>
        <w:t>and</w:t>
      </w:r>
      <w:r>
        <w:rPr>
          <w:spacing w:val="-3"/>
        </w:rPr>
        <w:t> </w:t>
      </w:r>
      <w:r>
        <w:rPr/>
        <w:t>relevant statistics follow.</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2"/>
        <w:rPr>
          <w:sz w:val="20"/>
        </w:rPr>
      </w:pPr>
    </w:p>
    <w:tbl>
      <w:tblPr>
        <w:tblW w:w="0" w:type="auto"/>
        <w:jc w:val="left"/>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90"/>
        <w:gridCol w:w="1350"/>
        <w:gridCol w:w="1305"/>
        <w:gridCol w:w="105"/>
        <w:gridCol w:w="1305"/>
        <w:gridCol w:w="1320"/>
        <w:gridCol w:w="105"/>
        <w:gridCol w:w="1305"/>
        <w:gridCol w:w="1320"/>
        <w:gridCol w:w="105"/>
      </w:tblGrid>
      <w:tr>
        <w:trPr>
          <w:trHeight w:val="300" w:hRule="atLeast"/>
        </w:trPr>
        <w:tc>
          <w:tcPr>
            <w:tcW w:w="1890" w:type="dxa"/>
            <w:shd w:val="clear" w:color="auto" w:fill="014E3D"/>
          </w:tcPr>
          <w:p>
            <w:pPr>
              <w:pStyle w:val="TableParagraph"/>
              <w:spacing w:before="1"/>
              <w:ind w:left="172"/>
              <w:jc w:val="left"/>
              <w:rPr>
                <w:sz w:val="24"/>
              </w:rPr>
            </w:pPr>
            <w:r>
              <w:rPr>
                <w:color w:val="FFFFFF"/>
                <w:sz w:val="24"/>
              </w:rPr>
              <w:t>Crime </w:t>
            </w:r>
            <w:r>
              <w:rPr>
                <w:color w:val="FFFFFF"/>
                <w:spacing w:val="-2"/>
                <w:sz w:val="24"/>
              </w:rPr>
              <w:t>Statistics</w:t>
            </w:r>
          </w:p>
        </w:tc>
        <w:tc>
          <w:tcPr>
            <w:tcW w:w="2760" w:type="dxa"/>
            <w:gridSpan w:val="3"/>
            <w:shd w:val="clear" w:color="auto" w:fill="014E3D"/>
          </w:tcPr>
          <w:p>
            <w:pPr>
              <w:pStyle w:val="TableParagraph"/>
              <w:spacing w:before="1"/>
              <w:rPr>
                <w:sz w:val="24"/>
              </w:rPr>
            </w:pPr>
            <w:r>
              <w:rPr>
                <w:color w:val="FFFFFF"/>
                <w:spacing w:val="-4"/>
                <w:sz w:val="24"/>
              </w:rPr>
              <w:t>2022</w:t>
            </w:r>
          </w:p>
        </w:tc>
        <w:tc>
          <w:tcPr>
            <w:tcW w:w="2730" w:type="dxa"/>
            <w:gridSpan w:val="3"/>
            <w:shd w:val="clear" w:color="auto" w:fill="014E3D"/>
          </w:tcPr>
          <w:p>
            <w:pPr>
              <w:pStyle w:val="TableParagraph"/>
              <w:spacing w:before="1"/>
              <w:rPr>
                <w:sz w:val="24"/>
              </w:rPr>
            </w:pPr>
            <w:r>
              <w:rPr>
                <w:color w:val="FFFFFF"/>
                <w:spacing w:val="-4"/>
                <w:sz w:val="24"/>
              </w:rPr>
              <w:t>2023</w:t>
            </w:r>
          </w:p>
        </w:tc>
        <w:tc>
          <w:tcPr>
            <w:tcW w:w="2730" w:type="dxa"/>
            <w:gridSpan w:val="3"/>
            <w:shd w:val="clear" w:color="auto" w:fill="014E3D"/>
          </w:tcPr>
          <w:p>
            <w:pPr>
              <w:pStyle w:val="TableParagraph"/>
              <w:spacing w:before="1"/>
              <w:rPr>
                <w:sz w:val="24"/>
              </w:rPr>
            </w:pPr>
            <w:r>
              <w:rPr>
                <w:color w:val="FFFFFF"/>
                <w:spacing w:val="-4"/>
                <w:sz w:val="24"/>
              </w:rPr>
              <w:t>2024</w:t>
            </w:r>
          </w:p>
        </w:tc>
      </w:tr>
      <w:tr>
        <w:trPr>
          <w:trHeight w:val="555" w:hRule="atLeast"/>
        </w:trPr>
        <w:tc>
          <w:tcPr>
            <w:tcW w:w="1890" w:type="dxa"/>
            <w:shd w:val="clear" w:color="auto" w:fill="E0AA0F"/>
          </w:tcPr>
          <w:p>
            <w:pPr>
              <w:pStyle w:val="TableParagraph"/>
              <w:jc w:val="left"/>
              <w:rPr>
                <w:sz w:val="20"/>
              </w:rPr>
            </w:pPr>
          </w:p>
        </w:tc>
        <w:tc>
          <w:tcPr>
            <w:tcW w:w="1350" w:type="dxa"/>
            <w:shd w:val="clear" w:color="auto" w:fill="E0AA0F"/>
          </w:tcPr>
          <w:p>
            <w:pPr>
              <w:pStyle w:val="TableParagraph"/>
              <w:spacing w:before="124"/>
              <w:ind w:left="97" w:right="119"/>
              <w:rPr>
                <w:sz w:val="22"/>
              </w:rPr>
            </w:pPr>
            <w:r>
              <w:rPr>
                <w:sz w:val="22"/>
              </w:rPr>
              <w:t>On</w:t>
            </w:r>
            <w:r>
              <w:rPr>
                <w:spacing w:val="-1"/>
                <w:sz w:val="22"/>
              </w:rPr>
              <w:t> </w:t>
            </w:r>
            <w:r>
              <w:rPr>
                <w:spacing w:val="-2"/>
                <w:sz w:val="22"/>
              </w:rPr>
              <w:t>campus</w:t>
            </w:r>
          </w:p>
        </w:tc>
        <w:tc>
          <w:tcPr>
            <w:tcW w:w="1305" w:type="dxa"/>
            <w:shd w:val="clear" w:color="auto" w:fill="E0AA0F"/>
          </w:tcPr>
          <w:p>
            <w:pPr>
              <w:pStyle w:val="TableParagraph"/>
              <w:spacing w:line="243" w:lineRule="exact"/>
              <w:ind w:left="142"/>
              <w:jc w:val="left"/>
              <w:rPr>
                <w:sz w:val="22"/>
              </w:rPr>
            </w:pPr>
            <w:r>
              <w:rPr>
                <w:spacing w:val="-2"/>
                <w:sz w:val="22"/>
              </w:rPr>
              <w:t>Residential</w:t>
            </w:r>
          </w:p>
          <w:p>
            <w:pPr>
              <w:pStyle w:val="TableParagraph"/>
              <w:spacing w:before="32"/>
              <w:ind w:left="232"/>
              <w:jc w:val="left"/>
              <w:rPr>
                <w:sz w:val="22"/>
              </w:rPr>
            </w:pPr>
            <w:r>
              <w:rPr>
                <w:spacing w:val="-2"/>
                <w:sz w:val="22"/>
              </w:rPr>
              <w:t>Facilities</w:t>
            </w:r>
          </w:p>
        </w:tc>
        <w:tc>
          <w:tcPr>
            <w:tcW w:w="1410" w:type="dxa"/>
            <w:gridSpan w:val="2"/>
            <w:shd w:val="clear" w:color="auto" w:fill="E0AA0F"/>
          </w:tcPr>
          <w:p>
            <w:pPr>
              <w:pStyle w:val="TableParagraph"/>
              <w:spacing w:before="124"/>
              <w:ind w:left="187"/>
              <w:jc w:val="left"/>
              <w:rPr>
                <w:sz w:val="22"/>
              </w:rPr>
            </w:pPr>
            <w:r>
              <w:rPr>
                <w:sz w:val="22"/>
              </w:rPr>
              <w:t>On</w:t>
            </w:r>
            <w:r>
              <w:rPr>
                <w:spacing w:val="-1"/>
                <w:sz w:val="22"/>
              </w:rPr>
              <w:t> </w:t>
            </w:r>
            <w:r>
              <w:rPr>
                <w:spacing w:val="-2"/>
                <w:sz w:val="22"/>
              </w:rPr>
              <w:t>campus</w:t>
            </w:r>
          </w:p>
        </w:tc>
        <w:tc>
          <w:tcPr>
            <w:tcW w:w="1320" w:type="dxa"/>
            <w:shd w:val="clear" w:color="auto" w:fill="E0AA0F"/>
          </w:tcPr>
          <w:p>
            <w:pPr>
              <w:pStyle w:val="TableParagraph"/>
              <w:spacing w:line="243" w:lineRule="exact"/>
              <w:ind w:left="157"/>
              <w:jc w:val="left"/>
              <w:rPr>
                <w:sz w:val="22"/>
              </w:rPr>
            </w:pPr>
            <w:r>
              <w:rPr>
                <w:spacing w:val="-2"/>
                <w:sz w:val="22"/>
              </w:rPr>
              <w:t>Residential</w:t>
            </w:r>
          </w:p>
          <w:p>
            <w:pPr>
              <w:pStyle w:val="TableParagraph"/>
              <w:spacing w:before="32"/>
              <w:ind w:left="247"/>
              <w:jc w:val="left"/>
              <w:rPr>
                <w:sz w:val="22"/>
              </w:rPr>
            </w:pPr>
            <w:r>
              <w:rPr>
                <w:spacing w:val="-2"/>
                <w:sz w:val="22"/>
              </w:rPr>
              <w:t>Facilities</w:t>
            </w:r>
          </w:p>
        </w:tc>
        <w:tc>
          <w:tcPr>
            <w:tcW w:w="1410" w:type="dxa"/>
            <w:gridSpan w:val="2"/>
            <w:shd w:val="clear" w:color="auto" w:fill="E0AA0F"/>
          </w:tcPr>
          <w:p>
            <w:pPr>
              <w:pStyle w:val="TableParagraph"/>
              <w:spacing w:before="124"/>
              <w:ind w:left="187"/>
              <w:jc w:val="left"/>
              <w:rPr>
                <w:sz w:val="22"/>
              </w:rPr>
            </w:pPr>
            <w:r>
              <w:rPr>
                <w:sz w:val="22"/>
              </w:rPr>
              <w:t>On</w:t>
            </w:r>
            <w:r>
              <w:rPr>
                <w:spacing w:val="-1"/>
                <w:sz w:val="22"/>
              </w:rPr>
              <w:t> </w:t>
            </w:r>
            <w:r>
              <w:rPr>
                <w:spacing w:val="-2"/>
                <w:sz w:val="22"/>
              </w:rPr>
              <w:t>campus</w:t>
            </w:r>
          </w:p>
        </w:tc>
        <w:tc>
          <w:tcPr>
            <w:tcW w:w="1320" w:type="dxa"/>
            <w:shd w:val="clear" w:color="auto" w:fill="E0AA0F"/>
          </w:tcPr>
          <w:p>
            <w:pPr>
              <w:pStyle w:val="TableParagraph"/>
              <w:spacing w:line="243" w:lineRule="exact"/>
              <w:ind w:left="157"/>
              <w:jc w:val="left"/>
              <w:rPr>
                <w:sz w:val="22"/>
              </w:rPr>
            </w:pPr>
            <w:r>
              <w:rPr>
                <w:spacing w:val="-2"/>
                <w:sz w:val="22"/>
              </w:rPr>
              <w:t>Residential</w:t>
            </w:r>
          </w:p>
          <w:p>
            <w:pPr>
              <w:pStyle w:val="TableParagraph"/>
              <w:spacing w:before="32"/>
              <w:ind w:left="247"/>
              <w:jc w:val="left"/>
              <w:rPr>
                <w:sz w:val="22"/>
              </w:rPr>
            </w:pPr>
            <w:r>
              <w:rPr>
                <w:spacing w:val="-2"/>
                <w:sz w:val="22"/>
              </w:rPr>
              <w:t>Facilities</w:t>
            </w:r>
          </w:p>
        </w:tc>
        <w:tc>
          <w:tcPr>
            <w:tcW w:w="105" w:type="dxa"/>
            <w:tcBorders>
              <w:bottom w:val="nil"/>
              <w:right w:val="nil"/>
            </w:tcBorders>
          </w:tcPr>
          <w:p>
            <w:pPr>
              <w:pStyle w:val="TableParagraph"/>
              <w:jc w:val="left"/>
              <w:rPr>
                <w:sz w:val="20"/>
              </w:rPr>
            </w:pPr>
          </w:p>
        </w:tc>
      </w:tr>
      <w:tr>
        <w:trPr>
          <w:trHeight w:val="735" w:hRule="atLeast"/>
        </w:trPr>
        <w:tc>
          <w:tcPr>
            <w:tcW w:w="1890" w:type="dxa"/>
          </w:tcPr>
          <w:p>
            <w:pPr>
              <w:pStyle w:val="TableParagraph"/>
              <w:spacing w:line="208" w:lineRule="exact"/>
              <w:ind w:left="97"/>
              <w:jc w:val="left"/>
              <w:rPr>
                <w:sz w:val="20"/>
              </w:rPr>
            </w:pPr>
            <w:r>
              <w:rPr>
                <w:sz w:val="20"/>
              </w:rPr>
              <w:t>Murder</w:t>
            </w:r>
            <w:r>
              <w:rPr>
                <w:spacing w:val="-1"/>
                <w:sz w:val="20"/>
              </w:rPr>
              <w:t> </w:t>
            </w:r>
            <w:r>
              <w:rPr>
                <w:spacing w:val="-10"/>
                <w:sz w:val="20"/>
              </w:rPr>
              <w:t>/</w:t>
            </w:r>
          </w:p>
          <w:p>
            <w:pPr>
              <w:pStyle w:val="TableParagraph"/>
              <w:spacing w:line="249" w:lineRule="auto" w:before="25"/>
              <w:ind w:left="97"/>
              <w:jc w:val="left"/>
              <w:rPr>
                <w:sz w:val="20"/>
              </w:rPr>
            </w:pPr>
            <w:r>
              <w:rPr>
                <w:spacing w:val="-2"/>
                <w:sz w:val="20"/>
              </w:rPr>
              <w:t>Non-</w:t>
            </w:r>
            <w:r>
              <w:rPr>
                <w:spacing w:val="-2"/>
                <w:sz w:val="20"/>
              </w:rPr>
              <w:t>negligent Manslaughter</w:t>
            </w:r>
          </w:p>
        </w:tc>
        <w:tc>
          <w:tcPr>
            <w:tcW w:w="1350" w:type="dxa"/>
          </w:tcPr>
          <w:p>
            <w:pPr>
              <w:pStyle w:val="TableParagraph"/>
              <w:spacing w:before="196"/>
              <w:ind w:left="119" w:right="119"/>
              <w:rPr>
                <w:sz w:val="24"/>
              </w:rPr>
            </w:pPr>
            <w:r>
              <w:rPr>
                <w:spacing w:val="-10"/>
                <w:sz w:val="24"/>
              </w:rPr>
              <w:t>0</w:t>
            </w:r>
          </w:p>
        </w:tc>
        <w:tc>
          <w:tcPr>
            <w:tcW w:w="1305" w:type="dxa"/>
          </w:tcPr>
          <w:p>
            <w:pPr>
              <w:pStyle w:val="TableParagraph"/>
              <w:spacing w:before="196"/>
              <w:ind w:left="120" w:right="134"/>
              <w:rPr>
                <w:sz w:val="24"/>
              </w:rPr>
            </w:pPr>
            <w:r>
              <w:rPr>
                <w:spacing w:val="-10"/>
                <w:sz w:val="24"/>
              </w:rPr>
              <w:t>0</w:t>
            </w:r>
          </w:p>
        </w:tc>
        <w:tc>
          <w:tcPr>
            <w:tcW w:w="1410" w:type="dxa"/>
            <w:gridSpan w:val="2"/>
          </w:tcPr>
          <w:p>
            <w:pPr>
              <w:pStyle w:val="TableParagraph"/>
              <w:spacing w:before="196"/>
              <w:ind w:left="119" w:right="119"/>
              <w:rPr>
                <w:sz w:val="24"/>
              </w:rPr>
            </w:pPr>
            <w:r>
              <w:rPr>
                <w:spacing w:val="-10"/>
                <w:sz w:val="24"/>
              </w:rPr>
              <w:t>0</w:t>
            </w:r>
          </w:p>
        </w:tc>
        <w:tc>
          <w:tcPr>
            <w:tcW w:w="1320" w:type="dxa"/>
          </w:tcPr>
          <w:p>
            <w:pPr>
              <w:pStyle w:val="TableParagraph"/>
              <w:spacing w:before="196"/>
              <w:ind w:left="119" w:right="119"/>
              <w:rPr>
                <w:sz w:val="24"/>
              </w:rPr>
            </w:pPr>
            <w:r>
              <w:rPr>
                <w:spacing w:val="-10"/>
                <w:sz w:val="24"/>
              </w:rPr>
              <w:t>0</w:t>
            </w:r>
          </w:p>
        </w:tc>
        <w:tc>
          <w:tcPr>
            <w:tcW w:w="1410" w:type="dxa"/>
            <w:gridSpan w:val="2"/>
          </w:tcPr>
          <w:p>
            <w:pPr>
              <w:pStyle w:val="TableParagraph"/>
              <w:spacing w:before="196"/>
              <w:ind w:left="119" w:right="119"/>
              <w:rPr>
                <w:sz w:val="24"/>
              </w:rPr>
            </w:pPr>
            <w:r>
              <w:rPr>
                <w:spacing w:val="-10"/>
                <w:sz w:val="24"/>
              </w:rPr>
              <w:t>0</w:t>
            </w:r>
          </w:p>
        </w:tc>
        <w:tc>
          <w:tcPr>
            <w:tcW w:w="1320" w:type="dxa"/>
          </w:tcPr>
          <w:p>
            <w:pPr>
              <w:pStyle w:val="TableParagraph"/>
              <w:spacing w:before="196"/>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495" w:hRule="atLeast"/>
        </w:trPr>
        <w:tc>
          <w:tcPr>
            <w:tcW w:w="1890" w:type="dxa"/>
          </w:tcPr>
          <w:p>
            <w:pPr>
              <w:pStyle w:val="TableParagraph"/>
              <w:spacing w:line="249" w:lineRule="auto"/>
              <w:ind w:left="97"/>
              <w:jc w:val="left"/>
              <w:rPr>
                <w:sz w:val="20"/>
              </w:rPr>
            </w:pPr>
            <w:r>
              <w:rPr>
                <w:spacing w:val="-2"/>
                <w:sz w:val="20"/>
              </w:rPr>
              <w:t>Negligent Manslaughter</w:t>
            </w:r>
          </w:p>
        </w:tc>
        <w:tc>
          <w:tcPr>
            <w:tcW w:w="1350" w:type="dxa"/>
          </w:tcPr>
          <w:p>
            <w:pPr>
              <w:pStyle w:val="TableParagraph"/>
              <w:spacing w:before="91"/>
              <w:ind w:left="119" w:right="119"/>
              <w:rPr>
                <w:sz w:val="24"/>
              </w:rPr>
            </w:pPr>
            <w:r>
              <w:rPr>
                <w:spacing w:val="-10"/>
                <w:sz w:val="24"/>
              </w:rPr>
              <w:t>0</w:t>
            </w:r>
          </w:p>
        </w:tc>
        <w:tc>
          <w:tcPr>
            <w:tcW w:w="1305" w:type="dxa"/>
          </w:tcPr>
          <w:p>
            <w:pPr>
              <w:pStyle w:val="TableParagraph"/>
              <w:spacing w:before="91"/>
              <w:ind w:left="120" w:right="134"/>
              <w:rPr>
                <w:sz w:val="24"/>
              </w:rPr>
            </w:pPr>
            <w:r>
              <w:rPr>
                <w:spacing w:val="-10"/>
                <w:sz w:val="24"/>
              </w:rPr>
              <w:t>0</w:t>
            </w:r>
          </w:p>
        </w:tc>
        <w:tc>
          <w:tcPr>
            <w:tcW w:w="1410" w:type="dxa"/>
            <w:gridSpan w:val="2"/>
          </w:tcPr>
          <w:p>
            <w:pPr>
              <w:pStyle w:val="TableParagraph"/>
              <w:spacing w:before="91"/>
              <w:ind w:left="119" w:right="119"/>
              <w:rPr>
                <w:sz w:val="24"/>
              </w:rPr>
            </w:pPr>
            <w:r>
              <w:rPr>
                <w:spacing w:val="-10"/>
                <w:sz w:val="24"/>
              </w:rPr>
              <w:t>0</w:t>
            </w:r>
          </w:p>
        </w:tc>
        <w:tc>
          <w:tcPr>
            <w:tcW w:w="1320" w:type="dxa"/>
          </w:tcPr>
          <w:p>
            <w:pPr>
              <w:pStyle w:val="TableParagraph"/>
              <w:spacing w:before="91"/>
              <w:ind w:left="119" w:right="119"/>
              <w:rPr>
                <w:sz w:val="24"/>
              </w:rPr>
            </w:pPr>
            <w:r>
              <w:rPr>
                <w:spacing w:val="-10"/>
                <w:sz w:val="24"/>
              </w:rPr>
              <w:t>0</w:t>
            </w:r>
          </w:p>
        </w:tc>
        <w:tc>
          <w:tcPr>
            <w:tcW w:w="1410" w:type="dxa"/>
            <w:gridSpan w:val="2"/>
          </w:tcPr>
          <w:p>
            <w:pPr>
              <w:pStyle w:val="TableParagraph"/>
              <w:spacing w:before="91"/>
              <w:ind w:left="119" w:right="119"/>
              <w:rPr>
                <w:sz w:val="24"/>
              </w:rPr>
            </w:pPr>
            <w:r>
              <w:rPr>
                <w:spacing w:val="-10"/>
                <w:sz w:val="24"/>
              </w:rPr>
              <w:t>0</w:t>
            </w:r>
          </w:p>
        </w:tc>
        <w:tc>
          <w:tcPr>
            <w:tcW w:w="1320" w:type="dxa"/>
          </w:tcPr>
          <w:p>
            <w:pPr>
              <w:pStyle w:val="TableParagraph"/>
              <w:spacing w:before="9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495" w:hRule="atLeast"/>
        </w:trPr>
        <w:tc>
          <w:tcPr>
            <w:tcW w:w="1890" w:type="dxa"/>
            <w:shd w:val="clear" w:color="auto" w:fill="E7E6E6"/>
          </w:tcPr>
          <w:p>
            <w:pPr>
              <w:pStyle w:val="TableParagraph"/>
              <w:spacing w:line="249" w:lineRule="auto"/>
              <w:ind w:left="97" w:right="754"/>
              <w:jc w:val="left"/>
              <w:rPr>
                <w:sz w:val="20"/>
              </w:rPr>
            </w:pPr>
            <w:r>
              <w:rPr>
                <w:sz w:val="20"/>
              </w:rPr>
              <w:t>Forcible</w:t>
            </w:r>
            <w:r>
              <w:rPr>
                <w:spacing w:val="-13"/>
                <w:sz w:val="20"/>
              </w:rPr>
              <w:t> </w:t>
            </w:r>
            <w:r>
              <w:rPr>
                <w:sz w:val="20"/>
              </w:rPr>
              <w:t>Sex </w:t>
            </w:r>
            <w:r>
              <w:rPr>
                <w:spacing w:val="-2"/>
                <w:sz w:val="20"/>
              </w:rPr>
              <w:t>Offenses</w:t>
            </w:r>
          </w:p>
        </w:tc>
        <w:tc>
          <w:tcPr>
            <w:tcW w:w="8115" w:type="dxa"/>
            <w:gridSpan w:val="8"/>
            <w:shd w:val="clear" w:color="auto" w:fill="E7E6E6"/>
          </w:tcPr>
          <w:p>
            <w:pPr>
              <w:pStyle w:val="TableParagraph"/>
              <w:jc w:val="left"/>
              <w:rPr>
                <w:sz w:val="20"/>
              </w:rPr>
            </w:pPr>
          </w:p>
        </w:tc>
        <w:tc>
          <w:tcPr>
            <w:tcW w:w="105" w:type="dxa"/>
            <w:tcBorders>
              <w:top w:val="nil"/>
              <w:bottom w:val="nil"/>
              <w:right w:val="nil"/>
            </w:tcBorders>
          </w:tcPr>
          <w:p>
            <w:pPr>
              <w:pStyle w:val="TableParagraph"/>
              <w:jc w:val="left"/>
              <w:rPr>
                <w:sz w:val="20"/>
              </w:rPr>
            </w:pPr>
          </w:p>
        </w:tc>
      </w:tr>
      <w:tr>
        <w:trPr>
          <w:trHeight w:val="300" w:hRule="atLeast"/>
        </w:trPr>
        <w:tc>
          <w:tcPr>
            <w:tcW w:w="1890" w:type="dxa"/>
          </w:tcPr>
          <w:p>
            <w:pPr>
              <w:pStyle w:val="TableParagraph"/>
              <w:numPr>
                <w:ilvl w:val="0"/>
                <w:numId w:val="6"/>
              </w:numPr>
              <w:tabs>
                <w:tab w:pos="817" w:val="left" w:leader="none"/>
              </w:tabs>
              <w:spacing w:line="240" w:lineRule="auto" w:before="7" w:after="0"/>
              <w:ind w:left="817" w:right="0" w:hanging="360"/>
              <w:jc w:val="left"/>
              <w:rPr>
                <w:sz w:val="20"/>
              </w:rPr>
            </w:pPr>
            <w:r>
              <w:rPr>
                <w:spacing w:val="-4"/>
                <w:sz w:val="20"/>
              </w:rPr>
              <w:t>Rape</w:t>
            </w:r>
          </w:p>
        </w:tc>
        <w:tc>
          <w:tcPr>
            <w:tcW w:w="1350" w:type="dxa"/>
          </w:tcPr>
          <w:p>
            <w:pPr>
              <w:pStyle w:val="TableParagraph"/>
              <w:spacing w:before="1"/>
              <w:ind w:left="119"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1</w:t>
            </w:r>
          </w:p>
        </w:tc>
        <w:tc>
          <w:tcPr>
            <w:tcW w:w="1320" w:type="dxa"/>
          </w:tcPr>
          <w:p>
            <w:pPr>
              <w:pStyle w:val="TableParagraph"/>
              <w:spacing w:before="1"/>
              <w:ind w:left="119" w:right="119"/>
              <w:rPr>
                <w:sz w:val="24"/>
              </w:rPr>
            </w:pPr>
            <w:r>
              <w:rPr>
                <w:spacing w:val="-10"/>
                <w:sz w:val="24"/>
              </w:rPr>
              <w:t>1</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300" w:hRule="atLeast"/>
        </w:trPr>
        <w:tc>
          <w:tcPr>
            <w:tcW w:w="1890" w:type="dxa"/>
          </w:tcPr>
          <w:p>
            <w:pPr>
              <w:pStyle w:val="TableParagraph"/>
              <w:numPr>
                <w:ilvl w:val="0"/>
                <w:numId w:val="7"/>
              </w:numPr>
              <w:tabs>
                <w:tab w:pos="817" w:val="left" w:leader="none"/>
              </w:tabs>
              <w:spacing w:line="240" w:lineRule="auto" w:before="7" w:after="0"/>
              <w:ind w:left="817" w:right="0" w:hanging="360"/>
              <w:jc w:val="left"/>
              <w:rPr>
                <w:sz w:val="20"/>
              </w:rPr>
            </w:pPr>
            <w:r>
              <w:rPr>
                <w:spacing w:val="-2"/>
                <w:sz w:val="20"/>
              </w:rPr>
              <w:t>Fondling</w:t>
            </w:r>
          </w:p>
        </w:tc>
        <w:tc>
          <w:tcPr>
            <w:tcW w:w="1350" w:type="dxa"/>
          </w:tcPr>
          <w:p>
            <w:pPr>
              <w:pStyle w:val="TableParagraph"/>
              <w:spacing w:before="1"/>
              <w:ind w:left="119"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1</w:t>
            </w:r>
          </w:p>
        </w:tc>
        <w:tc>
          <w:tcPr>
            <w:tcW w:w="1320" w:type="dxa"/>
          </w:tcPr>
          <w:p>
            <w:pPr>
              <w:pStyle w:val="TableParagraph"/>
              <w:spacing w:before="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495" w:hRule="atLeast"/>
        </w:trPr>
        <w:tc>
          <w:tcPr>
            <w:tcW w:w="1890" w:type="dxa"/>
            <w:shd w:val="clear" w:color="auto" w:fill="E7E6E6"/>
          </w:tcPr>
          <w:p>
            <w:pPr>
              <w:pStyle w:val="TableParagraph"/>
              <w:spacing w:line="249" w:lineRule="auto"/>
              <w:ind w:left="97" w:right="343"/>
              <w:jc w:val="left"/>
              <w:rPr>
                <w:sz w:val="20"/>
              </w:rPr>
            </w:pPr>
            <w:r>
              <w:rPr>
                <w:sz w:val="20"/>
              </w:rPr>
              <w:t>Non-Forcible</w:t>
            </w:r>
            <w:r>
              <w:rPr>
                <w:spacing w:val="-13"/>
                <w:sz w:val="20"/>
              </w:rPr>
              <w:t> </w:t>
            </w:r>
            <w:r>
              <w:rPr>
                <w:sz w:val="20"/>
              </w:rPr>
              <w:t>Sex </w:t>
            </w:r>
            <w:r>
              <w:rPr>
                <w:spacing w:val="-2"/>
                <w:sz w:val="20"/>
              </w:rPr>
              <w:t>Offenses</w:t>
            </w:r>
          </w:p>
        </w:tc>
        <w:tc>
          <w:tcPr>
            <w:tcW w:w="8115" w:type="dxa"/>
            <w:gridSpan w:val="8"/>
            <w:shd w:val="clear" w:color="auto" w:fill="E7E6E6"/>
          </w:tcPr>
          <w:p>
            <w:pPr>
              <w:pStyle w:val="TableParagraph"/>
              <w:jc w:val="left"/>
              <w:rPr>
                <w:sz w:val="20"/>
              </w:rPr>
            </w:pPr>
          </w:p>
        </w:tc>
        <w:tc>
          <w:tcPr>
            <w:tcW w:w="105" w:type="dxa"/>
            <w:tcBorders>
              <w:top w:val="nil"/>
              <w:bottom w:val="nil"/>
              <w:right w:val="nil"/>
            </w:tcBorders>
          </w:tcPr>
          <w:p>
            <w:pPr>
              <w:pStyle w:val="TableParagraph"/>
              <w:jc w:val="left"/>
              <w:rPr>
                <w:sz w:val="20"/>
              </w:rPr>
            </w:pPr>
          </w:p>
        </w:tc>
      </w:tr>
      <w:tr>
        <w:trPr>
          <w:trHeight w:val="300" w:hRule="atLeast"/>
        </w:trPr>
        <w:tc>
          <w:tcPr>
            <w:tcW w:w="1890" w:type="dxa"/>
          </w:tcPr>
          <w:p>
            <w:pPr>
              <w:pStyle w:val="TableParagraph"/>
              <w:numPr>
                <w:ilvl w:val="0"/>
                <w:numId w:val="8"/>
              </w:numPr>
              <w:tabs>
                <w:tab w:pos="817" w:val="left" w:leader="none"/>
              </w:tabs>
              <w:spacing w:line="240" w:lineRule="auto" w:before="7" w:after="0"/>
              <w:ind w:left="817" w:right="0" w:hanging="360"/>
              <w:jc w:val="left"/>
              <w:rPr>
                <w:sz w:val="20"/>
              </w:rPr>
            </w:pPr>
            <w:r>
              <w:rPr>
                <w:spacing w:val="-2"/>
                <w:sz w:val="20"/>
              </w:rPr>
              <w:t>Incest</w:t>
            </w:r>
          </w:p>
        </w:tc>
        <w:tc>
          <w:tcPr>
            <w:tcW w:w="1350" w:type="dxa"/>
          </w:tcPr>
          <w:p>
            <w:pPr>
              <w:pStyle w:val="TableParagraph"/>
              <w:spacing w:before="1"/>
              <w:ind w:left="119"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495" w:hRule="atLeast"/>
        </w:trPr>
        <w:tc>
          <w:tcPr>
            <w:tcW w:w="1890" w:type="dxa"/>
          </w:tcPr>
          <w:p>
            <w:pPr>
              <w:pStyle w:val="TableParagraph"/>
              <w:numPr>
                <w:ilvl w:val="0"/>
                <w:numId w:val="9"/>
              </w:numPr>
              <w:tabs>
                <w:tab w:pos="817" w:val="left" w:leader="none"/>
              </w:tabs>
              <w:spacing w:line="235" w:lineRule="auto" w:before="11" w:after="0"/>
              <w:ind w:left="817" w:right="322" w:hanging="360"/>
              <w:jc w:val="left"/>
              <w:rPr>
                <w:sz w:val="20"/>
              </w:rPr>
            </w:pPr>
            <w:r>
              <w:rPr>
                <w:spacing w:val="-2"/>
                <w:sz w:val="20"/>
              </w:rPr>
              <w:t>Statutory </w:t>
            </w:r>
            <w:r>
              <w:rPr>
                <w:spacing w:val="-4"/>
                <w:sz w:val="20"/>
              </w:rPr>
              <w:t>Rape</w:t>
            </w:r>
          </w:p>
        </w:tc>
        <w:tc>
          <w:tcPr>
            <w:tcW w:w="1350" w:type="dxa"/>
          </w:tcPr>
          <w:p>
            <w:pPr>
              <w:pStyle w:val="TableParagraph"/>
              <w:spacing w:before="91"/>
              <w:ind w:left="119" w:right="119"/>
              <w:rPr>
                <w:sz w:val="24"/>
              </w:rPr>
            </w:pPr>
            <w:r>
              <w:rPr>
                <w:spacing w:val="-10"/>
                <w:sz w:val="24"/>
              </w:rPr>
              <w:t>0</w:t>
            </w:r>
          </w:p>
        </w:tc>
        <w:tc>
          <w:tcPr>
            <w:tcW w:w="1305" w:type="dxa"/>
          </w:tcPr>
          <w:p>
            <w:pPr>
              <w:pStyle w:val="TableParagraph"/>
              <w:spacing w:before="91"/>
              <w:ind w:left="120" w:right="134"/>
              <w:rPr>
                <w:sz w:val="24"/>
              </w:rPr>
            </w:pPr>
            <w:r>
              <w:rPr>
                <w:spacing w:val="-10"/>
                <w:sz w:val="24"/>
              </w:rPr>
              <w:t>0</w:t>
            </w:r>
          </w:p>
        </w:tc>
        <w:tc>
          <w:tcPr>
            <w:tcW w:w="1410" w:type="dxa"/>
            <w:gridSpan w:val="2"/>
          </w:tcPr>
          <w:p>
            <w:pPr>
              <w:pStyle w:val="TableParagraph"/>
              <w:spacing w:before="91"/>
              <w:ind w:left="119" w:right="119"/>
              <w:rPr>
                <w:sz w:val="24"/>
              </w:rPr>
            </w:pPr>
            <w:r>
              <w:rPr>
                <w:spacing w:val="-10"/>
                <w:sz w:val="24"/>
              </w:rPr>
              <w:t>0</w:t>
            </w:r>
          </w:p>
        </w:tc>
        <w:tc>
          <w:tcPr>
            <w:tcW w:w="1320" w:type="dxa"/>
          </w:tcPr>
          <w:p>
            <w:pPr>
              <w:pStyle w:val="TableParagraph"/>
              <w:spacing w:before="91"/>
              <w:ind w:left="119" w:right="119"/>
              <w:rPr>
                <w:sz w:val="24"/>
              </w:rPr>
            </w:pPr>
            <w:r>
              <w:rPr>
                <w:spacing w:val="-10"/>
                <w:sz w:val="24"/>
              </w:rPr>
              <w:t>0</w:t>
            </w:r>
          </w:p>
        </w:tc>
        <w:tc>
          <w:tcPr>
            <w:tcW w:w="1410" w:type="dxa"/>
            <w:gridSpan w:val="2"/>
          </w:tcPr>
          <w:p>
            <w:pPr>
              <w:pStyle w:val="TableParagraph"/>
              <w:spacing w:before="91"/>
              <w:ind w:left="119" w:right="119"/>
              <w:rPr>
                <w:sz w:val="24"/>
              </w:rPr>
            </w:pPr>
            <w:r>
              <w:rPr>
                <w:spacing w:val="-10"/>
                <w:sz w:val="24"/>
              </w:rPr>
              <w:t>0</w:t>
            </w:r>
          </w:p>
        </w:tc>
        <w:tc>
          <w:tcPr>
            <w:tcW w:w="1320" w:type="dxa"/>
          </w:tcPr>
          <w:p>
            <w:pPr>
              <w:pStyle w:val="TableParagraph"/>
              <w:spacing w:before="9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300" w:hRule="atLeast"/>
        </w:trPr>
        <w:tc>
          <w:tcPr>
            <w:tcW w:w="1890" w:type="dxa"/>
          </w:tcPr>
          <w:p>
            <w:pPr>
              <w:pStyle w:val="TableParagraph"/>
              <w:spacing w:line="223" w:lineRule="exact"/>
              <w:ind w:left="97"/>
              <w:jc w:val="left"/>
              <w:rPr>
                <w:sz w:val="20"/>
              </w:rPr>
            </w:pPr>
            <w:r>
              <w:rPr>
                <w:spacing w:val="-2"/>
                <w:sz w:val="20"/>
              </w:rPr>
              <w:t>Robbery</w:t>
            </w:r>
          </w:p>
        </w:tc>
        <w:tc>
          <w:tcPr>
            <w:tcW w:w="1350" w:type="dxa"/>
          </w:tcPr>
          <w:p>
            <w:pPr>
              <w:pStyle w:val="TableParagraph"/>
              <w:spacing w:before="1"/>
              <w:ind w:left="119"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300" w:hRule="atLeast"/>
        </w:trPr>
        <w:tc>
          <w:tcPr>
            <w:tcW w:w="1890" w:type="dxa"/>
          </w:tcPr>
          <w:p>
            <w:pPr>
              <w:pStyle w:val="TableParagraph"/>
              <w:spacing w:line="223" w:lineRule="exact"/>
              <w:ind w:left="97"/>
              <w:jc w:val="left"/>
              <w:rPr>
                <w:sz w:val="20"/>
              </w:rPr>
            </w:pPr>
            <w:r>
              <w:rPr>
                <w:sz w:val="20"/>
              </w:rPr>
              <w:t>Aggravated</w:t>
            </w:r>
            <w:r>
              <w:rPr>
                <w:spacing w:val="-1"/>
                <w:sz w:val="20"/>
              </w:rPr>
              <w:t> </w:t>
            </w:r>
            <w:r>
              <w:rPr>
                <w:spacing w:val="-2"/>
                <w:sz w:val="20"/>
              </w:rPr>
              <w:t>Assault</w:t>
            </w:r>
          </w:p>
        </w:tc>
        <w:tc>
          <w:tcPr>
            <w:tcW w:w="1350" w:type="dxa"/>
          </w:tcPr>
          <w:p>
            <w:pPr>
              <w:pStyle w:val="TableParagraph"/>
              <w:spacing w:before="1"/>
              <w:ind w:left="119"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300" w:hRule="atLeast"/>
        </w:trPr>
        <w:tc>
          <w:tcPr>
            <w:tcW w:w="1890" w:type="dxa"/>
          </w:tcPr>
          <w:p>
            <w:pPr>
              <w:pStyle w:val="TableParagraph"/>
              <w:spacing w:line="208" w:lineRule="exact"/>
              <w:ind w:left="97"/>
              <w:jc w:val="left"/>
              <w:rPr>
                <w:sz w:val="20"/>
              </w:rPr>
            </w:pPr>
            <w:r>
              <w:rPr>
                <w:spacing w:val="-2"/>
                <w:sz w:val="20"/>
              </w:rPr>
              <w:t>Burglary</w:t>
            </w:r>
          </w:p>
        </w:tc>
        <w:tc>
          <w:tcPr>
            <w:tcW w:w="1350" w:type="dxa"/>
          </w:tcPr>
          <w:p>
            <w:pPr>
              <w:pStyle w:val="TableParagraph"/>
              <w:spacing w:before="1"/>
              <w:ind w:left="119"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300" w:hRule="atLeast"/>
        </w:trPr>
        <w:tc>
          <w:tcPr>
            <w:tcW w:w="1890" w:type="dxa"/>
          </w:tcPr>
          <w:p>
            <w:pPr>
              <w:pStyle w:val="TableParagraph"/>
              <w:spacing w:line="208" w:lineRule="exact"/>
              <w:ind w:left="97"/>
              <w:jc w:val="left"/>
              <w:rPr>
                <w:sz w:val="20"/>
              </w:rPr>
            </w:pPr>
            <w:r>
              <w:rPr>
                <w:sz w:val="20"/>
              </w:rPr>
              <w:t>Motor</w:t>
            </w:r>
            <w:r>
              <w:rPr>
                <w:spacing w:val="-1"/>
                <w:sz w:val="20"/>
              </w:rPr>
              <w:t> </w:t>
            </w:r>
            <w:r>
              <w:rPr>
                <w:sz w:val="20"/>
              </w:rPr>
              <w:t>Vehicle</w:t>
            </w:r>
            <w:r>
              <w:rPr>
                <w:spacing w:val="-1"/>
                <w:sz w:val="20"/>
              </w:rPr>
              <w:t> </w:t>
            </w:r>
            <w:r>
              <w:rPr>
                <w:spacing w:val="-2"/>
                <w:sz w:val="20"/>
              </w:rPr>
              <w:t>Theft</w:t>
            </w:r>
          </w:p>
        </w:tc>
        <w:tc>
          <w:tcPr>
            <w:tcW w:w="1350" w:type="dxa"/>
          </w:tcPr>
          <w:p>
            <w:pPr>
              <w:pStyle w:val="TableParagraph"/>
              <w:spacing w:before="1"/>
              <w:ind w:left="119"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285" w:hRule="atLeast"/>
        </w:trPr>
        <w:tc>
          <w:tcPr>
            <w:tcW w:w="1890" w:type="dxa"/>
          </w:tcPr>
          <w:p>
            <w:pPr>
              <w:pStyle w:val="TableParagraph"/>
              <w:spacing w:line="208" w:lineRule="exact"/>
              <w:ind w:left="97"/>
              <w:jc w:val="left"/>
              <w:rPr>
                <w:sz w:val="20"/>
              </w:rPr>
            </w:pPr>
            <w:r>
              <w:rPr>
                <w:spacing w:val="-2"/>
                <w:sz w:val="20"/>
              </w:rPr>
              <w:t>Arson</w:t>
            </w:r>
          </w:p>
        </w:tc>
        <w:tc>
          <w:tcPr>
            <w:tcW w:w="1350" w:type="dxa"/>
          </w:tcPr>
          <w:p>
            <w:pPr>
              <w:pStyle w:val="TableParagraph"/>
              <w:spacing w:line="262" w:lineRule="exact"/>
              <w:ind w:left="119" w:right="119"/>
              <w:rPr>
                <w:sz w:val="24"/>
              </w:rPr>
            </w:pPr>
            <w:r>
              <w:rPr>
                <w:spacing w:val="-10"/>
                <w:sz w:val="24"/>
              </w:rPr>
              <w:t>0</w:t>
            </w:r>
          </w:p>
        </w:tc>
        <w:tc>
          <w:tcPr>
            <w:tcW w:w="1305" w:type="dxa"/>
          </w:tcPr>
          <w:p>
            <w:pPr>
              <w:pStyle w:val="TableParagraph"/>
              <w:spacing w:line="262" w:lineRule="exact"/>
              <w:ind w:left="120" w:right="134"/>
              <w:rPr>
                <w:sz w:val="24"/>
              </w:rPr>
            </w:pPr>
            <w:r>
              <w:rPr>
                <w:spacing w:val="-10"/>
                <w:sz w:val="24"/>
              </w:rPr>
              <w:t>0</w:t>
            </w:r>
          </w:p>
        </w:tc>
        <w:tc>
          <w:tcPr>
            <w:tcW w:w="1410" w:type="dxa"/>
            <w:gridSpan w:val="2"/>
          </w:tcPr>
          <w:p>
            <w:pPr>
              <w:pStyle w:val="TableParagraph"/>
              <w:spacing w:line="262" w:lineRule="exact"/>
              <w:ind w:left="119" w:right="119"/>
              <w:rPr>
                <w:sz w:val="24"/>
              </w:rPr>
            </w:pPr>
            <w:r>
              <w:rPr>
                <w:spacing w:val="-10"/>
                <w:sz w:val="24"/>
              </w:rPr>
              <w:t>0</w:t>
            </w:r>
          </w:p>
        </w:tc>
        <w:tc>
          <w:tcPr>
            <w:tcW w:w="1320" w:type="dxa"/>
          </w:tcPr>
          <w:p>
            <w:pPr>
              <w:pStyle w:val="TableParagraph"/>
              <w:spacing w:line="262" w:lineRule="exact"/>
              <w:ind w:left="119" w:right="119"/>
              <w:rPr>
                <w:sz w:val="24"/>
              </w:rPr>
            </w:pPr>
            <w:r>
              <w:rPr>
                <w:spacing w:val="-10"/>
                <w:sz w:val="24"/>
              </w:rPr>
              <w:t>0</w:t>
            </w:r>
          </w:p>
        </w:tc>
        <w:tc>
          <w:tcPr>
            <w:tcW w:w="1410" w:type="dxa"/>
            <w:gridSpan w:val="2"/>
          </w:tcPr>
          <w:p>
            <w:pPr>
              <w:pStyle w:val="TableParagraph"/>
              <w:spacing w:line="262" w:lineRule="exact"/>
              <w:ind w:left="119" w:right="119"/>
              <w:rPr>
                <w:sz w:val="24"/>
              </w:rPr>
            </w:pPr>
            <w:r>
              <w:rPr>
                <w:spacing w:val="-10"/>
                <w:sz w:val="24"/>
              </w:rPr>
              <w:t>0</w:t>
            </w:r>
          </w:p>
        </w:tc>
        <w:tc>
          <w:tcPr>
            <w:tcW w:w="1320" w:type="dxa"/>
          </w:tcPr>
          <w:p>
            <w:pPr>
              <w:pStyle w:val="TableParagraph"/>
              <w:spacing w:line="262" w:lineRule="exact"/>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300" w:hRule="atLeast"/>
        </w:trPr>
        <w:tc>
          <w:tcPr>
            <w:tcW w:w="1890" w:type="dxa"/>
          </w:tcPr>
          <w:p>
            <w:pPr>
              <w:pStyle w:val="TableParagraph"/>
              <w:spacing w:line="223" w:lineRule="exact"/>
              <w:ind w:left="97"/>
              <w:jc w:val="left"/>
              <w:rPr>
                <w:sz w:val="20"/>
              </w:rPr>
            </w:pPr>
            <w:r>
              <w:rPr>
                <w:sz w:val="20"/>
              </w:rPr>
              <w:t>Liquor</w:t>
            </w:r>
            <w:r>
              <w:rPr>
                <w:spacing w:val="-1"/>
                <w:sz w:val="20"/>
              </w:rPr>
              <w:t> </w:t>
            </w:r>
            <w:r>
              <w:rPr>
                <w:sz w:val="20"/>
              </w:rPr>
              <w:t>Law</w:t>
            </w:r>
            <w:r>
              <w:rPr>
                <w:spacing w:val="-1"/>
                <w:sz w:val="20"/>
              </w:rPr>
              <w:t> </w:t>
            </w:r>
            <w:r>
              <w:rPr>
                <w:spacing w:val="-2"/>
                <w:sz w:val="20"/>
              </w:rPr>
              <w:t>Arrests</w:t>
            </w:r>
          </w:p>
        </w:tc>
        <w:tc>
          <w:tcPr>
            <w:tcW w:w="1350" w:type="dxa"/>
          </w:tcPr>
          <w:p>
            <w:pPr>
              <w:pStyle w:val="TableParagraph"/>
              <w:spacing w:before="1"/>
              <w:ind w:left="119"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990" w:hRule="atLeast"/>
        </w:trPr>
        <w:tc>
          <w:tcPr>
            <w:tcW w:w="1890" w:type="dxa"/>
          </w:tcPr>
          <w:p>
            <w:pPr>
              <w:pStyle w:val="TableParagraph"/>
              <w:spacing w:line="259" w:lineRule="auto"/>
              <w:ind w:left="97" w:right="188"/>
              <w:jc w:val="left"/>
              <w:rPr>
                <w:sz w:val="20"/>
              </w:rPr>
            </w:pPr>
            <w:r>
              <w:rPr>
                <w:sz w:val="20"/>
              </w:rPr>
              <w:t>Liquor Law Violations</w:t>
            </w:r>
            <w:r>
              <w:rPr>
                <w:spacing w:val="-13"/>
                <w:sz w:val="20"/>
              </w:rPr>
              <w:t> </w:t>
            </w:r>
            <w:r>
              <w:rPr>
                <w:sz w:val="20"/>
              </w:rPr>
              <w:t>Referred for Disciplinary</w:t>
            </w:r>
          </w:p>
          <w:p>
            <w:pPr>
              <w:pStyle w:val="TableParagraph"/>
              <w:spacing w:line="220" w:lineRule="exact"/>
              <w:ind w:left="97"/>
              <w:jc w:val="left"/>
              <w:rPr>
                <w:sz w:val="20"/>
              </w:rPr>
            </w:pPr>
            <w:r>
              <w:rPr>
                <w:spacing w:val="-2"/>
                <w:sz w:val="20"/>
              </w:rPr>
              <w:t>Action</w:t>
            </w:r>
          </w:p>
        </w:tc>
        <w:tc>
          <w:tcPr>
            <w:tcW w:w="1350" w:type="dxa"/>
          </w:tcPr>
          <w:p>
            <w:pPr>
              <w:pStyle w:val="TableParagraph"/>
              <w:spacing w:before="69"/>
              <w:jc w:val="left"/>
              <w:rPr>
                <w:sz w:val="24"/>
              </w:rPr>
            </w:pPr>
          </w:p>
          <w:p>
            <w:pPr>
              <w:pStyle w:val="TableParagraph"/>
              <w:spacing w:before="1"/>
              <w:ind w:right="119"/>
              <w:rPr>
                <w:sz w:val="24"/>
              </w:rPr>
            </w:pPr>
            <w:r>
              <w:rPr>
                <w:spacing w:val="-10"/>
                <w:sz w:val="24"/>
              </w:rPr>
              <w:t>1</w:t>
            </w:r>
          </w:p>
        </w:tc>
        <w:tc>
          <w:tcPr>
            <w:tcW w:w="1305" w:type="dxa"/>
          </w:tcPr>
          <w:p>
            <w:pPr>
              <w:pStyle w:val="TableParagraph"/>
              <w:spacing w:before="69"/>
              <w:jc w:val="left"/>
              <w:rPr>
                <w:sz w:val="24"/>
              </w:rPr>
            </w:pPr>
          </w:p>
          <w:p>
            <w:pPr>
              <w:pStyle w:val="TableParagraph"/>
              <w:spacing w:before="1"/>
              <w:ind w:right="134"/>
              <w:rPr>
                <w:sz w:val="24"/>
              </w:rPr>
            </w:pPr>
            <w:r>
              <w:rPr>
                <w:spacing w:val="-10"/>
                <w:sz w:val="24"/>
              </w:rPr>
              <w:t>0</w:t>
            </w:r>
          </w:p>
        </w:tc>
        <w:tc>
          <w:tcPr>
            <w:tcW w:w="1410" w:type="dxa"/>
            <w:gridSpan w:val="2"/>
          </w:tcPr>
          <w:p>
            <w:pPr>
              <w:pStyle w:val="TableParagraph"/>
              <w:spacing w:before="69"/>
              <w:jc w:val="left"/>
              <w:rPr>
                <w:sz w:val="24"/>
              </w:rPr>
            </w:pPr>
          </w:p>
          <w:p>
            <w:pPr>
              <w:pStyle w:val="TableParagraph"/>
              <w:spacing w:before="1"/>
              <w:ind w:left="119" w:right="119"/>
              <w:rPr>
                <w:sz w:val="24"/>
              </w:rPr>
            </w:pPr>
            <w:r>
              <w:rPr>
                <w:spacing w:val="-10"/>
                <w:sz w:val="24"/>
              </w:rPr>
              <w:t>3</w:t>
            </w:r>
          </w:p>
        </w:tc>
        <w:tc>
          <w:tcPr>
            <w:tcW w:w="1320" w:type="dxa"/>
          </w:tcPr>
          <w:p>
            <w:pPr>
              <w:pStyle w:val="TableParagraph"/>
              <w:spacing w:before="69"/>
              <w:jc w:val="left"/>
              <w:rPr>
                <w:sz w:val="24"/>
              </w:rPr>
            </w:pPr>
          </w:p>
          <w:p>
            <w:pPr>
              <w:pStyle w:val="TableParagraph"/>
              <w:spacing w:before="1"/>
              <w:ind w:left="119" w:right="119"/>
              <w:rPr>
                <w:sz w:val="24"/>
              </w:rPr>
            </w:pPr>
            <w:r>
              <w:rPr>
                <w:spacing w:val="-10"/>
                <w:sz w:val="24"/>
              </w:rPr>
              <w:t>3</w:t>
            </w:r>
          </w:p>
        </w:tc>
        <w:tc>
          <w:tcPr>
            <w:tcW w:w="1410" w:type="dxa"/>
            <w:gridSpan w:val="2"/>
          </w:tcPr>
          <w:p>
            <w:pPr>
              <w:pStyle w:val="TableParagraph"/>
              <w:spacing w:before="69"/>
              <w:jc w:val="left"/>
              <w:rPr>
                <w:sz w:val="24"/>
              </w:rPr>
            </w:pPr>
          </w:p>
          <w:p>
            <w:pPr>
              <w:pStyle w:val="TableParagraph"/>
              <w:spacing w:before="1"/>
              <w:ind w:right="119"/>
              <w:rPr>
                <w:sz w:val="24"/>
              </w:rPr>
            </w:pPr>
            <w:r>
              <w:rPr>
                <w:spacing w:val="-10"/>
                <w:sz w:val="24"/>
              </w:rPr>
              <w:t>0</w:t>
            </w:r>
          </w:p>
        </w:tc>
        <w:tc>
          <w:tcPr>
            <w:tcW w:w="1320" w:type="dxa"/>
          </w:tcPr>
          <w:p>
            <w:pPr>
              <w:pStyle w:val="TableParagraph"/>
              <w:spacing w:before="69"/>
              <w:jc w:val="left"/>
              <w:rPr>
                <w:sz w:val="24"/>
              </w:rPr>
            </w:pPr>
          </w:p>
          <w:p>
            <w:pPr>
              <w:pStyle w:val="TableParagraph"/>
              <w:spacing w:before="1"/>
              <w:ind w:left="532"/>
              <w:jc w:val="left"/>
              <w:rPr>
                <w:sz w:val="24"/>
              </w:rPr>
            </w:pPr>
            <w:r>
              <w:rPr>
                <w:spacing w:val="-10"/>
                <w:sz w:val="24"/>
              </w:rPr>
              <w:t>3</w:t>
            </w:r>
          </w:p>
        </w:tc>
        <w:tc>
          <w:tcPr>
            <w:tcW w:w="105" w:type="dxa"/>
            <w:tcBorders>
              <w:top w:val="nil"/>
              <w:bottom w:val="nil"/>
              <w:right w:val="nil"/>
            </w:tcBorders>
          </w:tcPr>
          <w:p>
            <w:pPr>
              <w:pStyle w:val="TableParagraph"/>
              <w:jc w:val="left"/>
              <w:rPr>
                <w:sz w:val="20"/>
              </w:rPr>
            </w:pPr>
          </w:p>
        </w:tc>
      </w:tr>
      <w:tr>
        <w:trPr>
          <w:trHeight w:val="300" w:hRule="atLeast"/>
        </w:trPr>
        <w:tc>
          <w:tcPr>
            <w:tcW w:w="1890" w:type="dxa"/>
          </w:tcPr>
          <w:p>
            <w:pPr>
              <w:pStyle w:val="TableParagraph"/>
              <w:spacing w:line="223" w:lineRule="exact"/>
              <w:ind w:left="97"/>
              <w:jc w:val="left"/>
              <w:rPr>
                <w:sz w:val="20"/>
              </w:rPr>
            </w:pPr>
            <w:r>
              <w:rPr>
                <w:sz w:val="20"/>
              </w:rPr>
              <w:t>Drug</w:t>
            </w:r>
            <w:r>
              <w:rPr>
                <w:spacing w:val="-1"/>
                <w:sz w:val="20"/>
              </w:rPr>
              <w:t> </w:t>
            </w:r>
            <w:r>
              <w:rPr>
                <w:sz w:val="20"/>
              </w:rPr>
              <w:t>Law</w:t>
            </w:r>
            <w:r>
              <w:rPr>
                <w:spacing w:val="-1"/>
                <w:sz w:val="20"/>
              </w:rPr>
              <w:t> </w:t>
            </w:r>
            <w:r>
              <w:rPr>
                <w:spacing w:val="-2"/>
                <w:sz w:val="20"/>
              </w:rPr>
              <w:t>Arrests</w:t>
            </w:r>
          </w:p>
        </w:tc>
        <w:tc>
          <w:tcPr>
            <w:tcW w:w="1350" w:type="dxa"/>
          </w:tcPr>
          <w:p>
            <w:pPr>
              <w:pStyle w:val="TableParagraph"/>
              <w:spacing w:before="1"/>
              <w:ind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1005" w:hRule="atLeast"/>
        </w:trPr>
        <w:tc>
          <w:tcPr>
            <w:tcW w:w="1890" w:type="dxa"/>
          </w:tcPr>
          <w:p>
            <w:pPr>
              <w:pStyle w:val="TableParagraph"/>
              <w:spacing w:line="259" w:lineRule="auto"/>
              <w:ind w:left="97" w:right="188"/>
              <w:jc w:val="left"/>
              <w:rPr>
                <w:sz w:val="20"/>
              </w:rPr>
            </w:pPr>
            <w:r>
              <w:rPr>
                <w:sz w:val="20"/>
              </w:rPr>
              <w:t>Drug Law Violations</w:t>
            </w:r>
            <w:r>
              <w:rPr>
                <w:spacing w:val="-13"/>
                <w:sz w:val="20"/>
              </w:rPr>
              <w:t> </w:t>
            </w:r>
            <w:r>
              <w:rPr>
                <w:sz w:val="20"/>
              </w:rPr>
              <w:t>Referred for Disciplinary</w:t>
            </w:r>
          </w:p>
          <w:p>
            <w:pPr>
              <w:pStyle w:val="TableParagraph"/>
              <w:ind w:left="97"/>
              <w:jc w:val="left"/>
              <w:rPr>
                <w:sz w:val="20"/>
              </w:rPr>
            </w:pPr>
            <w:r>
              <w:rPr>
                <w:spacing w:val="-2"/>
                <w:sz w:val="20"/>
              </w:rPr>
              <w:t>Action</w:t>
            </w:r>
          </w:p>
        </w:tc>
        <w:tc>
          <w:tcPr>
            <w:tcW w:w="1350" w:type="dxa"/>
          </w:tcPr>
          <w:p>
            <w:pPr>
              <w:pStyle w:val="TableParagraph"/>
              <w:spacing w:before="69"/>
              <w:jc w:val="left"/>
              <w:rPr>
                <w:sz w:val="24"/>
              </w:rPr>
            </w:pPr>
          </w:p>
          <w:p>
            <w:pPr>
              <w:pStyle w:val="TableParagraph"/>
              <w:spacing w:before="1"/>
              <w:ind w:right="119"/>
              <w:rPr>
                <w:sz w:val="24"/>
              </w:rPr>
            </w:pPr>
            <w:r>
              <w:rPr>
                <w:spacing w:val="-10"/>
                <w:sz w:val="24"/>
              </w:rPr>
              <w:t>0</w:t>
            </w:r>
          </w:p>
        </w:tc>
        <w:tc>
          <w:tcPr>
            <w:tcW w:w="1305" w:type="dxa"/>
          </w:tcPr>
          <w:p>
            <w:pPr>
              <w:pStyle w:val="TableParagraph"/>
              <w:spacing w:before="69"/>
              <w:jc w:val="left"/>
              <w:rPr>
                <w:sz w:val="24"/>
              </w:rPr>
            </w:pPr>
          </w:p>
          <w:p>
            <w:pPr>
              <w:pStyle w:val="TableParagraph"/>
              <w:spacing w:before="1"/>
              <w:ind w:right="134"/>
              <w:rPr>
                <w:sz w:val="24"/>
              </w:rPr>
            </w:pPr>
            <w:r>
              <w:rPr>
                <w:spacing w:val="-10"/>
                <w:sz w:val="24"/>
              </w:rPr>
              <w:t>0</w:t>
            </w:r>
          </w:p>
        </w:tc>
        <w:tc>
          <w:tcPr>
            <w:tcW w:w="1410" w:type="dxa"/>
            <w:gridSpan w:val="2"/>
          </w:tcPr>
          <w:p>
            <w:pPr>
              <w:pStyle w:val="TableParagraph"/>
              <w:spacing w:before="69"/>
              <w:jc w:val="left"/>
              <w:rPr>
                <w:sz w:val="24"/>
              </w:rPr>
            </w:pPr>
          </w:p>
          <w:p>
            <w:pPr>
              <w:pStyle w:val="TableParagraph"/>
              <w:spacing w:before="1"/>
              <w:ind w:right="119"/>
              <w:rPr>
                <w:sz w:val="24"/>
              </w:rPr>
            </w:pPr>
            <w:r>
              <w:rPr>
                <w:spacing w:val="-10"/>
                <w:sz w:val="24"/>
              </w:rPr>
              <w:t>0</w:t>
            </w:r>
          </w:p>
        </w:tc>
        <w:tc>
          <w:tcPr>
            <w:tcW w:w="1320" w:type="dxa"/>
          </w:tcPr>
          <w:p>
            <w:pPr>
              <w:pStyle w:val="TableParagraph"/>
              <w:spacing w:before="69"/>
              <w:jc w:val="left"/>
              <w:rPr>
                <w:sz w:val="24"/>
              </w:rPr>
            </w:pPr>
          </w:p>
          <w:p>
            <w:pPr>
              <w:pStyle w:val="TableParagraph"/>
              <w:spacing w:before="1"/>
              <w:ind w:right="119"/>
              <w:rPr>
                <w:sz w:val="24"/>
              </w:rPr>
            </w:pPr>
            <w:r>
              <w:rPr>
                <w:spacing w:val="-10"/>
                <w:sz w:val="24"/>
              </w:rPr>
              <w:t>0</w:t>
            </w:r>
          </w:p>
        </w:tc>
        <w:tc>
          <w:tcPr>
            <w:tcW w:w="1410" w:type="dxa"/>
            <w:gridSpan w:val="2"/>
          </w:tcPr>
          <w:p>
            <w:pPr>
              <w:pStyle w:val="TableParagraph"/>
              <w:jc w:val="left"/>
              <w:rPr>
                <w:sz w:val="20"/>
              </w:rPr>
            </w:pPr>
          </w:p>
        </w:tc>
        <w:tc>
          <w:tcPr>
            <w:tcW w:w="1320" w:type="dxa"/>
          </w:tcPr>
          <w:p>
            <w:pPr>
              <w:pStyle w:val="TableParagraph"/>
              <w:spacing w:before="69"/>
              <w:jc w:val="left"/>
              <w:rPr>
                <w:sz w:val="24"/>
              </w:rPr>
            </w:pPr>
          </w:p>
          <w:p>
            <w:pPr>
              <w:pStyle w:val="TableParagraph"/>
              <w:spacing w:before="1"/>
              <w:ind w:left="53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495" w:hRule="atLeast"/>
        </w:trPr>
        <w:tc>
          <w:tcPr>
            <w:tcW w:w="1890" w:type="dxa"/>
          </w:tcPr>
          <w:p>
            <w:pPr>
              <w:pStyle w:val="TableParagraph"/>
              <w:spacing w:line="208" w:lineRule="exact"/>
              <w:ind w:left="97"/>
              <w:jc w:val="left"/>
              <w:rPr>
                <w:sz w:val="20"/>
              </w:rPr>
            </w:pPr>
            <w:r>
              <w:rPr>
                <w:sz w:val="20"/>
              </w:rPr>
              <w:t>Weapons</w:t>
            </w:r>
            <w:r>
              <w:rPr>
                <w:spacing w:val="-1"/>
                <w:sz w:val="20"/>
              </w:rPr>
              <w:t> </w:t>
            </w:r>
            <w:r>
              <w:rPr>
                <w:spacing w:val="-2"/>
                <w:sz w:val="20"/>
              </w:rPr>
              <w:t>Possession</w:t>
            </w:r>
          </w:p>
          <w:p>
            <w:pPr>
              <w:pStyle w:val="TableParagraph"/>
              <w:spacing w:before="25"/>
              <w:ind w:left="97"/>
              <w:jc w:val="left"/>
              <w:rPr>
                <w:sz w:val="20"/>
              </w:rPr>
            </w:pPr>
            <w:r>
              <w:rPr>
                <w:spacing w:val="-2"/>
                <w:sz w:val="20"/>
              </w:rPr>
              <w:t>Arrests</w:t>
            </w:r>
          </w:p>
        </w:tc>
        <w:tc>
          <w:tcPr>
            <w:tcW w:w="1350" w:type="dxa"/>
          </w:tcPr>
          <w:p>
            <w:pPr>
              <w:pStyle w:val="TableParagraph"/>
              <w:spacing w:before="76"/>
              <w:ind w:left="119" w:right="119"/>
              <w:rPr>
                <w:sz w:val="24"/>
              </w:rPr>
            </w:pPr>
            <w:r>
              <w:rPr>
                <w:spacing w:val="-10"/>
                <w:sz w:val="24"/>
              </w:rPr>
              <w:t>0</w:t>
            </w:r>
          </w:p>
        </w:tc>
        <w:tc>
          <w:tcPr>
            <w:tcW w:w="1305" w:type="dxa"/>
          </w:tcPr>
          <w:p>
            <w:pPr>
              <w:pStyle w:val="TableParagraph"/>
              <w:spacing w:before="76"/>
              <w:ind w:left="120" w:right="134"/>
              <w:rPr>
                <w:sz w:val="24"/>
              </w:rPr>
            </w:pPr>
            <w:r>
              <w:rPr>
                <w:spacing w:val="-10"/>
                <w:sz w:val="24"/>
              </w:rPr>
              <w:t>0</w:t>
            </w:r>
          </w:p>
        </w:tc>
        <w:tc>
          <w:tcPr>
            <w:tcW w:w="1410" w:type="dxa"/>
            <w:gridSpan w:val="2"/>
          </w:tcPr>
          <w:p>
            <w:pPr>
              <w:pStyle w:val="TableParagraph"/>
              <w:spacing w:before="76"/>
              <w:ind w:left="119" w:right="119"/>
              <w:rPr>
                <w:sz w:val="24"/>
              </w:rPr>
            </w:pPr>
            <w:r>
              <w:rPr>
                <w:spacing w:val="-10"/>
                <w:sz w:val="24"/>
              </w:rPr>
              <w:t>0</w:t>
            </w:r>
          </w:p>
        </w:tc>
        <w:tc>
          <w:tcPr>
            <w:tcW w:w="1320" w:type="dxa"/>
          </w:tcPr>
          <w:p>
            <w:pPr>
              <w:pStyle w:val="TableParagraph"/>
              <w:spacing w:before="76"/>
              <w:ind w:left="119" w:right="119"/>
              <w:rPr>
                <w:sz w:val="24"/>
              </w:rPr>
            </w:pPr>
            <w:r>
              <w:rPr>
                <w:spacing w:val="-10"/>
                <w:sz w:val="24"/>
              </w:rPr>
              <w:t>0</w:t>
            </w:r>
          </w:p>
        </w:tc>
        <w:tc>
          <w:tcPr>
            <w:tcW w:w="1410" w:type="dxa"/>
            <w:gridSpan w:val="2"/>
          </w:tcPr>
          <w:p>
            <w:pPr>
              <w:pStyle w:val="TableParagraph"/>
              <w:spacing w:before="76"/>
              <w:ind w:left="119" w:right="119"/>
              <w:rPr>
                <w:sz w:val="24"/>
              </w:rPr>
            </w:pPr>
            <w:r>
              <w:rPr>
                <w:spacing w:val="-10"/>
                <w:sz w:val="24"/>
              </w:rPr>
              <w:t>0</w:t>
            </w:r>
          </w:p>
        </w:tc>
        <w:tc>
          <w:tcPr>
            <w:tcW w:w="1320" w:type="dxa"/>
          </w:tcPr>
          <w:p>
            <w:pPr>
              <w:pStyle w:val="TableParagraph"/>
              <w:spacing w:before="76"/>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735" w:hRule="atLeast"/>
        </w:trPr>
        <w:tc>
          <w:tcPr>
            <w:tcW w:w="1890" w:type="dxa"/>
          </w:tcPr>
          <w:p>
            <w:pPr>
              <w:pStyle w:val="TableParagraph"/>
              <w:spacing w:line="208" w:lineRule="exact"/>
              <w:ind w:left="97"/>
              <w:jc w:val="left"/>
              <w:rPr>
                <w:sz w:val="20"/>
              </w:rPr>
            </w:pPr>
            <w:r>
              <w:rPr>
                <w:sz w:val="20"/>
              </w:rPr>
              <w:t>Weapons</w:t>
            </w:r>
            <w:r>
              <w:rPr>
                <w:spacing w:val="-1"/>
                <w:sz w:val="20"/>
              </w:rPr>
              <w:t> </w:t>
            </w:r>
            <w:r>
              <w:rPr>
                <w:spacing w:val="-2"/>
                <w:sz w:val="20"/>
              </w:rPr>
              <w:t>Possession</w:t>
            </w:r>
          </w:p>
          <w:p>
            <w:pPr>
              <w:pStyle w:val="TableParagraph"/>
              <w:spacing w:line="249" w:lineRule="auto" w:before="25"/>
              <w:ind w:left="97" w:right="188"/>
              <w:jc w:val="left"/>
              <w:rPr>
                <w:sz w:val="20"/>
              </w:rPr>
            </w:pPr>
            <w:r>
              <w:rPr>
                <w:sz w:val="20"/>
              </w:rPr>
              <w:t>Referred for Disciplinary</w:t>
            </w:r>
            <w:r>
              <w:rPr>
                <w:spacing w:val="-13"/>
                <w:sz w:val="20"/>
              </w:rPr>
              <w:t> </w:t>
            </w:r>
            <w:r>
              <w:rPr>
                <w:sz w:val="20"/>
              </w:rPr>
              <w:t>Action</w:t>
            </w:r>
          </w:p>
        </w:tc>
        <w:tc>
          <w:tcPr>
            <w:tcW w:w="1350" w:type="dxa"/>
          </w:tcPr>
          <w:p>
            <w:pPr>
              <w:pStyle w:val="TableParagraph"/>
              <w:spacing w:before="196"/>
              <w:ind w:left="119" w:right="119"/>
              <w:rPr>
                <w:sz w:val="24"/>
              </w:rPr>
            </w:pPr>
            <w:r>
              <w:rPr>
                <w:spacing w:val="-10"/>
                <w:sz w:val="24"/>
              </w:rPr>
              <w:t>1</w:t>
            </w:r>
          </w:p>
        </w:tc>
        <w:tc>
          <w:tcPr>
            <w:tcW w:w="1305" w:type="dxa"/>
          </w:tcPr>
          <w:p>
            <w:pPr>
              <w:pStyle w:val="TableParagraph"/>
              <w:spacing w:before="196"/>
              <w:ind w:left="120" w:right="134"/>
              <w:rPr>
                <w:sz w:val="24"/>
              </w:rPr>
            </w:pPr>
            <w:r>
              <w:rPr>
                <w:spacing w:val="-10"/>
                <w:sz w:val="24"/>
              </w:rPr>
              <w:t>0</w:t>
            </w:r>
          </w:p>
        </w:tc>
        <w:tc>
          <w:tcPr>
            <w:tcW w:w="1410" w:type="dxa"/>
            <w:gridSpan w:val="2"/>
          </w:tcPr>
          <w:p>
            <w:pPr>
              <w:pStyle w:val="TableParagraph"/>
              <w:spacing w:before="196"/>
              <w:ind w:left="119" w:right="119"/>
              <w:rPr>
                <w:sz w:val="24"/>
              </w:rPr>
            </w:pPr>
            <w:r>
              <w:rPr>
                <w:spacing w:val="-10"/>
                <w:sz w:val="24"/>
              </w:rPr>
              <w:t>1</w:t>
            </w:r>
          </w:p>
        </w:tc>
        <w:tc>
          <w:tcPr>
            <w:tcW w:w="1320" w:type="dxa"/>
          </w:tcPr>
          <w:p>
            <w:pPr>
              <w:pStyle w:val="TableParagraph"/>
              <w:spacing w:before="196"/>
              <w:ind w:left="119" w:right="119"/>
              <w:rPr>
                <w:sz w:val="24"/>
              </w:rPr>
            </w:pPr>
            <w:r>
              <w:rPr>
                <w:spacing w:val="-10"/>
                <w:sz w:val="24"/>
              </w:rPr>
              <w:t>0</w:t>
            </w:r>
          </w:p>
        </w:tc>
        <w:tc>
          <w:tcPr>
            <w:tcW w:w="1410" w:type="dxa"/>
            <w:gridSpan w:val="2"/>
          </w:tcPr>
          <w:p>
            <w:pPr>
              <w:pStyle w:val="TableParagraph"/>
              <w:spacing w:before="196"/>
              <w:ind w:left="119" w:right="119"/>
              <w:rPr>
                <w:sz w:val="24"/>
              </w:rPr>
            </w:pPr>
            <w:r>
              <w:rPr>
                <w:spacing w:val="-10"/>
                <w:sz w:val="24"/>
              </w:rPr>
              <w:t>0</w:t>
            </w:r>
          </w:p>
        </w:tc>
        <w:tc>
          <w:tcPr>
            <w:tcW w:w="1320" w:type="dxa"/>
          </w:tcPr>
          <w:p>
            <w:pPr>
              <w:pStyle w:val="TableParagraph"/>
              <w:spacing w:before="196"/>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r>
        <w:trPr>
          <w:trHeight w:val="300" w:hRule="atLeast"/>
        </w:trPr>
        <w:tc>
          <w:tcPr>
            <w:tcW w:w="1890" w:type="dxa"/>
          </w:tcPr>
          <w:p>
            <w:pPr>
              <w:pStyle w:val="TableParagraph"/>
              <w:spacing w:line="223" w:lineRule="exact"/>
              <w:ind w:left="97"/>
              <w:jc w:val="left"/>
              <w:rPr>
                <w:sz w:val="20"/>
              </w:rPr>
            </w:pPr>
            <w:r>
              <w:rPr>
                <w:sz w:val="20"/>
              </w:rPr>
              <w:t>Hate</w:t>
            </w:r>
            <w:r>
              <w:rPr>
                <w:spacing w:val="-1"/>
                <w:sz w:val="20"/>
              </w:rPr>
              <w:t> </w:t>
            </w:r>
            <w:r>
              <w:rPr>
                <w:spacing w:val="-2"/>
                <w:sz w:val="20"/>
              </w:rPr>
              <w:t>Crimes</w:t>
            </w:r>
          </w:p>
        </w:tc>
        <w:tc>
          <w:tcPr>
            <w:tcW w:w="1350" w:type="dxa"/>
          </w:tcPr>
          <w:p>
            <w:pPr>
              <w:pStyle w:val="TableParagraph"/>
              <w:spacing w:before="1"/>
              <w:ind w:left="119" w:right="119"/>
              <w:rPr>
                <w:sz w:val="24"/>
              </w:rPr>
            </w:pPr>
            <w:r>
              <w:rPr>
                <w:spacing w:val="-10"/>
                <w:sz w:val="24"/>
              </w:rPr>
              <w:t>1</w:t>
            </w:r>
          </w:p>
        </w:tc>
        <w:tc>
          <w:tcPr>
            <w:tcW w:w="1305" w:type="dxa"/>
          </w:tcPr>
          <w:p>
            <w:pPr>
              <w:pStyle w:val="TableParagraph"/>
              <w:spacing w:before="1"/>
              <w:ind w:left="120" w:right="134"/>
              <w:rPr>
                <w:sz w:val="24"/>
              </w:rPr>
            </w:pPr>
            <w:r>
              <w:rPr>
                <w:spacing w:val="-10"/>
                <w:sz w:val="24"/>
              </w:rPr>
              <w:t>1</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gridSpan w:val="2"/>
          </w:tcPr>
          <w:p>
            <w:pPr>
              <w:pStyle w:val="TableParagraph"/>
              <w:spacing w:before="1"/>
              <w:ind w:left="119" w:right="119"/>
              <w:rPr>
                <w:sz w:val="24"/>
              </w:rPr>
            </w:pPr>
            <w:r>
              <w:rPr>
                <w:spacing w:val="-10"/>
                <w:sz w:val="24"/>
              </w:rPr>
              <w:t>0</w:t>
            </w:r>
          </w:p>
        </w:tc>
        <w:tc>
          <w:tcPr>
            <w:tcW w:w="1320" w:type="dxa"/>
          </w:tcPr>
          <w:p>
            <w:pPr>
              <w:pStyle w:val="TableParagraph"/>
              <w:spacing w:before="1"/>
              <w:ind w:left="592"/>
              <w:jc w:val="left"/>
              <w:rPr>
                <w:sz w:val="24"/>
              </w:rPr>
            </w:pPr>
            <w:r>
              <w:rPr>
                <w:spacing w:val="-10"/>
                <w:sz w:val="24"/>
              </w:rPr>
              <w:t>0</w:t>
            </w:r>
          </w:p>
        </w:tc>
        <w:tc>
          <w:tcPr>
            <w:tcW w:w="105" w:type="dxa"/>
            <w:tcBorders>
              <w:top w:val="nil"/>
              <w:bottom w:val="nil"/>
              <w:right w:val="nil"/>
            </w:tcBorders>
          </w:tcPr>
          <w:p>
            <w:pPr>
              <w:pStyle w:val="TableParagraph"/>
              <w:jc w:val="left"/>
              <w:rPr>
                <w:sz w:val="20"/>
              </w:rPr>
            </w:pPr>
          </w:p>
        </w:tc>
      </w:tr>
    </w:tbl>
    <w:p>
      <w:pPr>
        <w:pStyle w:val="TableParagraph"/>
        <w:spacing w:after="0"/>
        <w:jc w:val="left"/>
        <w:rPr>
          <w:sz w:val="20"/>
        </w:rPr>
        <w:sectPr>
          <w:pgSz w:w="12240" w:h="15840"/>
          <w:pgMar w:header="0" w:footer="614" w:top="1360" w:bottom="1454" w:left="1080" w:right="720"/>
        </w:sectPr>
      </w:pPr>
    </w:p>
    <w:tbl>
      <w:tblPr>
        <w:tblW w:w="0" w:type="auto"/>
        <w:jc w:val="left"/>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90"/>
        <w:gridCol w:w="1350"/>
        <w:gridCol w:w="1305"/>
        <w:gridCol w:w="1410"/>
        <w:gridCol w:w="1320"/>
        <w:gridCol w:w="1410"/>
        <w:gridCol w:w="1320"/>
        <w:gridCol w:w="105"/>
      </w:tblGrid>
      <w:tr>
        <w:trPr>
          <w:trHeight w:val="300" w:hRule="atLeast"/>
        </w:trPr>
        <w:tc>
          <w:tcPr>
            <w:tcW w:w="1890" w:type="dxa"/>
          </w:tcPr>
          <w:p>
            <w:pPr>
              <w:pStyle w:val="TableParagraph"/>
              <w:spacing w:line="223" w:lineRule="exact"/>
              <w:ind w:left="97"/>
              <w:jc w:val="left"/>
              <w:rPr>
                <w:sz w:val="20"/>
              </w:rPr>
            </w:pPr>
            <w:r>
              <w:rPr>
                <w:sz w:val="20"/>
              </w:rPr>
              <w:t>Domestic</w:t>
            </w:r>
            <w:r>
              <w:rPr>
                <w:spacing w:val="-3"/>
                <w:sz w:val="20"/>
              </w:rPr>
              <w:t> </w:t>
            </w:r>
            <w:r>
              <w:rPr>
                <w:spacing w:val="-2"/>
                <w:sz w:val="20"/>
              </w:rPr>
              <w:t>Violence</w:t>
            </w:r>
          </w:p>
        </w:tc>
        <w:tc>
          <w:tcPr>
            <w:tcW w:w="1350" w:type="dxa"/>
          </w:tcPr>
          <w:p>
            <w:pPr>
              <w:pStyle w:val="TableParagraph"/>
              <w:spacing w:before="1"/>
              <w:ind w:left="119"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05" w:type="dxa"/>
            <w:tcBorders>
              <w:top w:val="nil"/>
              <w:bottom w:val="nil"/>
              <w:right w:val="nil"/>
            </w:tcBorders>
          </w:tcPr>
          <w:p>
            <w:pPr>
              <w:pStyle w:val="TableParagraph"/>
              <w:jc w:val="left"/>
              <w:rPr>
                <w:sz w:val="22"/>
              </w:rPr>
            </w:pPr>
          </w:p>
        </w:tc>
      </w:tr>
      <w:tr>
        <w:trPr>
          <w:trHeight w:val="300" w:hRule="atLeast"/>
        </w:trPr>
        <w:tc>
          <w:tcPr>
            <w:tcW w:w="1890" w:type="dxa"/>
          </w:tcPr>
          <w:p>
            <w:pPr>
              <w:pStyle w:val="TableParagraph"/>
              <w:spacing w:line="208" w:lineRule="exact"/>
              <w:ind w:left="97"/>
              <w:jc w:val="left"/>
              <w:rPr>
                <w:sz w:val="20"/>
              </w:rPr>
            </w:pPr>
            <w:r>
              <w:rPr>
                <w:sz w:val="20"/>
              </w:rPr>
              <w:t>Dating</w:t>
            </w:r>
            <w:r>
              <w:rPr>
                <w:spacing w:val="-1"/>
                <w:sz w:val="20"/>
              </w:rPr>
              <w:t> </w:t>
            </w:r>
            <w:r>
              <w:rPr>
                <w:spacing w:val="-2"/>
                <w:sz w:val="20"/>
              </w:rPr>
              <w:t>Violence</w:t>
            </w:r>
          </w:p>
        </w:tc>
        <w:tc>
          <w:tcPr>
            <w:tcW w:w="1350" w:type="dxa"/>
          </w:tcPr>
          <w:p>
            <w:pPr>
              <w:pStyle w:val="TableParagraph"/>
              <w:spacing w:before="1"/>
              <w:ind w:left="119"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05" w:type="dxa"/>
            <w:tcBorders>
              <w:top w:val="nil"/>
              <w:bottom w:val="nil"/>
              <w:right w:val="nil"/>
            </w:tcBorders>
          </w:tcPr>
          <w:p>
            <w:pPr>
              <w:pStyle w:val="TableParagraph"/>
              <w:jc w:val="left"/>
              <w:rPr>
                <w:sz w:val="22"/>
              </w:rPr>
            </w:pPr>
          </w:p>
        </w:tc>
      </w:tr>
      <w:tr>
        <w:trPr>
          <w:trHeight w:val="300" w:hRule="atLeast"/>
        </w:trPr>
        <w:tc>
          <w:tcPr>
            <w:tcW w:w="1890" w:type="dxa"/>
          </w:tcPr>
          <w:p>
            <w:pPr>
              <w:pStyle w:val="TableParagraph"/>
              <w:spacing w:line="208" w:lineRule="exact"/>
              <w:ind w:left="97"/>
              <w:jc w:val="left"/>
              <w:rPr>
                <w:sz w:val="20"/>
              </w:rPr>
            </w:pPr>
            <w:r>
              <w:rPr>
                <w:spacing w:val="-2"/>
                <w:sz w:val="20"/>
              </w:rPr>
              <w:t>Stalking</w:t>
            </w:r>
          </w:p>
        </w:tc>
        <w:tc>
          <w:tcPr>
            <w:tcW w:w="1350" w:type="dxa"/>
          </w:tcPr>
          <w:p>
            <w:pPr>
              <w:pStyle w:val="TableParagraph"/>
              <w:spacing w:before="1"/>
              <w:ind w:left="119" w:right="119"/>
              <w:rPr>
                <w:sz w:val="24"/>
              </w:rPr>
            </w:pPr>
            <w:r>
              <w:rPr>
                <w:spacing w:val="-10"/>
                <w:sz w:val="24"/>
              </w:rPr>
              <w:t>0</w:t>
            </w:r>
          </w:p>
        </w:tc>
        <w:tc>
          <w:tcPr>
            <w:tcW w:w="1305" w:type="dxa"/>
          </w:tcPr>
          <w:p>
            <w:pPr>
              <w:pStyle w:val="TableParagraph"/>
              <w:spacing w:before="1"/>
              <w:ind w:left="120" w:right="134"/>
              <w:rPr>
                <w:sz w:val="24"/>
              </w:rPr>
            </w:pPr>
            <w:r>
              <w:rPr>
                <w:spacing w:val="-10"/>
                <w:sz w:val="24"/>
              </w:rPr>
              <w:t>0</w:t>
            </w:r>
          </w:p>
        </w:tc>
        <w:tc>
          <w:tcPr>
            <w:tcW w:w="1410" w:type="dxa"/>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0</w:t>
            </w:r>
          </w:p>
        </w:tc>
        <w:tc>
          <w:tcPr>
            <w:tcW w:w="1410" w:type="dxa"/>
          </w:tcPr>
          <w:p>
            <w:pPr>
              <w:pStyle w:val="TableParagraph"/>
              <w:spacing w:before="1"/>
              <w:ind w:left="119" w:right="119"/>
              <w:rPr>
                <w:sz w:val="24"/>
              </w:rPr>
            </w:pPr>
            <w:r>
              <w:rPr>
                <w:spacing w:val="-10"/>
                <w:sz w:val="24"/>
              </w:rPr>
              <w:t>0</w:t>
            </w:r>
          </w:p>
        </w:tc>
        <w:tc>
          <w:tcPr>
            <w:tcW w:w="1320" w:type="dxa"/>
          </w:tcPr>
          <w:p>
            <w:pPr>
              <w:pStyle w:val="TableParagraph"/>
              <w:spacing w:before="1"/>
              <w:ind w:left="119" w:right="119"/>
              <w:rPr>
                <w:sz w:val="24"/>
              </w:rPr>
            </w:pPr>
            <w:r>
              <w:rPr>
                <w:spacing w:val="-10"/>
                <w:sz w:val="24"/>
              </w:rPr>
              <w:t>1</w:t>
            </w:r>
          </w:p>
        </w:tc>
        <w:tc>
          <w:tcPr>
            <w:tcW w:w="105" w:type="dxa"/>
            <w:tcBorders>
              <w:top w:val="nil"/>
              <w:right w:val="nil"/>
            </w:tcBorders>
          </w:tcPr>
          <w:p>
            <w:pPr>
              <w:pStyle w:val="TableParagraph"/>
              <w:jc w:val="left"/>
              <w:rPr>
                <w:sz w:val="22"/>
              </w:rPr>
            </w:pPr>
          </w:p>
        </w:tc>
      </w:tr>
      <w:tr>
        <w:trPr>
          <w:trHeight w:val="555" w:hRule="atLeast"/>
        </w:trPr>
        <w:tc>
          <w:tcPr>
            <w:tcW w:w="10110" w:type="dxa"/>
            <w:gridSpan w:val="8"/>
          </w:tcPr>
          <w:p>
            <w:pPr>
              <w:pStyle w:val="TableParagraph"/>
              <w:spacing w:before="121"/>
              <w:ind w:right="26"/>
              <w:rPr>
                <w:sz w:val="24"/>
              </w:rPr>
            </w:pPr>
            <w:r>
              <w:rPr>
                <w:sz w:val="24"/>
              </w:rPr>
              <w:t>Note: Residential Facilities are operated by the SCCC Dormitory </w:t>
            </w:r>
            <w:r>
              <w:rPr>
                <w:spacing w:val="-2"/>
                <w:sz w:val="24"/>
              </w:rPr>
              <w:t>Corporation</w:t>
            </w:r>
          </w:p>
        </w:tc>
      </w:tr>
    </w:tbl>
    <w:p>
      <w:pPr>
        <w:pStyle w:val="BodyText"/>
      </w:pPr>
    </w:p>
    <w:p>
      <w:pPr>
        <w:pStyle w:val="BodyText"/>
        <w:spacing w:before="65"/>
      </w:pPr>
    </w:p>
    <w:p>
      <w:pPr>
        <w:pStyle w:val="Heading1"/>
      </w:pPr>
      <w:bookmarkStart w:name="_TOC_250000" w:id="35"/>
      <w:r>
        <w:rPr/>
        <w:t>HATE CRIME </w:t>
      </w:r>
      <w:bookmarkEnd w:id="35"/>
      <w:r>
        <w:rPr>
          <w:spacing w:val="-2"/>
        </w:rPr>
        <w:t>REPORTING</w:t>
      </w:r>
    </w:p>
    <w:p>
      <w:pPr>
        <w:pStyle w:val="ListParagraph"/>
        <w:numPr>
          <w:ilvl w:val="0"/>
          <w:numId w:val="5"/>
        </w:numPr>
        <w:tabs>
          <w:tab w:pos="1064" w:val="left" w:leader="none"/>
        </w:tabs>
        <w:spacing w:line="240" w:lineRule="auto" w:before="21" w:after="0"/>
        <w:ind w:left="1064" w:right="0" w:hanging="359"/>
        <w:jc w:val="left"/>
        <w:rPr>
          <w:rFonts w:ascii="Arial" w:hAnsi="Arial"/>
          <w:sz w:val="24"/>
        </w:rPr>
      </w:pPr>
      <w:r>
        <w:rPr>
          <w:b/>
          <w:sz w:val="24"/>
        </w:rPr>
        <w:t>2024</w:t>
      </w:r>
      <w:r>
        <w:rPr>
          <w:sz w:val="24"/>
        </w:rPr>
        <w:t>:</w:t>
      </w:r>
      <w:r>
        <w:rPr>
          <w:spacing w:val="-1"/>
          <w:sz w:val="24"/>
        </w:rPr>
        <w:t> </w:t>
      </w:r>
      <w:r>
        <w:rPr>
          <w:sz w:val="24"/>
        </w:rPr>
        <w:t>There were</w:t>
      </w:r>
      <w:r>
        <w:rPr>
          <w:spacing w:val="-1"/>
          <w:sz w:val="24"/>
        </w:rPr>
        <w:t> </w:t>
      </w:r>
      <w:r>
        <w:rPr>
          <w:sz w:val="24"/>
        </w:rPr>
        <w:t>no hate</w:t>
      </w:r>
      <w:r>
        <w:rPr>
          <w:spacing w:val="-1"/>
          <w:sz w:val="24"/>
        </w:rPr>
        <w:t> </w:t>
      </w:r>
      <w:r>
        <w:rPr>
          <w:sz w:val="24"/>
        </w:rPr>
        <w:t>crimes</w:t>
      </w:r>
      <w:r>
        <w:rPr>
          <w:spacing w:val="-1"/>
          <w:sz w:val="24"/>
        </w:rPr>
        <w:t> </w:t>
      </w:r>
      <w:r>
        <w:rPr>
          <w:sz w:val="24"/>
        </w:rPr>
        <w:t>reported</w:t>
      </w:r>
      <w:r>
        <w:rPr>
          <w:spacing w:val="-1"/>
          <w:sz w:val="24"/>
        </w:rPr>
        <w:t> </w:t>
      </w:r>
      <w:r>
        <w:rPr>
          <w:sz w:val="24"/>
        </w:rPr>
        <w:t>in the</w:t>
      </w:r>
      <w:r>
        <w:rPr>
          <w:spacing w:val="-1"/>
          <w:sz w:val="24"/>
        </w:rPr>
        <w:t> </w:t>
      </w:r>
      <w:r>
        <w:rPr>
          <w:sz w:val="24"/>
        </w:rPr>
        <w:t>2021 calendar </w:t>
      </w:r>
      <w:r>
        <w:rPr>
          <w:spacing w:val="-2"/>
          <w:sz w:val="24"/>
        </w:rPr>
        <w:t>year.</w:t>
      </w:r>
    </w:p>
    <w:p>
      <w:pPr>
        <w:pStyle w:val="ListParagraph"/>
        <w:numPr>
          <w:ilvl w:val="0"/>
          <w:numId w:val="5"/>
        </w:numPr>
        <w:tabs>
          <w:tab w:pos="1064" w:val="left" w:leader="none"/>
        </w:tabs>
        <w:spacing w:line="240" w:lineRule="auto" w:before="8" w:after="0"/>
        <w:ind w:left="1064" w:right="0" w:hanging="359"/>
        <w:jc w:val="left"/>
        <w:rPr>
          <w:rFonts w:ascii="Arial" w:hAnsi="Arial"/>
          <w:sz w:val="24"/>
        </w:rPr>
      </w:pPr>
      <w:r>
        <w:rPr>
          <w:b/>
          <w:sz w:val="24"/>
        </w:rPr>
        <w:t>2023:</w:t>
      </w:r>
      <w:r>
        <w:rPr>
          <w:b/>
          <w:spacing w:val="-1"/>
          <w:sz w:val="24"/>
        </w:rPr>
        <w:t> </w:t>
      </w:r>
      <w:r>
        <w:rPr>
          <w:sz w:val="24"/>
        </w:rPr>
        <w:t>There were</w:t>
      </w:r>
      <w:r>
        <w:rPr>
          <w:spacing w:val="-1"/>
          <w:sz w:val="24"/>
        </w:rPr>
        <w:t> </w:t>
      </w:r>
      <w:r>
        <w:rPr>
          <w:sz w:val="24"/>
        </w:rPr>
        <w:t>no hate</w:t>
      </w:r>
      <w:r>
        <w:rPr>
          <w:spacing w:val="-1"/>
          <w:sz w:val="24"/>
        </w:rPr>
        <w:t> </w:t>
      </w:r>
      <w:r>
        <w:rPr>
          <w:sz w:val="24"/>
        </w:rPr>
        <w:t>crimes</w:t>
      </w:r>
      <w:r>
        <w:rPr>
          <w:spacing w:val="-1"/>
          <w:sz w:val="24"/>
        </w:rPr>
        <w:t> </w:t>
      </w:r>
      <w:r>
        <w:rPr>
          <w:sz w:val="24"/>
        </w:rPr>
        <w:t>reported</w:t>
      </w:r>
      <w:r>
        <w:rPr>
          <w:spacing w:val="-1"/>
          <w:sz w:val="24"/>
        </w:rPr>
        <w:t> </w:t>
      </w:r>
      <w:r>
        <w:rPr>
          <w:sz w:val="24"/>
        </w:rPr>
        <w:t>in the</w:t>
      </w:r>
      <w:r>
        <w:rPr>
          <w:spacing w:val="-1"/>
          <w:sz w:val="24"/>
        </w:rPr>
        <w:t> </w:t>
      </w:r>
      <w:r>
        <w:rPr>
          <w:sz w:val="24"/>
        </w:rPr>
        <w:t>2022 calender </w:t>
      </w:r>
      <w:r>
        <w:rPr>
          <w:spacing w:val="-2"/>
          <w:sz w:val="24"/>
        </w:rPr>
        <w:t>year.</w:t>
      </w:r>
    </w:p>
    <w:p>
      <w:pPr>
        <w:pStyle w:val="ListParagraph"/>
        <w:numPr>
          <w:ilvl w:val="0"/>
          <w:numId w:val="5"/>
        </w:numPr>
        <w:tabs>
          <w:tab w:pos="1064" w:val="left" w:leader="none"/>
        </w:tabs>
        <w:spacing w:line="240" w:lineRule="auto" w:before="8" w:after="0"/>
        <w:ind w:left="1064" w:right="0" w:hanging="359"/>
        <w:jc w:val="left"/>
        <w:rPr>
          <w:rFonts w:ascii="Arial" w:hAnsi="Arial"/>
          <w:sz w:val="24"/>
        </w:rPr>
      </w:pPr>
      <w:r>
        <w:rPr>
          <w:b/>
          <w:sz w:val="24"/>
        </w:rPr>
        <w:t>2022:</w:t>
      </w:r>
      <w:r>
        <w:rPr>
          <w:b/>
          <w:spacing w:val="-1"/>
          <w:sz w:val="24"/>
        </w:rPr>
        <w:t> </w:t>
      </w:r>
      <w:r>
        <w:rPr>
          <w:sz w:val="24"/>
        </w:rPr>
        <w:t>There was one case of derogatory name calling due to </w:t>
      </w:r>
      <w:r>
        <w:rPr>
          <w:spacing w:val="-2"/>
          <w:sz w:val="24"/>
        </w:rPr>
        <w:t>race.</w:t>
      </w:r>
    </w:p>
    <w:p>
      <w:pPr>
        <w:pStyle w:val="BodyText"/>
      </w:pPr>
    </w:p>
    <w:p>
      <w:pPr>
        <w:pStyle w:val="BodyText"/>
      </w:pPr>
    </w:p>
    <w:p>
      <w:pPr>
        <w:pStyle w:val="BodyText"/>
        <w:spacing w:before="92"/>
      </w:pPr>
    </w:p>
    <w:p>
      <w:pPr>
        <w:pStyle w:val="Heading1"/>
      </w:pPr>
      <w:r>
        <w:rPr/>
        <w:t>UNFOUNDED CRIME </w:t>
      </w:r>
      <w:r>
        <w:rPr>
          <w:spacing w:val="-2"/>
        </w:rPr>
        <w:t>REPORTING</w:t>
      </w:r>
    </w:p>
    <w:p>
      <w:pPr>
        <w:pStyle w:val="ListParagraph"/>
        <w:numPr>
          <w:ilvl w:val="0"/>
          <w:numId w:val="5"/>
        </w:numPr>
        <w:tabs>
          <w:tab w:pos="1064" w:val="left" w:leader="none"/>
        </w:tabs>
        <w:spacing w:line="240" w:lineRule="auto" w:before="37" w:after="0"/>
        <w:ind w:left="1064" w:right="0" w:hanging="359"/>
        <w:jc w:val="left"/>
        <w:rPr>
          <w:rFonts w:ascii="Arial" w:hAnsi="Arial"/>
          <w:b/>
          <w:sz w:val="24"/>
        </w:rPr>
      </w:pPr>
      <w:r>
        <w:rPr>
          <w:b/>
          <w:sz w:val="24"/>
        </w:rPr>
        <w:t>2024: </w:t>
      </w:r>
      <w:r>
        <w:rPr>
          <w:sz w:val="24"/>
        </w:rPr>
        <w:t>There were no unfounded </w:t>
      </w:r>
      <w:r>
        <w:rPr>
          <w:spacing w:val="-2"/>
          <w:sz w:val="24"/>
        </w:rPr>
        <w:t>crimes.</w:t>
      </w:r>
    </w:p>
    <w:p>
      <w:pPr>
        <w:pStyle w:val="ListParagraph"/>
        <w:numPr>
          <w:ilvl w:val="0"/>
          <w:numId w:val="5"/>
        </w:numPr>
        <w:tabs>
          <w:tab w:pos="1064" w:val="left" w:leader="none"/>
        </w:tabs>
        <w:spacing w:line="240" w:lineRule="auto" w:before="23" w:after="0"/>
        <w:ind w:left="1064" w:right="0" w:hanging="359"/>
        <w:jc w:val="left"/>
        <w:rPr>
          <w:rFonts w:ascii="Arial" w:hAnsi="Arial"/>
          <w:b/>
          <w:sz w:val="24"/>
        </w:rPr>
      </w:pPr>
      <w:r>
        <w:rPr>
          <w:b/>
          <w:sz w:val="24"/>
        </w:rPr>
        <w:t>2023: </w:t>
      </w:r>
      <w:r>
        <w:rPr>
          <w:sz w:val="24"/>
        </w:rPr>
        <w:t>There were no unfounded </w:t>
      </w:r>
      <w:r>
        <w:rPr>
          <w:spacing w:val="-2"/>
          <w:sz w:val="24"/>
        </w:rPr>
        <w:t>crimes.</w:t>
      </w:r>
    </w:p>
    <w:p>
      <w:pPr>
        <w:pStyle w:val="ListParagraph"/>
        <w:numPr>
          <w:ilvl w:val="0"/>
          <w:numId w:val="5"/>
        </w:numPr>
        <w:tabs>
          <w:tab w:pos="1064" w:val="left" w:leader="none"/>
        </w:tabs>
        <w:spacing w:line="240" w:lineRule="auto" w:before="23" w:after="0"/>
        <w:ind w:left="1064" w:right="0" w:hanging="359"/>
        <w:jc w:val="left"/>
        <w:rPr>
          <w:rFonts w:ascii="Arial" w:hAnsi="Arial"/>
          <w:b/>
          <w:sz w:val="24"/>
        </w:rPr>
      </w:pPr>
      <w:r>
        <w:rPr>
          <w:b/>
          <w:sz w:val="24"/>
        </w:rPr>
        <w:t>2022: </w:t>
      </w:r>
      <w:r>
        <w:rPr>
          <w:sz w:val="24"/>
        </w:rPr>
        <w:t>There were no unfounded </w:t>
      </w:r>
      <w:r>
        <w:rPr>
          <w:spacing w:val="-2"/>
          <w:sz w:val="24"/>
        </w:rPr>
        <w:t>crimes.</w:t>
      </w:r>
    </w:p>
    <w:p>
      <w:pPr>
        <w:pStyle w:val="BodyText"/>
      </w:pPr>
    </w:p>
    <w:p>
      <w:pPr>
        <w:pStyle w:val="BodyText"/>
        <w:spacing w:before="53"/>
      </w:pPr>
    </w:p>
    <w:p>
      <w:pPr>
        <w:pStyle w:val="Heading1"/>
      </w:pPr>
      <w:r>
        <w:rPr/>
        <w:t>ANNUAL FIRE SAFETY </w:t>
      </w:r>
      <w:r>
        <w:rPr>
          <w:spacing w:val="-2"/>
        </w:rPr>
        <w:t>REPORT</w:t>
      </w:r>
    </w:p>
    <w:p>
      <w:pPr>
        <w:pStyle w:val="BodyText"/>
        <w:spacing w:line="249" w:lineRule="auto" w:before="23"/>
        <w:ind w:left="375" w:right="787" w:hanging="15"/>
      </w:pPr>
      <w:r>
        <w:rPr/>
        <w:t>The fire safety portion of this report is prepared in accordance with the changes to the Higher Education Opportunity Act of 2008 regulations. Institutions that maintain on-campus housing facilities</w:t>
      </w:r>
      <w:r>
        <w:rPr>
          <w:spacing w:val="-3"/>
        </w:rPr>
        <w:t> </w:t>
      </w:r>
      <w:r>
        <w:rPr/>
        <w:t>must</w:t>
      </w:r>
      <w:r>
        <w:rPr>
          <w:spacing w:val="-3"/>
        </w:rPr>
        <w:t> </w:t>
      </w:r>
      <w:r>
        <w:rPr/>
        <w:t>report</w:t>
      </w:r>
      <w:r>
        <w:rPr>
          <w:spacing w:val="-3"/>
        </w:rPr>
        <w:t> </w:t>
      </w:r>
      <w:r>
        <w:rPr/>
        <w:t>to</w:t>
      </w:r>
      <w:r>
        <w:rPr>
          <w:spacing w:val="-3"/>
        </w:rPr>
        <w:t> </w:t>
      </w:r>
      <w:r>
        <w:rPr/>
        <w:t>the</w:t>
      </w:r>
      <w:r>
        <w:rPr>
          <w:spacing w:val="-3"/>
        </w:rPr>
        <w:t> </w:t>
      </w:r>
      <w:r>
        <w:rPr/>
        <w:t>Department</w:t>
      </w:r>
      <w:r>
        <w:rPr>
          <w:spacing w:val="-3"/>
        </w:rPr>
        <w:t> </w:t>
      </w:r>
      <w:r>
        <w:rPr/>
        <w:t>of</w:t>
      </w:r>
      <w:r>
        <w:rPr>
          <w:spacing w:val="-3"/>
        </w:rPr>
        <w:t> </w:t>
      </w:r>
      <w:r>
        <w:rPr/>
        <w:t>Education</w:t>
      </w:r>
      <w:r>
        <w:rPr>
          <w:spacing w:val="-3"/>
        </w:rPr>
        <w:t> </w:t>
      </w:r>
      <w:r>
        <w:rPr/>
        <w:t>and</w:t>
      </w:r>
      <w:r>
        <w:rPr>
          <w:spacing w:val="-3"/>
        </w:rPr>
        <w:t> </w:t>
      </w:r>
      <w:r>
        <w:rPr/>
        <w:t>annually</w:t>
      </w:r>
      <w:r>
        <w:rPr>
          <w:spacing w:val="-3"/>
        </w:rPr>
        <w:t> </w:t>
      </w:r>
      <w:r>
        <w:rPr/>
        <w:t>publish</w:t>
      </w:r>
      <w:r>
        <w:rPr>
          <w:spacing w:val="-3"/>
        </w:rPr>
        <w:t> </w:t>
      </w:r>
      <w:r>
        <w:rPr/>
        <w:t>a</w:t>
      </w:r>
      <w:r>
        <w:rPr>
          <w:spacing w:val="-3"/>
        </w:rPr>
        <w:t> </w:t>
      </w:r>
      <w:r>
        <w:rPr/>
        <w:t>fire</w:t>
      </w:r>
      <w:r>
        <w:rPr>
          <w:spacing w:val="-3"/>
        </w:rPr>
        <w:t> </w:t>
      </w:r>
      <w:r>
        <w:rPr/>
        <w:t>safety</w:t>
      </w:r>
      <w:r>
        <w:rPr>
          <w:spacing w:val="-3"/>
        </w:rPr>
        <w:t> </w:t>
      </w:r>
      <w:r>
        <w:rPr/>
        <w:t>report</w:t>
      </w:r>
      <w:r>
        <w:rPr>
          <w:spacing w:val="-3"/>
        </w:rPr>
        <w:t> </w:t>
      </w:r>
      <w:r>
        <w:rPr/>
        <w:t>on campus safety practices and standards. All fire incidents are reported to Campus Department of Public</w:t>
      </w:r>
      <w:r>
        <w:rPr>
          <w:spacing w:val="-3"/>
        </w:rPr>
        <w:t> </w:t>
      </w:r>
      <w:r>
        <w:rPr/>
        <w:t>Safety,</w:t>
      </w:r>
      <w:r>
        <w:rPr>
          <w:spacing w:val="-3"/>
        </w:rPr>
        <w:t> </w:t>
      </w:r>
      <w:r>
        <w:rPr/>
        <w:t>with</w:t>
      </w:r>
      <w:r>
        <w:rPr>
          <w:spacing w:val="-3"/>
        </w:rPr>
        <w:t> </w:t>
      </w:r>
      <w:r>
        <w:rPr/>
        <w:t>further</w:t>
      </w:r>
      <w:r>
        <w:rPr>
          <w:spacing w:val="-3"/>
        </w:rPr>
        <w:t> </w:t>
      </w:r>
      <w:r>
        <w:rPr/>
        <w:t>notification</w:t>
      </w:r>
      <w:r>
        <w:rPr>
          <w:spacing w:val="-3"/>
        </w:rPr>
        <w:t> </w:t>
      </w:r>
      <w:r>
        <w:rPr/>
        <w:t>to</w:t>
      </w:r>
      <w:r>
        <w:rPr>
          <w:spacing w:val="-3"/>
        </w:rPr>
        <w:t> </w:t>
      </w:r>
      <w:r>
        <w:rPr/>
        <w:t>Residential</w:t>
      </w:r>
      <w:r>
        <w:rPr>
          <w:spacing w:val="-3"/>
        </w:rPr>
        <w:t> </w:t>
      </w:r>
      <w:r>
        <w:rPr/>
        <w:t>Community</w:t>
      </w:r>
      <w:r>
        <w:rPr>
          <w:spacing w:val="-3"/>
        </w:rPr>
        <w:t> </w:t>
      </w:r>
      <w:r>
        <w:rPr/>
        <w:t>Life,</w:t>
      </w:r>
      <w:r>
        <w:rPr>
          <w:spacing w:val="-3"/>
        </w:rPr>
        <w:t> </w:t>
      </w:r>
      <w:r>
        <w:rPr/>
        <w:t>Facilities</w:t>
      </w:r>
      <w:r>
        <w:rPr>
          <w:spacing w:val="-3"/>
        </w:rPr>
        <w:t> </w:t>
      </w:r>
      <w:r>
        <w:rPr/>
        <w:t>and</w:t>
      </w:r>
      <w:r>
        <w:rPr>
          <w:spacing w:val="-3"/>
        </w:rPr>
        <w:t> </w:t>
      </w:r>
      <w:r>
        <w:rPr/>
        <w:t>Safety</w:t>
      </w:r>
      <w:r>
        <w:rPr>
          <w:spacing w:val="-3"/>
        </w:rPr>
        <w:t> </w:t>
      </w:r>
      <w:r>
        <w:rPr/>
        <w:t>and other staff as appropriate. The residence hall is equipped with many safety features. In addition, annual fire safety inspections are conducted by local and state officials. Enforcement of state laws, campus regulations, and state fire codes is important in maintaining safe behaviors in building. Campus Public Safety and Residential Life Staff work together in administering campus standards of conduct. These standards can be found in the SUNY Sullivan College Student code of Conduct, housing license agreements and Residence Life Handbook.</w:t>
      </w:r>
    </w:p>
    <w:p>
      <w:pPr>
        <w:pStyle w:val="BodyText"/>
        <w:spacing w:before="31"/>
      </w:pPr>
    </w:p>
    <w:p>
      <w:pPr>
        <w:pStyle w:val="BodyText"/>
        <w:spacing w:line="249" w:lineRule="auto"/>
        <w:ind w:left="375" w:right="758" w:hanging="15"/>
      </w:pPr>
      <w:r>
        <w:rPr/>
        <w:t>Annual training for all Residence Life Staff is provided by the New York State Office of Fire Prevention and Control, Sullivan County Bureau of Fire and Local Fire Department. Resident student training is conducted by Resident Hall Staff upon arrival of students in the fall and spring. Evacuation protocols, fire inspections, common violations, and how to use the fire alarm pull stations are topics that are covered. Housing license agreements, residence life handbook as well</w:t>
      </w:r>
      <w:r>
        <w:rPr>
          <w:spacing w:val="-3"/>
        </w:rPr>
        <w:t> </w:t>
      </w:r>
      <w:r>
        <w:rPr/>
        <w:t>as</w:t>
      </w:r>
      <w:r>
        <w:rPr>
          <w:spacing w:val="-3"/>
        </w:rPr>
        <w:t> </w:t>
      </w:r>
      <w:r>
        <w:rPr/>
        <w:t>the</w:t>
      </w:r>
      <w:r>
        <w:rPr>
          <w:spacing w:val="-3"/>
        </w:rPr>
        <w:t> </w:t>
      </w:r>
      <w:r>
        <w:rPr/>
        <w:t>college</w:t>
      </w:r>
      <w:r>
        <w:rPr>
          <w:spacing w:val="-3"/>
        </w:rPr>
        <w:t> </w:t>
      </w:r>
      <w:r>
        <w:rPr/>
        <w:t>website</w:t>
      </w:r>
      <w:r>
        <w:rPr>
          <w:spacing w:val="-3"/>
        </w:rPr>
        <w:t> </w:t>
      </w:r>
      <w:r>
        <w:rPr/>
        <w:t>contain</w:t>
      </w:r>
      <w:r>
        <w:rPr>
          <w:spacing w:val="-3"/>
        </w:rPr>
        <w:t> </w:t>
      </w:r>
      <w:r>
        <w:rPr/>
        <w:t>fire</w:t>
      </w:r>
      <w:r>
        <w:rPr>
          <w:spacing w:val="-3"/>
        </w:rPr>
        <w:t> </w:t>
      </w:r>
      <w:r>
        <w:rPr/>
        <w:t>safety</w:t>
      </w:r>
      <w:r>
        <w:rPr>
          <w:spacing w:val="-3"/>
        </w:rPr>
        <w:t> </w:t>
      </w:r>
      <w:r>
        <w:rPr/>
        <w:t>provisions</w:t>
      </w:r>
      <w:r>
        <w:rPr>
          <w:spacing w:val="-3"/>
        </w:rPr>
        <w:t> </w:t>
      </w:r>
      <w:r>
        <w:rPr/>
        <w:t>including</w:t>
      </w:r>
      <w:r>
        <w:rPr>
          <w:spacing w:val="-3"/>
        </w:rPr>
        <w:t> </w:t>
      </w:r>
      <w:r>
        <w:rPr/>
        <w:t>policies</w:t>
      </w:r>
      <w:r>
        <w:rPr>
          <w:spacing w:val="-3"/>
        </w:rPr>
        <w:t> </w:t>
      </w:r>
      <w:r>
        <w:rPr/>
        <w:t>on</w:t>
      </w:r>
      <w:r>
        <w:rPr>
          <w:spacing w:val="-3"/>
        </w:rPr>
        <w:t> </w:t>
      </w:r>
      <w:r>
        <w:rPr/>
        <w:t>portable</w:t>
      </w:r>
      <w:r>
        <w:rPr>
          <w:spacing w:val="-3"/>
        </w:rPr>
        <w:t> </w:t>
      </w:r>
      <w:r>
        <w:rPr/>
        <w:t>electrical appliances and the students must comply.</w:t>
      </w:r>
    </w:p>
    <w:p>
      <w:pPr>
        <w:pStyle w:val="BodyText"/>
        <w:spacing w:before="25"/>
      </w:pPr>
    </w:p>
    <w:p>
      <w:pPr>
        <w:pStyle w:val="BodyText"/>
        <w:spacing w:line="247" w:lineRule="auto"/>
        <w:ind w:left="375" w:right="787" w:hanging="15"/>
      </w:pPr>
      <w:r>
        <w:rPr/>
        <w:t>Consistent</w:t>
      </w:r>
      <w:r>
        <w:rPr>
          <w:spacing w:val="-3"/>
        </w:rPr>
        <w:t> </w:t>
      </w:r>
      <w:r>
        <w:rPr/>
        <w:t>with</w:t>
      </w:r>
      <w:r>
        <w:rPr>
          <w:spacing w:val="-3"/>
        </w:rPr>
        <w:t> </w:t>
      </w:r>
      <w:r>
        <w:rPr/>
        <w:t>New</w:t>
      </w:r>
      <w:r>
        <w:rPr>
          <w:spacing w:val="-3"/>
        </w:rPr>
        <w:t> </w:t>
      </w:r>
      <w:r>
        <w:rPr/>
        <w:t>York</w:t>
      </w:r>
      <w:r>
        <w:rPr>
          <w:spacing w:val="-3"/>
        </w:rPr>
        <w:t> </w:t>
      </w:r>
      <w:r>
        <w:rPr/>
        <w:t>Education</w:t>
      </w:r>
      <w:r>
        <w:rPr>
          <w:spacing w:val="-3"/>
        </w:rPr>
        <w:t> </w:t>
      </w:r>
      <w:r>
        <w:rPr/>
        <w:t>Law</w:t>
      </w:r>
      <w:r>
        <w:rPr>
          <w:spacing w:val="-3"/>
        </w:rPr>
        <w:t> </w:t>
      </w:r>
      <w:r>
        <w:rPr/>
        <w:t>807-</w:t>
      </w:r>
      <w:r>
        <w:rPr>
          <w:spacing w:val="-3"/>
        </w:rPr>
        <w:t> </w:t>
      </w:r>
      <w:r>
        <w:rPr/>
        <w:t>Fire</w:t>
      </w:r>
      <w:r>
        <w:rPr>
          <w:spacing w:val="-3"/>
        </w:rPr>
        <w:t> </w:t>
      </w:r>
      <w:r>
        <w:rPr/>
        <w:t>Drills,</w:t>
      </w:r>
      <w:r>
        <w:rPr>
          <w:spacing w:val="-3"/>
        </w:rPr>
        <w:t> </w:t>
      </w:r>
      <w:r>
        <w:rPr/>
        <w:t>SUNY</w:t>
      </w:r>
      <w:r>
        <w:rPr>
          <w:spacing w:val="-3"/>
        </w:rPr>
        <w:t> </w:t>
      </w:r>
      <w:r>
        <w:rPr/>
        <w:t>Sullivan</w:t>
      </w:r>
      <w:r>
        <w:rPr>
          <w:spacing w:val="-3"/>
        </w:rPr>
        <w:t> </w:t>
      </w:r>
      <w:r>
        <w:rPr/>
        <w:t>conducts</w:t>
      </w:r>
      <w:r>
        <w:rPr>
          <w:spacing w:val="-3"/>
        </w:rPr>
        <w:t> </w:t>
      </w:r>
      <w:r>
        <w:rPr/>
        <w:t>Fire</w:t>
      </w:r>
      <w:r>
        <w:rPr>
          <w:spacing w:val="-3"/>
        </w:rPr>
        <w:t> </w:t>
      </w:r>
      <w:r>
        <w:rPr/>
        <w:t>Drills in residential buildings as follows: Drills are held at least four times a year two per semester at each residence hall. At least one drill is held each year during the hours after sunset and before</w:t>
      </w:r>
    </w:p>
    <w:p>
      <w:pPr>
        <w:pStyle w:val="BodyText"/>
        <w:spacing w:after="0" w:line="247" w:lineRule="auto"/>
        <w:sectPr>
          <w:type w:val="continuous"/>
          <w:pgSz w:w="12240" w:h="15840"/>
          <w:pgMar w:header="0" w:footer="614" w:top="1420" w:bottom="800" w:left="1080" w:right="720"/>
        </w:sectPr>
      </w:pPr>
    </w:p>
    <w:p>
      <w:pPr>
        <w:pStyle w:val="BodyText"/>
        <w:spacing w:line="254" w:lineRule="auto" w:before="66"/>
        <w:ind w:left="375" w:right="834"/>
      </w:pPr>
      <w:r>
        <w:rPr/>
        <w:t>sunrise. Evacuation is required any time a fire alarm sounds, an evacuation announcement is made, or a Campus official orders the evacuation of a building. All occupants must evacuate to the designated evacuation areas and the building cannot be re-entered until the all clear is </w:t>
      </w:r>
      <w:r>
        <w:rPr>
          <w:spacing w:val="-2"/>
        </w:rPr>
        <w:t>given.</w:t>
      </w:r>
    </w:p>
    <w:p>
      <w:pPr>
        <w:pStyle w:val="BodyText"/>
        <w:spacing w:before="16"/>
      </w:pPr>
    </w:p>
    <w:p>
      <w:pPr>
        <w:pStyle w:val="BodyText"/>
        <w:spacing w:line="252" w:lineRule="auto"/>
        <w:ind w:left="390" w:right="878" w:hanging="15"/>
      </w:pPr>
      <w:r>
        <w:rPr/>
        <w:t>Fire alarm and suppression system – There are smoke /fire detectors located throughout the residence halls and also located in students rooms. When smoke detector, pull station or heat detector is triggered in any location, the fire horn sounds, strobes flash and all fire doors close. A</w:t>
      </w:r>
      <w:r>
        <w:rPr>
          <w:spacing w:val="-5"/>
        </w:rPr>
        <w:t> </w:t>
      </w:r>
      <w:r>
        <w:rPr/>
        <w:t>signal</w:t>
      </w:r>
      <w:r>
        <w:rPr>
          <w:spacing w:val="-3"/>
        </w:rPr>
        <w:t> </w:t>
      </w:r>
      <w:r>
        <w:rPr/>
        <w:t>is</w:t>
      </w:r>
      <w:r>
        <w:rPr>
          <w:spacing w:val="-3"/>
        </w:rPr>
        <w:t> </w:t>
      </w:r>
      <w:r>
        <w:rPr/>
        <w:t>sent</w:t>
      </w:r>
      <w:r>
        <w:rPr>
          <w:spacing w:val="-3"/>
        </w:rPr>
        <w:t> </w:t>
      </w:r>
      <w:r>
        <w:rPr/>
        <w:t>to</w:t>
      </w:r>
      <w:r>
        <w:rPr>
          <w:spacing w:val="-3"/>
        </w:rPr>
        <w:t> </w:t>
      </w:r>
      <w:r>
        <w:rPr/>
        <w:t>the</w:t>
      </w:r>
      <w:r>
        <w:rPr>
          <w:spacing w:val="-3"/>
        </w:rPr>
        <w:t> </w:t>
      </w:r>
      <w:r>
        <w:rPr/>
        <w:t>central</w:t>
      </w:r>
      <w:r>
        <w:rPr>
          <w:spacing w:val="-3"/>
        </w:rPr>
        <w:t> </w:t>
      </w:r>
      <w:r>
        <w:rPr/>
        <w:t>monitoring</w:t>
      </w:r>
      <w:r>
        <w:rPr>
          <w:spacing w:val="-3"/>
        </w:rPr>
        <w:t> </w:t>
      </w:r>
      <w:r>
        <w:rPr/>
        <w:t>station</w:t>
      </w:r>
      <w:r>
        <w:rPr>
          <w:spacing w:val="-3"/>
        </w:rPr>
        <w:t> </w:t>
      </w:r>
      <w:r>
        <w:rPr/>
        <w:t>and</w:t>
      </w:r>
      <w:r>
        <w:rPr>
          <w:spacing w:val="-3"/>
        </w:rPr>
        <w:t> </w:t>
      </w:r>
      <w:r>
        <w:rPr/>
        <w:t>the</w:t>
      </w:r>
      <w:r>
        <w:rPr>
          <w:spacing w:val="-3"/>
        </w:rPr>
        <w:t> </w:t>
      </w:r>
      <w:r>
        <w:rPr/>
        <w:t>Fire</w:t>
      </w:r>
      <w:r>
        <w:rPr>
          <w:spacing w:val="-3"/>
        </w:rPr>
        <w:t> </w:t>
      </w:r>
      <w:r>
        <w:rPr/>
        <w:t>Department</w:t>
      </w:r>
      <w:r>
        <w:rPr>
          <w:spacing w:val="-3"/>
        </w:rPr>
        <w:t> </w:t>
      </w:r>
      <w:r>
        <w:rPr/>
        <w:t>is</w:t>
      </w:r>
      <w:r>
        <w:rPr>
          <w:spacing w:val="-3"/>
        </w:rPr>
        <w:t> </w:t>
      </w:r>
      <w:r>
        <w:rPr/>
        <w:t>called.</w:t>
      </w:r>
      <w:r>
        <w:rPr>
          <w:spacing w:val="-3"/>
        </w:rPr>
        <w:t> </w:t>
      </w:r>
      <w:r>
        <w:rPr/>
        <w:t>Pull</w:t>
      </w:r>
      <w:r>
        <w:rPr>
          <w:spacing w:val="-3"/>
        </w:rPr>
        <w:t> </w:t>
      </w:r>
      <w:r>
        <w:rPr/>
        <w:t>stations are located by stairwells and exits. Sprinkler heads are installed throughout the buildings.</w:t>
      </w:r>
    </w:p>
    <w:p>
      <w:pPr>
        <w:pStyle w:val="BodyText"/>
        <w:spacing w:before="30"/>
      </w:pPr>
    </w:p>
    <w:p>
      <w:pPr>
        <w:pStyle w:val="BodyText"/>
        <w:ind w:left="360"/>
      </w:pPr>
      <w:r>
        <w:rPr/>
        <w:t>ECO Green Town Houses: Fire Alarm – Fully addressable – Fully </w:t>
      </w:r>
      <w:r>
        <w:rPr>
          <w:spacing w:val="-2"/>
        </w:rPr>
        <w:t>Sprinklered</w:t>
      </w:r>
    </w:p>
    <w:p>
      <w:pPr>
        <w:pStyle w:val="BodyText"/>
        <w:spacing w:after="0"/>
        <w:sectPr>
          <w:pgSz w:w="12240" w:h="15840"/>
          <w:pgMar w:header="0" w:footer="614" w:top="1360" w:bottom="800" w:left="1080" w:right="7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5"/>
        <w:rPr>
          <w:sz w:val="20"/>
        </w:rPr>
      </w:pPr>
    </w:p>
    <w:tbl>
      <w:tblPr>
        <w:tblW w:w="0" w:type="auto"/>
        <w:jc w:val="left"/>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70"/>
        <w:gridCol w:w="1635"/>
        <w:gridCol w:w="1665"/>
        <w:gridCol w:w="1740"/>
        <w:gridCol w:w="1710"/>
      </w:tblGrid>
      <w:tr>
        <w:trPr>
          <w:trHeight w:val="465" w:hRule="atLeast"/>
        </w:trPr>
        <w:tc>
          <w:tcPr>
            <w:tcW w:w="2670" w:type="dxa"/>
            <w:shd w:val="clear" w:color="auto" w:fill="014E3D"/>
          </w:tcPr>
          <w:p>
            <w:pPr>
              <w:pStyle w:val="TableParagraph"/>
              <w:spacing w:before="76"/>
              <w:ind w:left="667"/>
              <w:jc w:val="left"/>
              <w:rPr>
                <w:sz w:val="24"/>
              </w:rPr>
            </w:pPr>
            <w:r>
              <w:rPr>
                <w:color w:val="FFFFFF"/>
                <w:sz w:val="24"/>
              </w:rPr>
              <w:t>Fire </w:t>
            </w:r>
            <w:r>
              <w:rPr>
                <w:color w:val="FFFFFF"/>
                <w:spacing w:val="-2"/>
                <w:sz w:val="24"/>
              </w:rPr>
              <w:t>Statistics</w:t>
            </w:r>
          </w:p>
        </w:tc>
        <w:tc>
          <w:tcPr>
            <w:tcW w:w="6750" w:type="dxa"/>
            <w:gridSpan w:val="4"/>
            <w:shd w:val="clear" w:color="auto" w:fill="014E3D"/>
          </w:tcPr>
          <w:p>
            <w:pPr>
              <w:pStyle w:val="TableParagraph"/>
              <w:spacing w:before="1"/>
              <w:rPr>
                <w:sz w:val="24"/>
              </w:rPr>
            </w:pPr>
            <w:r>
              <w:rPr>
                <w:color w:val="FFFFFF"/>
                <w:spacing w:val="-4"/>
                <w:sz w:val="24"/>
              </w:rPr>
              <w:t>2024</w:t>
            </w:r>
          </w:p>
        </w:tc>
      </w:tr>
      <w:tr>
        <w:trPr>
          <w:trHeight w:val="495" w:hRule="atLeast"/>
        </w:trPr>
        <w:tc>
          <w:tcPr>
            <w:tcW w:w="2670" w:type="dxa"/>
            <w:shd w:val="clear" w:color="auto" w:fill="E0AA0F"/>
          </w:tcPr>
          <w:p>
            <w:pPr>
              <w:pStyle w:val="TableParagraph"/>
              <w:jc w:val="left"/>
              <w:rPr>
                <w:sz w:val="20"/>
              </w:rPr>
            </w:pPr>
          </w:p>
        </w:tc>
        <w:tc>
          <w:tcPr>
            <w:tcW w:w="1635" w:type="dxa"/>
            <w:shd w:val="clear" w:color="auto" w:fill="E0AA0F"/>
          </w:tcPr>
          <w:p>
            <w:pPr>
              <w:pStyle w:val="TableParagraph"/>
              <w:spacing w:before="98"/>
              <w:ind w:right="63"/>
              <w:rPr>
                <w:sz w:val="20"/>
              </w:rPr>
            </w:pPr>
            <w:r>
              <w:rPr>
                <w:color w:val="FFFFFF"/>
                <w:sz w:val="20"/>
              </w:rPr>
              <w:t>#</w:t>
            </w:r>
            <w:r>
              <w:rPr>
                <w:color w:val="FFFFFF"/>
                <w:spacing w:val="-1"/>
                <w:sz w:val="20"/>
              </w:rPr>
              <w:t> </w:t>
            </w:r>
            <w:r>
              <w:rPr>
                <w:color w:val="FFFFFF"/>
                <w:spacing w:val="-2"/>
                <w:sz w:val="20"/>
              </w:rPr>
              <w:t>Fires</w:t>
            </w:r>
          </w:p>
        </w:tc>
        <w:tc>
          <w:tcPr>
            <w:tcW w:w="1665" w:type="dxa"/>
            <w:shd w:val="clear" w:color="auto" w:fill="E0AA0F"/>
          </w:tcPr>
          <w:p>
            <w:pPr>
              <w:pStyle w:val="TableParagraph"/>
              <w:spacing w:line="208" w:lineRule="exact"/>
              <w:ind w:left="36" w:right="63"/>
              <w:rPr>
                <w:sz w:val="20"/>
              </w:rPr>
            </w:pPr>
            <w:r>
              <w:rPr>
                <w:color w:val="FFFFFF"/>
                <w:sz w:val="20"/>
              </w:rPr>
              <w:t>#</w:t>
            </w:r>
            <w:r>
              <w:rPr>
                <w:color w:val="FFFFFF"/>
                <w:spacing w:val="-1"/>
                <w:sz w:val="20"/>
              </w:rPr>
              <w:t> </w:t>
            </w:r>
            <w:r>
              <w:rPr>
                <w:color w:val="FFFFFF"/>
                <w:sz w:val="20"/>
              </w:rPr>
              <w:t>Fire</w:t>
            </w:r>
            <w:r>
              <w:rPr>
                <w:color w:val="FFFFFF"/>
                <w:spacing w:val="-1"/>
                <w:sz w:val="20"/>
              </w:rPr>
              <w:t> </w:t>
            </w:r>
            <w:r>
              <w:rPr>
                <w:color w:val="FFFFFF"/>
                <w:spacing w:val="-2"/>
                <w:sz w:val="20"/>
              </w:rPr>
              <w:t>related</w:t>
            </w:r>
          </w:p>
          <w:p>
            <w:pPr>
              <w:pStyle w:val="TableParagraph"/>
              <w:spacing w:before="25"/>
              <w:ind w:left="51" w:right="63"/>
              <w:rPr>
                <w:sz w:val="20"/>
              </w:rPr>
            </w:pPr>
            <w:r>
              <w:rPr>
                <w:color w:val="FFFFFF"/>
                <w:spacing w:val="-2"/>
                <w:sz w:val="20"/>
              </w:rPr>
              <w:t>deaths</w:t>
            </w:r>
          </w:p>
        </w:tc>
        <w:tc>
          <w:tcPr>
            <w:tcW w:w="1740" w:type="dxa"/>
            <w:shd w:val="clear" w:color="auto" w:fill="E0AA0F"/>
          </w:tcPr>
          <w:p>
            <w:pPr>
              <w:pStyle w:val="TableParagraph"/>
              <w:spacing w:line="208" w:lineRule="exact"/>
              <w:ind w:left="66" w:right="78"/>
              <w:rPr>
                <w:sz w:val="20"/>
              </w:rPr>
            </w:pPr>
            <w:r>
              <w:rPr>
                <w:color w:val="FFFFFF"/>
                <w:sz w:val="20"/>
              </w:rPr>
              <w:t>#</w:t>
            </w:r>
            <w:r>
              <w:rPr>
                <w:color w:val="FFFFFF"/>
                <w:spacing w:val="-1"/>
                <w:sz w:val="20"/>
              </w:rPr>
              <w:t> </w:t>
            </w:r>
            <w:r>
              <w:rPr>
                <w:color w:val="FFFFFF"/>
                <w:sz w:val="20"/>
              </w:rPr>
              <w:t>Fire</w:t>
            </w:r>
            <w:r>
              <w:rPr>
                <w:color w:val="FFFFFF"/>
                <w:spacing w:val="-1"/>
                <w:sz w:val="20"/>
              </w:rPr>
              <w:t> </w:t>
            </w:r>
            <w:r>
              <w:rPr>
                <w:color w:val="FFFFFF"/>
                <w:spacing w:val="-2"/>
                <w:sz w:val="20"/>
              </w:rPr>
              <w:t>related</w:t>
            </w:r>
          </w:p>
          <w:p>
            <w:pPr>
              <w:pStyle w:val="TableParagraph"/>
              <w:spacing w:before="25"/>
              <w:ind w:left="78" w:right="78"/>
              <w:rPr>
                <w:sz w:val="20"/>
              </w:rPr>
            </w:pPr>
            <w:r>
              <w:rPr>
                <w:color w:val="FFFFFF"/>
                <w:spacing w:val="-2"/>
                <w:sz w:val="20"/>
              </w:rPr>
              <w:t>injuries</w:t>
            </w:r>
          </w:p>
        </w:tc>
        <w:tc>
          <w:tcPr>
            <w:tcW w:w="1710" w:type="dxa"/>
            <w:shd w:val="clear" w:color="auto" w:fill="E0AA0F"/>
          </w:tcPr>
          <w:p>
            <w:pPr>
              <w:pStyle w:val="TableParagraph"/>
              <w:spacing w:line="208" w:lineRule="exact"/>
              <w:ind w:left="32" w:right="48"/>
              <w:rPr>
                <w:sz w:val="20"/>
              </w:rPr>
            </w:pPr>
            <w:r>
              <w:rPr>
                <w:color w:val="FFFFFF"/>
                <w:sz w:val="20"/>
              </w:rPr>
              <w:t>Value</w:t>
            </w:r>
            <w:r>
              <w:rPr>
                <w:color w:val="FFFFFF"/>
                <w:spacing w:val="-1"/>
                <w:sz w:val="20"/>
              </w:rPr>
              <w:t> </w:t>
            </w:r>
            <w:r>
              <w:rPr>
                <w:color w:val="FFFFFF"/>
                <w:sz w:val="20"/>
              </w:rPr>
              <w:t>of</w:t>
            </w:r>
            <w:r>
              <w:rPr>
                <w:color w:val="FFFFFF"/>
                <w:spacing w:val="-1"/>
                <w:sz w:val="20"/>
              </w:rPr>
              <w:t> </w:t>
            </w:r>
            <w:r>
              <w:rPr>
                <w:color w:val="FFFFFF"/>
                <w:spacing w:val="-2"/>
                <w:sz w:val="20"/>
              </w:rPr>
              <w:t>property</w:t>
            </w:r>
          </w:p>
          <w:p>
            <w:pPr>
              <w:pStyle w:val="TableParagraph"/>
              <w:spacing w:before="25"/>
              <w:ind w:left="42" w:right="48"/>
              <w:rPr>
                <w:sz w:val="20"/>
              </w:rPr>
            </w:pPr>
            <w:r>
              <w:rPr>
                <w:color w:val="FFFFFF"/>
                <w:spacing w:val="-2"/>
                <w:sz w:val="20"/>
              </w:rPr>
              <w:t>damage</w:t>
            </w:r>
          </w:p>
        </w:tc>
      </w:tr>
      <w:tr>
        <w:trPr>
          <w:trHeight w:val="240" w:hRule="atLeast"/>
        </w:trPr>
        <w:tc>
          <w:tcPr>
            <w:tcW w:w="2670" w:type="dxa"/>
          </w:tcPr>
          <w:p>
            <w:pPr>
              <w:pStyle w:val="TableParagraph"/>
              <w:spacing w:line="208" w:lineRule="exact"/>
              <w:ind w:left="97"/>
              <w:jc w:val="left"/>
              <w:rPr>
                <w:sz w:val="20"/>
              </w:rPr>
            </w:pPr>
            <w:r>
              <w:rPr>
                <w:sz w:val="20"/>
              </w:rPr>
              <w:t>Unintentional</w:t>
            </w:r>
            <w:r>
              <w:rPr>
                <w:spacing w:val="-1"/>
                <w:sz w:val="20"/>
              </w:rPr>
              <w:t> </w:t>
            </w:r>
            <w:r>
              <w:rPr>
                <w:spacing w:val="-4"/>
                <w:sz w:val="20"/>
              </w:rPr>
              <w:t>Fire</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numPr>
                <w:ilvl w:val="0"/>
                <w:numId w:val="10"/>
              </w:numPr>
              <w:tabs>
                <w:tab w:pos="817" w:val="left" w:leader="none"/>
              </w:tabs>
              <w:spacing w:line="228" w:lineRule="exact" w:before="7" w:after="0"/>
              <w:ind w:left="817" w:right="0" w:hanging="360"/>
              <w:jc w:val="left"/>
              <w:rPr>
                <w:sz w:val="20"/>
              </w:rPr>
            </w:pPr>
            <w:r>
              <w:rPr>
                <w:spacing w:val="-2"/>
                <w:sz w:val="20"/>
              </w:rPr>
              <w:t>Cooking</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55" w:hRule="atLeast"/>
        </w:trPr>
        <w:tc>
          <w:tcPr>
            <w:tcW w:w="2670" w:type="dxa"/>
          </w:tcPr>
          <w:p>
            <w:pPr>
              <w:pStyle w:val="TableParagraph"/>
              <w:numPr>
                <w:ilvl w:val="0"/>
                <w:numId w:val="11"/>
              </w:numPr>
              <w:tabs>
                <w:tab w:pos="817" w:val="left" w:leader="none"/>
              </w:tabs>
              <w:spacing w:line="228" w:lineRule="exact" w:before="7" w:after="0"/>
              <w:ind w:left="817" w:right="0" w:hanging="360"/>
              <w:jc w:val="left"/>
              <w:rPr>
                <w:sz w:val="20"/>
              </w:rPr>
            </w:pPr>
            <w:r>
              <w:rPr>
                <w:sz w:val="20"/>
              </w:rPr>
              <w:t>Smoking</w:t>
            </w:r>
            <w:r>
              <w:rPr>
                <w:spacing w:val="-1"/>
                <w:sz w:val="20"/>
              </w:rPr>
              <w:t> </w:t>
            </w:r>
            <w:r>
              <w:rPr>
                <w:spacing w:val="-2"/>
                <w:sz w:val="20"/>
              </w:rPr>
              <w:t>materials</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40" w:hRule="atLeast"/>
        </w:trPr>
        <w:tc>
          <w:tcPr>
            <w:tcW w:w="2670" w:type="dxa"/>
          </w:tcPr>
          <w:p>
            <w:pPr>
              <w:pStyle w:val="TableParagraph"/>
              <w:numPr>
                <w:ilvl w:val="0"/>
                <w:numId w:val="12"/>
              </w:numPr>
              <w:tabs>
                <w:tab w:pos="817" w:val="left" w:leader="none"/>
              </w:tabs>
              <w:spacing w:line="220" w:lineRule="exact" w:before="0" w:after="0"/>
              <w:ind w:left="817" w:right="0" w:hanging="360"/>
              <w:jc w:val="left"/>
              <w:rPr>
                <w:sz w:val="20"/>
              </w:rPr>
            </w:pPr>
            <w:r>
              <w:rPr>
                <w:sz w:val="20"/>
              </w:rPr>
              <w:t>Open</w:t>
            </w:r>
            <w:r>
              <w:rPr>
                <w:spacing w:val="-1"/>
                <w:sz w:val="20"/>
              </w:rPr>
              <w:t> </w:t>
            </w:r>
            <w:r>
              <w:rPr>
                <w:spacing w:val="-2"/>
                <w:sz w:val="20"/>
              </w:rPr>
              <w:t>Flames</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numPr>
                <w:ilvl w:val="0"/>
                <w:numId w:val="13"/>
              </w:numPr>
              <w:tabs>
                <w:tab w:pos="817" w:val="left" w:leader="none"/>
              </w:tabs>
              <w:spacing w:line="228" w:lineRule="exact" w:before="7" w:after="0"/>
              <w:ind w:left="817" w:right="0" w:hanging="360"/>
              <w:jc w:val="left"/>
              <w:rPr>
                <w:sz w:val="20"/>
              </w:rPr>
            </w:pPr>
            <w:r>
              <w:rPr>
                <w:sz w:val="20"/>
              </w:rPr>
              <w:t>Heating</w:t>
            </w:r>
            <w:r>
              <w:rPr>
                <w:spacing w:val="-1"/>
                <w:sz w:val="20"/>
              </w:rPr>
              <w:t> </w:t>
            </w:r>
            <w:r>
              <w:rPr>
                <w:spacing w:val="-2"/>
                <w:sz w:val="20"/>
              </w:rPr>
              <w:t>equipment</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40" w:hRule="atLeast"/>
        </w:trPr>
        <w:tc>
          <w:tcPr>
            <w:tcW w:w="2670" w:type="dxa"/>
          </w:tcPr>
          <w:p>
            <w:pPr>
              <w:pStyle w:val="TableParagraph"/>
              <w:numPr>
                <w:ilvl w:val="0"/>
                <w:numId w:val="14"/>
              </w:numPr>
              <w:tabs>
                <w:tab w:pos="817" w:val="left" w:leader="none"/>
              </w:tabs>
              <w:spacing w:line="220" w:lineRule="exact" w:before="0" w:after="0"/>
              <w:ind w:left="817" w:right="0" w:hanging="360"/>
              <w:jc w:val="left"/>
              <w:rPr>
                <w:sz w:val="20"/>
              </w:rPr>
            </w:pPr>
            <w:r>
              <w:rPr>
                <w:sz w:val="20"/>
              </w:rPr>
              <w:t>Hazardous</w:t>
            </w:r>
            <w:r>
              <w:rPr>
                <w:spacing w:val="-3"/>
                <w:sz w:val="20"/>
              </w:rPr>
              <w:t> </w:t>
            </w:r>
            <w:r>
              <w:rPr>
                <w:spacing w:val="-2"/>
                <w:sz w:val="20"/>
              </w:rPr>
              <w:t>products</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numPr>
                <w:ilvl w:val="0"/>
                <w:numId w:val="15"/>
              </w:numPr>
              <w:tabs>
                <w:tab w:pos="817" w:val="left" w:leader="none"/>
              </w:tabs>
              <w:spacing w:line="228" w:lineRule="exact" w:before="7" w:after="0"/>
              <w:ind w:left="817" w:right="0" w:hanging="360"/>
              <w:jc w:val="left"/>
              <w:rPr>
                <w:sz w:val="20"/>
              </w:rPr>
            </w:pPr>
            <w:r>
              <w:rPr>
                <w:spacing w:val="-2"/>
                <w:sz w:val="20"/>
              </w:rPr>
              <w:t>Machinery/Industrial</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55" w:hRule="atLeast"/>
        </w:trPr>
        <w:tc>
          <w:tcPr>
            <w:tcW w:w="2670" w:type="dxa"/>
          </w:tcPr>
          <w:p>
            <w:pPr>
              <w:pStyle w:val="TableParagraph"/>
              <w:numPr>
                <w:ilvl w:val="0"/>
                <w:numId w:val="16"/>
              </w:numPr>
              <w:tabs>
                <w:tab w:pos="817" w:val="left" w:leader="none"/>
              </w:tabs>
              <w:spacing w:line="228" w:lineRule="exact" w:before="7" w:after="0"/>
              <w:ind w:left="817" w:right="0" w:hanging="360"/>
              <w:jc w:val="left"/>
              <w:rPr>
                <w:sz w:val="20"/>
              </w:rPr>
            </w:pPr>
            <w:r>
              <w:rPr>
                <w:spacing w:val="-2"/>
                <w:sz w:val="20"/>
              </w:rPr>
              <w:t>Natural</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40" w:hRule="atLeast"/>
        </w:trPr>
        <w:tc>
          <w:tcPr>
            <w:tcW w:w="2670" w:type="dxa"/>
          </w:tcPr>
          <w:p>
            <w:pPr>
              <w:pStyle w:val="TableParagraph"/>
              <w:numPr>
                <w:ilvl w:val="0"/>
                <w:numId w:val="17"/>
              </w:numPr>
              <w:tabs>
                <w:tab w:pos="817" w:val="left" w:leader="none"/>
              </w:tabs>
              <w:spacing w:line="220" w:lineRule="exact" w:before="0" w:after="0"/>
              <w:ind w:left="817" w:right="0" w:hanging="360"/>
              <w:jc w:val="left"/>
              <w:rPr>
                <w:sz w:val="20"/>
              </w:rPr>
            </w:pPr>
            <w:r>
              <w:rPr>
                <w:spacing w:val="-2"/>
                <w:sz w:val="20"/>
              </w:rPr>
              <w:t>Other</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spacing w:line="223" w:lineRule="exact"/>
              <w:ind w:left="97"/>
              <w:jc w:val="left"/>
              <w:rPr>
                <w:sz w:val="20"/>
              </w:rPr>
            </w:pPr>
            <w:r>
              <w:rPr>
                <w:sz w:val="20"/>
              </w:rPr>
              <w:t>Intentional</w:t>
            </w:r>
            <w:r>
              <w:rPr>
                <w:spacing w:val="-1"/>
                <w:sz w:val="20"/>
              </w:rPr>
              <w:t> </w:t>
            </w:r>
            <w:r>
              <w:rPr>
                <w:spacing w:val="-4"/>
                <w:sz w:val="20"/>
              </w:rPr>
              <w:t>Fire</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40" w:hRule="atLeast"/>
        </w:trPr>
        <w:tc>
          <w:tcPr>
            <w:tcW w:w="2670" w:type="dxa"/>
          </w:tcPr>
          <w:p>
            <w:pPr>
              <w:pStyle w:val="TableParagraph"/>
              <w:spacing w:line="208" w:lineRule="exact"/>
              <w:ind w:left="97"/>
              <w:jc w:val="left"/>
              <w:rPr>
                <w:sz w:val="20"/>
              </w:rPr>
            </w:pPr>
            <w:r>
              <w:rPr>
                <w:sz w:val="20"/>
              </w:rPr>
              <w:t>Undetermined</w:t>
            </w:r>
            <w:r>
              <w:rPr>
                <w:spacing w:val="-1"/>
                <w:sz w:val="20"/>
              </w:rPr>
              <w:t> </w:t>
            </w:r>
            <w:r>
              <w:rPr>
                <w:spacing w:val="-4"/>
                <w:sz w:val="20"/>
              </w:rPr>
              <w:t>Fire</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bl>
    <w:p>
      <w:pPr>
        <w:pStyle w:val="BodyText"/>
        <w:spacing w:before="70"/>
        <w:rPr>
          <w:sz w:val="20"/>
        </w:rPr>
      </w:pPr>
    </w:p>
    <w:tbl>
      <w:tblPr>
        <w:tblW w:w="0" w:type="auto"/>
        <w:jc w:val="left"/>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70"/>
        <w:gridCol w:w="1635"/>
        <w:gridCol w:w="1665"/>
        <w:gridCol w:w="1740"/>
        <w:gridCol w:w="1710"/>
      </w:tblGrid>
      <w:tr>
        <w:trPr>
          <w:trHeight w:val="465" w:hRule="atLeast"/>
        </w:trPr>
        <w:tc>
          <w:tcPr>
            <w:tcW w:w="2670" w:type="dxa"/>
            <w:shd w:val="clear" w:color="auto" w:fill="014E3D"/>
          </w:tcPr>
          <w:p>
            <w:pPr>
              <w:pStyle w:val="TableParagraph"/>
              <w:spacing w:before="76"/>
              <w:ind w:left="667"/>
              <w:jc w:val="left"/>
              <w:rPr>
                <w:sz w:val="24"/>
              </w:rPr>
            </w:pPr>
            <w:r>
              <w:rPr>
                <w:color w:val="FFFFFF"/>
                <w:sz w:val="24"/>
              </w:rPr>
              <w:t>Fire </w:t>
            </w:r>
            <w:r>
              <w:rPr>
                <w:color w:val="FFFFFF"/>
                <w:spacing w:val="-2"/>
                <w:sz w:val="24"/>
              </w:rPr>
              <w:t>Statistics</w:t>
            </w:r>
          </w:p>
        </w:tc>
        <w:tc>
          <w:tcPr>
            <w:tcW w:w="6750" w:type="dxa"/>
            <w:gridSpan w:val="4"/>
            <w:shd w:val="clear" w:color="auto" w:fill="014E3D"/>
          </w:tcPr>
          <w:p>
            <w:pPr>
              <w:pStyle w:val="TableParagraph"/>
              <w:spacing w:before="1"/>
              <w:rPr>
                <w:sz w:val="24"/>
              </w:rPr>
            </w:pPr>
            <w:r>
              <w:rPr>
                <w:color w:val="FFFFFF"/>
                <w:spacing w:val="-4"/>
                <w:sz w:val="24"/>
              </w:rPr>
              <w:t>2023</w:t>
            </w:r>
          </w:p>
        </w:tc>
      </w:tr>
      <w:tr>
        <w:trPr>
          <w:trHeight w:val="495" w:hRule="atLeast"/>
        </w:trPr>
        <w:tc>
          <w:tcPr>
            <w:tcW w:w="2670" w:type="dxa"/>
            <w:shd w:val="clear" w:color="auto" w:fill="E0AA0F"/>
          </w:tcPr>
          <w:p>
            <w:pPr>
              <w:pStyle w:val="TableParagraph"/>
              <w:jc w:val="left"/>
              <w:rPr>
                <w:sz w:val="20"/>
              </w:rPr>
            </w:pPr>
          </w:p>
        </w:tc>
        <w:tc>
          <w:tcPr>
            <w:tcW w:w="1635" w:type="dxa"/>
            <w:shd w:val="clear" w:color="auto" w:fill="E0AA0F"/>
          </w:tcPr>
          <w:p>
            <w:pPr>
              <w:pStyle w:val="TableParagraph"/>
              <w:spacing w:before="98"/>
              <w:ind w:right="63"/>
              <w:rPr>
                <w:sz w:val="20"/>
              </w:rPr>
            </w:pPr>
            <w:r>
              <w:rPr>
                <w:color w:val="FFFFFF"/>
                <w:sz w:val="20"/>
              </w:rPr>
              <w:t>#</w:t>
            </w:r>
            <w:r>
              <w:rPr>
                <w:color w:val="FFFFFF"/>
                <w:spacing w:val="-1"/>
                <w:sz w:val="20"/>
              </w:rPr>
              <w:t> </w:t>
            </w:r>
            <w:r>
              <w:rPr>
                <w:color w:val="FFFFFF"/>
                <w:spacing w:val="-2"/>
                <w:sz w:val="20"/>
              </w:rPr>
              <w:t>Fires</w:t>
            </w:r>
          </w:p>
        </w:tc>
        <w:tc>
          <w:tcPr>
            <w:tcW w:w="1665" w:type="dxa"/>
            <w:shd w:val="clear" w:color="auto" w:fill="E0AA0F"/>
          </w:tcPr>
          <w:p>
            <w:pPr>
              <w:pStyle w:val="TableParagraph"/>
              <w:spacing w:line="208" w:lineRule="exact"/>
              <w:ind w:left="36" w:right="63"/>
              <w:rPr>
                <w:sz w:val="20"/>
              </w:rPr>
            </w:pPr>
            <w:r>
              <w:rPr>
                <w:color w:val="FFFFFF"/>
                <w:sz w:val="20"/>
              </w:rPr>
              <w:t>#</w:t>
            </w:r>
            <w:r>
              <w:rPr>
                <w:color w:val="FFFFFF"/>
                <w:spacing w:val="-1"/>
                <w:sz w:val="20"/>
              </w:rPr>
              <w:t> </w:t>
            </w:r>
            <w:r>
              <w:rPr>
                <w:color w:val="FFFFFF"/>
                <w:sz w:val="20"/>
              </w:rPr>
              <w:t>Fire</w:t>
            </w:r>
            <w:r>
              <w:rPr>
                <w:color w:val="FFFFFF"/>
                <w:spacing w:val="-1"/>
                <w:sz w:val="20"/>
              </w:rPr>
              <w:t> </w:t>
            </w:r>
            <w:r>
              <w:rPr>
                <w:color w:val="FFFFFF"/>
                <w:spacing w:val="-2"/>
                <w:sz w:val="20"/>
              </w:rPr>
              <w:t>related</w:t>
            </w:r>
          </w:p>
          <w:p>
            <w:pPr>
              <w:pStyle w:val="TableParagraph"/>
              <w:spacing w:before="25"/>
              <w:ind w:left="51" w:right="63"/>
              <w:rPr>
                <w:sz w:val="20"/>
              </w:rPr>
            </w:pPr>
            <w:r>
              <w:rPr>
                <w:color w:val="FFFFFF"/>
                <w:spacing w:val="-2"/>
                <w:sz w:val="20"/>
              </w:rPr>
              <w:t>deaths</w:t>
            </w:r>
          </w:p>
        </w:tc>
        <w:tc>
          <w:tcPr>
            <w:tcW w:w="1740" w:type="dxa"/>
            <w:shd w:val="clear" w:color="auto" w:fill="E0AA0F"/>
          </w:tcPr>
          <w:p>
            <w:pPr>
              <w:pStyle w:val="TableParagraph"/>
              <w:spacing w:line="208" w:lineRule="exact"/>
              <w:ind w:left="66" w:right="78"/>
              <w:rPr>
                <w:sz w:val="20"/>
              </w:rPr>
            </w:pPr>
            <w:r>
              <w:rPr>
                <w:color w:val="FFFFFF"/>
                <w:sz w:val="20"/>
              </w:rPr>
              <w:t>#</w:t>
            </w:r>
            <w:r>
              <w:rPr>
                <w:color w:val="FFFFFF"/>
                <w:spacing w:val="-1"/>
                <w:sz w:val="20"/>
              </w:rPr>
              <w:t> </w:t>
            </w:r>
            <w:r>
              <w:rPr>
                <w:color w:val="FFFFFF"/>
                <w:sz w:val="20"/>
              </w:rPr>
              <w:t>Fire</w:t>
            </w:r>
            <w:r>
              <w:rPr>
                <w:color w:val="FFFFFF"/>
                <w:spacing w:val="-1"/>
                <w:sz w:val="20"/>
              </w:rPr>
              <w:t> </w:t>
            </w:r>
            <w:r>
              <w:rPr>
                <w:color w:val="FFFFFF"/>
                <w:spacing w:val="-2"/>
                <w:sz w:val="20"/>
              </w:rPr>
              <w:t>related</w:t>
            </w:r>
          </w:p>
          <w:p>
            <w:pPr>
              <w:pStyle w:val="TableParagraph"/>
              <w:spacing w:before="25"/>
              <w:ind w:left="78" w:right="78"/>
              <w:rPr>
                <w:sz w:val="20"/>
              </w:rPr>
            </w:pPr>
            <w:r>
              <w:rPr>
                <w:color w:val="FFFFFF"/>
                <w:spacing w:val="-2"/>
                <w:sz w:val="20"/>
              </w:rPr>
              <w:t>injuries</w:t>
            </w:r>
          </w:p>
        </w:tc>
        <w:tc>
          <w:tcPr>
            <w:tcW w:w="1710" w:type="dxa"/>
            <w:shd w:val="clear" w:color="auto" w:fill="E0AA0F"/>
          </w:tcPr>
          <w:p>
            <w:pPr>
              <w:pStyle w:val="TableParagraph"/>
              <w:spacing w:line="208" w:lineRule="exact"/>
              <w:ind w:left="32" w:right="48"/>
              <w:rPr>
                <w:sz w:val="20"/>
              </w:rPr>
            </w:pPr>
            <w:r>
              <w:rPr>
                <w:color w:val="FFFFFF"/>
                <w:sz w:val="20"/>
              </w:rPr>
              <w:t>Value</w:t>
            </w:r>
            <w:r>
              <w:rPr>
                <w:color w:val="FFFFFF"/>
                <w:spacing w:val="-1"/>
                <w:sz w:val="20"/>
              </w:rPr>
              <w:t> </w:t>
            </w:r>
            <w:r>
              <w:rPr>
                <w:color w:val="FFFFFF"/>
                <w:sz w:val="20"/>
              </w:rPr>
              <w:t>of</w:t>
            </w:r>
            <w:r>
              <w:rPr>
                <w:color w:val="FFFFFF"/>
                <w:spacing w:val="-1"/>
                <w:sz w:val="20"/>
              </w:rPr>
              <w:t> </w:t>
            </w:r>
            <w:r>
              <w:rPr>
                <w:color w:val="FFFFFF"/>
                <w:spacing w:val="-2"/>
                <w:sz w:val="20"/>
              </w:rPr>
              <w:t>property</w:t>
            </w:r>
          </w:p>
          <w:p>
            <w:pPr>
              <w:pStyle w:val="TableParagraph"/>
              <w:spacing w:before="25"/>
              <w:ind w:left="42" w:right="48"/>
              <w:rPr>
                <w:sz w:val="20"/>
              </w:rPr>
            </w:pPr>
            <w:r>
              <w:rPr>
                <w:color w:val="FFFFFF"/>
                <w:spacing w:val="-2"/>
                <w:sz w:val="20"/>
              </w:rPr>
              <w:t>damage</w:t>
            </w:r>
          </w:p>
        </w:tc>
      </w:tr>
      <w:tr>
        <w:trPr>
          <w:trHeight w:val="240" w:hRule="atLeast"/>
        </w:trPr>
        <w:tc>
          <w:tcPr>
            <w:tcW w:w="2670" w:type="dxa"/>
          </w:tcPr>
          <w:p>
            <w:pPr>
              <w:pStyle w:val="TableParagraph"/>
              <w:spacing w:line="208" w:lineRule="exact"/>
              <w:ind w:left="97"/>
              <w:jc w:val="left"/>
              <w:rPr>
                <w:sz w:val="20"/>
              </w:rPr>
            </w:pPr>
            <w:r>
              <w:rPr>
                <w:sz w:val="20"/>
              </w:rPr>
              <w:t>Unintentional</w:t>
            </w:r>
            <w:r>
              <w:rPr>
                <w:spacing w:val="-1"/>
                <w:sz w:val="20"/>
              </w:rPr>
              <w:t> </w:t>
            </w:r>
            <w:r>
              <w:rPr>
                <w:spacing w:val="-4"/>
                <w:sz w:val="20"/>
              </w:rPr>
              <w:t>Fire</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numPr>
                <w:ilvl w:val="0"/>
                <w:numId w:val="18"/>
              </w:numPr>
              <w:tabs>
                <w:tab w:pos="817" w:val="left" w:leader="none"/>
              </w:tabs>
              <w:spacing w:line="228" w:lineRule="exact" w:before="7" w:after="0"/>
              <w:ind w:left="817" w:right="0" w:hanging="360"/>
              <w:jc w:val="left"/>
              <w:rPr>
                <w:sz w:val="20"/>
              </w:rPr>
            </w:pPr>
            <w:r>
              <w:rPr>
                <w:spacing w:val="-2"/>
                <w:sz w:val="20"/>
              </w:rPr>
              <w:t>Cooking</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40" w:hRule="atLeast"/>
        </w:trPr>
        <w:tc>
          <w:tcPr>
            <w:tcW w:w="2670" w:type="dxa"/>
          </w:tcPr>
          <w:p>
            <w:pPr>
              <w:pStyle w:val="TableParagraph"/>
              <w:numPr>
                <w:ilvl w:val="0"/>
                <w:numId w:val="19"/>
              </w:numPr>
              <w:tabs>
                <w:tab w:pos="817" w:val="left" w:leader="none"/>
              </w:tabs>
              <w:spacing w:line="220" w:lineRule="exact" w:before="0" w:after="0"/>
              <w:ind w:left="817" w:right="0" w:hanging="360"/>
              <w:jc w:val="left"/>
              <w:rPr>
                <w:sz w:val="20"/>
              </w:rPr>
            </w:pPr>
            <w:r>
              <w:rPr>
                <w:sz w:val="20"/>
              </w:rPr>
              <w:t>Smoking</w:t>
            </w:r>
            <w:r>
              <w:rPr>
                <w:spacing w:val="-1"/>
                <w:sz w:val="20"/>
              </w:rPr>
              <w:t> </w:t>
            </w:r>
            <w:r>
              <w:rPr>
                <w:spacing w:val="-2"/>
                <w:sz w:val="20"/>
              </w:rPr>
              <w:t>materials</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numPr>
                <w:ilvl w:val="0"/>
                <w:numId w:val="20"/>
              </w:numPr>
              <w:tabs>
                <w:tab w:pos="817" w:val="left" w:leader="none"/>
              </w:tabs>
              <w:spacing w:line="228" w:lineRule="exact" w:before="7" w:after="0"/>
              <w:ind w:left="817" w:right="0" w:hanging="360"/>
              <w:jc w:val="left"/>
              <w:rPr>
                <w:sz w:val="20"/>
              </w:rPr>
            </w:pPr>
            <w:r>
              <w:rPr>
                <w:sz w:val="20"/>
              </w:rPr>
              <w:t>Open</w:t>
            </w:r>
            <w:r>
              <w:rPr>
                <w:spacing w:val="-1"/>
                <w:sz w:val="20"/>
              </w:rPr>
              <w:t> </w:t>
            </w:r>
            <w:r>
              <w:rPr>
                <w:spacing w:val="-2"/>
                <w:sz w:val="20"/>
              </w:rPr>
              <w:t>Flames</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55" w:hRule="atLeast"/>
        </w:trPr>
        <w:tc>
          <w:tcPr>
            <w:tcW w:w="2670" w:type="dxa"/>
          </w:tcPr>
          <w:p>
            <w:pPr>
              <w:pStyle w:val="TableParagraph"/>
              <w:numPr>
                <w:ilvl w:val="0"/>
                <w:numId w:val="21"/>
              </w:numPr>
              <w:tabs>
                <w:tab w:pos="817" w:val="left" w:leader="none"/>
              </w:tabs>
              <w:spacing w:line="228" w:lineRule="exact" w:before="7" w:after="0"/>
              <w:ind w:left="817" w:right="0" w:hanging="360"/>
              <w:jc w:val="left"/>
              <w:rPr>
                <w:sz w:val="20"/>
              </w:rPr>
            </w:pPr>
            <w:r>
              <w:rPr>
                <w:sz w:val="20"/>
              </w:rPr>
              <w:t>Heating</w:t>
            </w:r>
            <w:r>
              <w:rPr>
                <w:spacing w:val="-1"/>
                <w:sz w:val="20"/>
              </w:rPr>
              <w:t> </w:t>
            </w:r>
            <w:r>
              <w:rPr>
                <w:spacing w:val="-2"/>
                <w:sz w:val="20"/>
              </w:rPr>
              <w:t>equipment</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40" w:hRule="atLeast"/>
        </w:trPr>
        <w:tc>
          <w:tcPr>
            <w:tcW w:w="2670" w:type="dxa"/>
          </w:tcPr>
          <w:p>
            <w:pPr>
              <w:pStyle w:val="TableParagraph"/>
              <w:numPr>
                <w:ilvl w:val="0"/>
                <w:numId w:val="22"/>
              </w:numPr>
              <w:tabs>
                <w:tab w:pos="817" w:val="left" w:leader="none"/>
              </w:tabs>
              <w:spacing w:line="220" w:lineRule="exact" w:before="0" w:after="0"/>
              <w:ind w:left="817" w:right="0" w:hanging="360"/>
              <w:jc w:val="left"/>
              <w:rPr>
                <w:sz w:val="20"/>
              </w:rPr>
            </w:pPr>
            <w:r>
              <w:rPr>
                <w:sz w:val="20"/>
              </w:rPr>
              <w:t>Hazardous</w:t>
            </w:r>
            <w:r>
              <w:rPr>
                <w:spacing w:val="-3"/>
                <w:sz w:val="20"/>
              </w:rPr>
              <w:t> </w:t>
            </w:r>
            <w:r>
              <w:rPr>
                <w:spacing w:val="-2"/>
                <w:sz w:val="20"/>
              </w:rPr>
              <w:t>products</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numPr>
                <w:ilvl w:val="0"/>
                <w:numId w:val="23"/>
              </w:numPr>
              <w:tabs>
                <w:tab w:pos="817" w:val="left" w:leader="none"/>
              </w:tabs>
              <w:spacing w:line="228" w:lineRule="exact" w:before="7" w:after="0"/>
              <w:ind w:left="817" w:right="0" w:hanging="360"/>
              <w:jc w:val="left"/>
              <w:rPr>
                <w:sz w:val="20"/>
              </w:rPr>
            </w:pPr>
            <w:r>
              <w:rPr>
                <w:spacing w:val="-2"/>
                <w:sz w:val="20"/>
              </w:rPr>
              <w:t>Machinery/Industrial</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55" w:hRule="atLeast"/>
        </w:trPr>
        <w:tc>
          <w:tcPr>
            <w:tcW w:w="2670" w:type="dxa"/>
          </w:tcPr>
          <w:p>
            <w:pPr>
              <w:pStyle w:val="TableParagraph"/>
              <w:numPr>
                <w:ilvl w:val="0"/>
                <w:numId w:val="24"/>
              </w:numPr>
              <w:tabs>
                <w:tab w:pos="817" w:val="left" w:leader="none"/>
              </w:tabs>
              <w:spacing w:line="228" w:lineRule="exact" w:before="7" w:after="0"/>
              <w:ind w:left="817" w:right="0" w:hanging="360"/>
              <w:jc w:val="left"/>
              <w:rPr>
                <w:sz w:val="20"/>
              </w:rPr>
            </w:pPr>
            <w:r>
              <w:rPr>
                <w:spacing w:val="-2"/>
                <w:sz w:val="20"/>
              </w:rPr>
              <w:t>Natural</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40" w:hRule="atLeast"/>
        </w:trPr>
        <w:tc>
          <w:tcPr>
            <w:tcW w:w="2670" w:type="dxa"/>
          </w:tcPr>
          <w:p>
            <w:pPr>
              <w:pStyle w:val="TableParagraph"/>
              <w:numPr>
                <w:ilvl w:val="0"/>
                <w:numId w:val="25"/>
              </w:numPr>
              <w:tabs>
                <w:tab w:pos="817" w:val="left" w:leader="none"/>
              </w:tabs>
              <w:spacing w:line="220" w:lineRule="exact" w:before="0" w:after="0"/>
              <w:ind w:left="817" w:right="0" w:hanging="360"/>
              <w:jc w:val="left"/>
              <w:rPr>
                <w:sz w:val="20"/>
              </w:rPr>
            </w:pPr>
            <w:r>
              <w:rPr>
                <w:spacing w:val="-2"/>
                <w:sz w:val="20"/>
              </w:rPr>
              <w:t>Other</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spacing w:line="223" w:lineRule="exact"/>
              <w:ind w:left="97"/>
              <w:jc w:val="left"/>
              <w:rPr>
                <w:sz w:val="20"/>
              </w:rPr>
            </w:pPr>
            <w:r>
              <w:rPr>
                <w:sz w:val="20"/>
              </w:rPr>
              <w:t>Intentional</w:t>
            </w:r>
            <w:r>
              <w:rPr>
                <w:spacing w:val="-1"/>
                <w:sz w:val="20"/>
              </w:rPr>
              <w:t> </w:t>
            </w:r>
            <w:r>
              <w:rPr>
                <w:spacing w:val="-4"/>
                <w:sz w:val="20"/>
              </w:rPr>
              <w:t>Fire</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40" w:hRule="atLeast"/>
        </w:trPr>
        <w:tc>
          <w:tcPr>
            <w:tcW w:w="2670" w:type="dxa"/>
          </w:tcPr>
          <w:p>
            <w:pPr>
              <w:pStyle w:val="TableParagraph"/>
              <w:spacing w:line="208" w:lineRule="exact"/>
              <w:ind w:left="97"/>
              <w:jc w:val="left"/>
              <w:rPr>
                <w:sz w:val="20"/>
              </w:rPr>
            </w:pPr>
            <w:r>
              <w:rPr>
                <w:sz w:val="20"/>
              </w:rPr>
              <w:t>Undetermined</w:t>
            </w:r>
            <w:r>
              <w:rPr>
                <w:spacing w:val="-1"/>
                <w:sz w:val="20"/>
              </w:rPr>
              <w:t> </w:t>
            </w:r>
            <w:r>
              <w:rPr>
                <w:spacing w:val="-4"/>
                <w:sz w:val="20"/>
              </w:rPr>
              <w:t>Fire</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bl>
    <w:p>
      <w:pPr>
        <w:pStyle w:val="BodyText"/>
        <w:spacing w:before="115"/>
        <w:rPr>
          <w:sz w:val="20"/>
        </w:rPr>
      </w:pPr>
    </w:p>
    <w:tbl>
      <w:tblPr>
        <w:tblW w:w="0" w:type="auto"/>
        <w:jc w:val="left"/>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70"/>
        <w:gridCol w:w="1635"/>
        <w:gridCol w:w="1665"/>
        <w:gridCol w:w="1740"/>
        <w:gridCol w:w="1710"/>
      </w:tblGrid>
      <w:tr>
        <w:trPr>
          <w:trHeight w:val="450" w:hRule="atLeast"/>
        </w:trPr>
        <w:tc>
          <w:tcPr>
            <w:tcW w:w="2670" w:type="dxa"/>
            <w:shd w:val="clear" w:color="auto" w:fill="014E3D"/>
          </w:tcPr>
          <w:p>
            <w:pPr>
              <w:pStyle w:val="TableParagraph"/>
              <w:spacing w:before="61"/>
              <w:ind w:left="667"/>
              <w:jc w:val="left"/>
              <w:rPr>
                <w:sz w:val="24"/>
              </w:rPr>
            </w:pPr>
            <w:r>
              <w:rPr>
                <w:color w:val="FFFFFF"/>
                <w:sz w:val="24"/>
              </w:rPr>
              <w:t>Fire </w:t>
            </w:r>
            <w:r>
              <w:rPr>
                <w:color w:val="FFFFFF"/>
                <w:spacing w:val="-2"/>
                <w:sz w:val="24"/>
              </w:rPr>
              <w:t>Statistics</w:t>
            </w:r>
          </w:p>
        </w:tc>
        <w:tc>
          <w:tcPr>
            <w:tcW w:w="6750" w:type="dxa"/>
            <w:gridSpan w:val="4"/>
            <w:shd w:val="clear" w:color="auto" w:fill="014E3D"/>
          </w:tcPr>
          <w:p>
            <w:pPr>
              <w:pStyle w:val="TableParagraph"/>
              <w:spacing w:line="262" w:lineRule="exact"/>
              <w:rPr>
                <w:sz w:val="24"/>
              </w:rPr>
            </w:pPr>
            <w:r>
              <w:rPr>
                <w:color w:val="FFFFFF"/>
                <w:spacing w:val="-4"/>
                <w:sz w:val="24"/>
              </w:rPr>
              <w:t>2022</w:t>
            </w:r>
          </w:p>
        </w:tc>
      </w:tr>
      <w:tr>
        <w:trPr>
          <w:trHeight w:val="495" w:hRule="atLeast"/>
        </w:trPr>
        <w:tc>
          <w:tcPr>
            <w:tcW w:w="2670" w:type="dxa"/>
            <w:shd w:val="clear" w:color="auto" w:fill="E0AA0F"/>
          </w:tcPr>
          <w:p>
            <w:pPr>
              <w:pStyle w:val="TableParagraph"/>
              <w:jc w:val="left"/>
              <w:rPr>
                <w:sz w:val="20"/>
              </w:rPr>
            </w:pPr>
          </w:p>
        </w:tc>
        <w:tc>
          <w:tcPr>
            <w:tcW w:w="1635" w:type="dxa"/>
            <w:shd w:val="clear" w:color="auto" w:fill="E0AA0F"/>
          </w:tcPr>
          <w:p>
            <w:pPr>
              <w:pStyle w:val="TableParagraph"/>
              <w:spacing w:before="113"/>
              <w:ind w:right="63"/>
              <w:rPr>
                <w:sz w:val="20"/>
              </w:rPr>
            </w:pPr>
            <w:r>
              <w:rPr>
                <w:color w:val="FFFFFF"/>
                <w:sz w:val="20"/>
              </w:rPr>
              <w:t>#</w:t>
            </w:r>
            <w:r>
              <w:rPr>
                <w:color w:val="FFFFFF"/>
                <w:spacing w:val="-1"/>
                <w:sz w:val="20"/>
              </w:rPr>
              <w:t> </w:t>
            </w:r>
            <w:r>
              <w:rPr>
                <w:color w:val="FFFFFF"/>
                <w:spacing w:val="-2"/>
                <w:sz w:val="20"/>
              </w:rPr>
              <w:t>Fires</w:t>
            </w:r>
          </w:p>
        </w:tc>
        <w:tc>
          <w:tcPr>
            <w:tcW w:w="1665" w:type="dxa"/>
            <w:shd w:val="clear" w:color="auto" w:fill="E0AA0F"/>
          </w:tcPr>
          <w:p>
            <w:pPr>
              <w:pStyle w:val="TableParagraph"/>
              <w:spacing w:line="249" w:lineRule="auto"/>
              <w:ind w:left="562" w:hanging="285"/>
              <w:jc w:val="left"/>
              <w:rPr>
                <w:sz w:val="20"/>
              </w:rPr>
            </w:pPr>
            <w:r>
              <w:rPr>
                <w:color w:val="FFFFFF"/>
                <w:sz w:val="20"/>
              </w:rPr>
              <w:t>#</w:t>
            </w:r>
            <w:r>
              <w:rPr>
                <w:color w:val="FFFFFF"/>
                <w:spacing w:val="-13"/>
                <w:sz w:val="20"/>
              </w:rPr>
              <w:t> </w:t>
            </w:r>
            <w:r>
              <w:rPr>
                <w:color w:val="FFFFFF"/>
                <w:sz w:val="20"/>
              </w:rPr>
              <w:t>Fire</w:t>
            </w:r>
            <w:r>
              <w:rPr>
                <w:color w:val="FFFFFF"/>
                <w:spacing w:val="-12"/>
                <w:sz w:val="20"/>
              </w:rPr>
              <w:t> </w:t>
            </w:r>
            <w:r>
              <w:rPr>
                <w:color w:val="FFFFFF"/>
                <w:sz w:val="20"/>
              </w:rPr>
              <w:t>related </w:t>
            </w:r>
            <w:r>
              <w:rPr>
                <w:color w:val="FFFFFF"/>
                <w:spacing w:val="-2"/>
                <w:sz w:val="20"/>
              </w:rPr>
              <w:t>deaths</w:t>
            </w:r>
          </w:p>
        </w:tc>
        <w:tc>
          <w:tcPr>
            <w:tcW w:w="1740" w:type="dxa"/>
            <w:shd w:val="clear" w:color="auto" w:fill="E0AA0F"/>
          </w:tcPr>
          <w:p>
            <w:pPr>
              <w:pStyle w:val="TableParagraph"/>
              <w:spacing w:line="249" w:lineRule="auto"/>
              <w:ind w:left="562" w:hanging="240"/>
              <w:jc w:val="left"/>
              <w:rPr>
                <w:sz w:val="20"/>
              </w:rPr>
            </w:pPr>
            <w:r>
              <w:rPr>
                <w:color w:val="FFFFFF"/>
                <w:sz w:val="20"/>
              </w:rPr>
              <w:t>#</w:t>
            </w:r>
            <w:r>
              <w:rPr>
                <w:color w:val="FFFFFF"/>
                <w:spacing w:val="-13"/>
                <w:sz w:val="20"/>
              </w:rPr>
              <w:t> </w:t>
            </w:r>
            <w:r>
              <w:rPr>
                <w:color w:val="FFFFFF"/>
                <w:sz w:val="20"/>
              </w:rPr>
              <w:t>Fire</w:t>
            </w:r>
            <w:r>
              <w:rPr>
                <w:color w:val="FFFFFF"/>
                <w:spacing w:val="-12"/>
                <w:sz w:val="20"/>
              </w:rPr>
              <w:t> </w:t>
            </w:r>
            <w:r>
              <w:rPr>
                <w:color w:val="FFFFFF"/>
                <w:sz w:val="20"/>
              </w:rPr>
              <w:t>related </w:t>
            </w:r>
            <w:r>
              <w:rPr>
                <w:color w:val="FFFFFF"/>
                <w:spacing w:val="-2"/>
                <w:sz w:val="20"/>
              </w:rPr>
              <w:t>injuries</w:t>
            </w:r>
          </w:p>
        </w:tc>
        <w:tc>
          <w:tcPr>
            <w:tcW w:w="1710" w:type="dxa"/>
            <w:shd w:val="clear" w:color="auto" w:fill="E0AA0F"/>
          </w:tcPr>
          <w:p>
            <w:pPr>
              <w:pStyle w:val="TableParagraph"/>
              <w:spacing w:line="249" w:lineRule="auto"/>
              <w:ind w:left="532" w:right="144" w:hanging="405"/>
              <w:jc w:val="left"/>
              <w:rPr>
                <w:sz w:val="20"/>
              </w:rPr>
            </w:pPr>
            <w:r>
              <w:rPr>
                <w:color w:val="FFFFFF"/>
                <w:sz w:val="20"/>
              </w:rPr>
              <w:t>Value</w:t>
            </w:r>
            <w:r>
              <w:rPr>
                <w:color w:val="FFFFFF"/>
                <w:spacing w:val="-13"/>
                <w:sz w:val="20"/>
              </w:rPr>
              <w:t> </w:t>
            </w:r>
            <w:r>
              <w:rPr>
                <w:color w:val="FFFFFF"/>
                <w:sz w:val="20"/>
              </w:rPr>
              <w:t>of</w:t>
            </w:r>
            <w:r>
              <w:rPr>
                <w:color w:val="FFFFFF"/>
                <w:spacing w:val="-12"/>
                <w:sz w:val="20"/>
              </w:rPr>
              <w:t> </w:t>
            </w:r>
            <w:r>
              <w:rPr>
                <w:color w:val="FFFFFF"/>
                <w:sz w:val="20"/>
              </w:rPr>
              <w:t>property </w:t>
            </w:r>
            <w:r>
              <w:rPr>
                <w:color w:val="FFFFFF"/>
                <w:spacing w:val="-2"/>
                <w:sz w:val="20"/>
              </w:rPr>
              <w:t>damage</w:t>
            </w:r>
          </w:p>
        </w:tc>
      </w:tr>
      <w:tr>
        <w:trPr>
          <w:trHeight w:val="255" w:hRule="atLeast"/>
        </w:trPr>
        <w:tc>
          <w:tcPr>
            <w:tcW w:w="2670" w:type="dxa"/>
          </w:tcPr>
          <w:p>
            <w:pPr>
              <w:pStyle w:val="TableParagraph"/>
              <w:spacing w:line="223" w:lineRule="exact"/>
              <w:ind w:left="97"/>
              <w:jc w:val="left"/>
              <w:rPr>
                <w:sz w:val="20"/>
              </w:rPr>
            </w:pPr>
            <w:r>
              <w:rPr>
                <w:sz w:val="20"/>
              </w:rPr>
              <w:t>Unintentional</w:t>
            </w:r>
            <w:r>
              <w:rPr>
                <w:spacing w:val="-1"/>
                <w:sz w:val="20"/>
              </w:rPr>
              <w:t> </w:t>
            </w:r>
            <w:r>
              <w:rPr>
                <w:spacing w:val="-4"/>
                <w:sz w:val="20"/>
              </w:rPr>
              <w:t>Fire</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40" w:hRule="atLeast"/>
        </w:trPr>
        <w:tc>
          <w:tcPr>
            <w:tcW w:w="2670" w:type="dxa"/>
          </w:tcPr>
          <w:p>
            <w:pPr>
              <w:pStyle w:val="TableParagraph"/>
              <w:numPr>
                <w:ilvl w:val="0"/>
                <w:numId w:val="26"/>
              </w:numPr>
              <w:tabs>
                <w:tab w:pos="817" w:val="left" w:leader="none"/>
              </w:tabs>
              <w:spacing w:line="220" w:lineRule="exact" w:before="0" w:after="0"/>
              <w:ind w:left="817" w:right="0" w:hanging="360"/>
              <w:jc w:val="left"/>
              <w:rPr>
                <w:sz w:val="20"/>
              </w:rPr>
            </w:pPr>
            <w:r>
              <w:rPr>
                <w:spacing w:val="-2"/>
                <w:sz w:val="20"/>
              </w:rPr>
              <w:t>Cooking</w:t>
            </w:r>
          </w:p>
        </w:tc>
        <w:tc>
          <w:tcPr>
            <w:tcW w:w="1635" w:type="dxa"/>
          </w:tcPr>
          <w:p>
            <w:pPr>
              <w:pStyle w:val="TableParagraph"/>
              <w:spacing w:line="208" w:lineRule="exact"/>
              <w:ind w:right="63"/>
              <w:rPr>
                <w:sz w:val="20"/>
              </w:rPr>
            </w:pPr>
            <w:r>
              <w:rPr>
                <w:spacing w:val="-10"/>
                <w:sz w:val="20"/>
              </w:rPr>
              <w:t>1</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numPr>
                <w:ilvl w:val="0"/>
                <w:numId w:val="27"/>
              </w:numPr>
              <w:tabs>
                <w:tab w:pos="359" w:val="left" w:leader="none"/>
              </w:tabs>
              <w:spacing w:line="228" w:lineRule="exact" w:before="7" w:after="0"/>
              <w:ind w:left="359" w:right="330" w:hanging="359"/>
              <w:jc w:val="right"/>
              <w:rPr>
                <w:sz w:val="20"/>
              </w:rPr>
            </w:pPr>
            <w:r>
              <w:rPr>
                <w:sz w:val="20"/>
              </w:rPr>
              <w:t>Smoking</w:t>
            </w:r>
            <w:r>
              <w:rPr>
                <w:spacing w:val="-1"/>
                <w:sz w:val="20"/>
              </w:rPr>
              <w:t> </w:t>
            </w:r>
            <w:r>
              <w:rPr>
                <w:spacing w:val="-2"/>
                <w:sz w:val="20"/>
              </w:rPr>
              <w:t>materials</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55" w:hRule="atLeast"/>
        </w:trPr>
        <w:tc>
          <w:tcPr>
            <w:tcW w:w="2670" w:type="dxa"/>
          </w:tcPr>
          <w:p>
            <w:pPr>
              <w:pStyle w:val="TableParagraph"/>
              <w:numPr>
                <w:ilvl w:val="0"/>
                <w:numId w:val="28"/>
              </w:numPr>
              <w:tabs>
                <w:tab w:pos="817" w:val="left" w:leader="none"/>
              </w:tabs>
              <w:spacing w:line="228" w:lineRule="exact" w:before="7" w:after="0"/>
              <w:ind w:left="817" w:right="0" w:hanging="360"/>
              <w:jc w:val="left"/>
              <w:rPr>
                <w:sz w:val="20"/>
              </w:rPr>
            </w:pPr>
            <w:r>
              <w:rPr>
                <w:sz w:val="20"/>
              </w:rPr>
              <w:t>Open</w:t>
            </w:r>
            <w:r>
              <w:rPr>
                <w:spacing w:val="-1"/>
                <w:sz w:val="20"/>
              </w:rPr>
              <w:t> </w:t>
            </w:r>
            <w:r>
              <w:rPr>
                <w:spacing w:val="-2"/>
                <w:sz w:val="20"/>
              </w:rPr>
              <w:t>Flames</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40" w:hRule="atLeast"/>
        </w:trPr>
        <w:tc>
          <w:tcPr>
            <w:tcW w:w="2670" w:type="dxa"/>
          </w:tcPr>
          <w:p>
            <w:pPr>
              <w:pStyle w:val="TableParagraph"/>
              <w:numPr>
                <w:ilvl w:val="0"/>
                <w:numId w:val="29"/>
              </w:numPr>
              <w:tabs>
                <w:tab w:pos="359" w:val="left" w:leader="none"/>
              </w:tabs>
              <w:spacing w:line="220" w:lineRule="exact" w:before="0" w:after="0"/>
              <w:ind w:left="359" w:right="308" w:hanging="359"/>
              <w:jc w:val="right"/>
              <w:rPr>
                <w:sz w:val="20"/>
              </w:rPr>
            </w:pPr>
            <w:r>
              <w:rPr>
                <w:sz w:val="20"/>
              </w:rPr>
              <w:t>Heating</w:t>
            </w:r>
            <w:r>
              <w:rPr>
                <w:spacing w:val="-1"/>
                <w:sz w:val="20"/>
              </w:rPr>
              <w:t> </w:t>
            </w:r>
            <w:r>
              <w:rPr>
                <w:spacing w:val="-2"/>
                <w:sz w:val="20"/>
              </w:rPr>
              <w:t>equipment</w:t>
            </w:r>
          </w:p>
        </w:tc>
        <w:tc>
          <w:tcPr>
            <w:tcW w:w="1635" w:type="dxa"/>
          </w:tcPr>
          <w:p>
            <w:pPr>
              <w:pStyle w:val="TableParagraph"/>
              <w:spacing w:line="208" w:lineRule="exact"/>
              <w:ind w:right="63"/>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numPr>
                <w:ilvl w:val="0"/>
                <w:numId w:val="30"/>
              </w:numPr>
              <w:tabs>
                <w:tab w:pos="359" w:val="left" w:leader="none"/>
              </w:tabs>
              <w:spacing w:line="228" w:lineRule="exact" w:before="7" w:after="0"/>
              <w:ind w:left="359" w:right="241" w:hanging="359"/>
              <w:jc w:val="right"/>
              <w:rPr>
                <w:sz w:val="20"/>
              </w:rPr>
            </w:pPr>
            <w:r>
              <w:rPr>
                <w:sz w:val="20"/>
              </w:rPr>
              <w:t>Hazardous</w:t>
            </w:r>
            <w:r>
              <w:rPr>
                <w:spacing w:val="-3"/>
                <w:sz w:val="20"/>
              </w:rPr>
              <w:t> </w:t>
            </w:r>
            <w:r>
              <w:rPr>
                <w:spacing w:val="-2"/>
                <w:sz w:val="20"/>
              </w:rPr>
              <w:t>products</w:t>
            </w:r>
          </w:p>
        </w:tc>
        <w:tc>
          <w:tcPr>
            <w:tcW w:w="1635" w:type="dxa"/>
          </w:tcPr>
          <w:p>
            <w:pPr>
              <w:pStyle w:val="TableParagraph"/>
              <w:spacing w:line="223" w:lineRule="exact"/>
              <w:ind w:right="63"/>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bl>
    <w:p>
      <w:pPr>
        <w:pStyle w:val="TableParagraph"/>
        <w:spacing w:after="0" w:line="223" w:lineRule="exact"/>
        <w:rPr>
          <w:sz w:val="20"/>
        </w:rPr>
        <w:sectPr>
          <w:pgSz w:w="12240" w:h="15840"/>
          <w:pgMar w:header="0" w:footer="614" w:top="1820" w:bottom="1462" w:left="1080" w:right="720"/>
        </w:sectPr>
      </w:pPr>
    </w:p>
    <w:tbl>
      <w:tblPr>
        <w:tblW w:w="0" w:type="auto"/>
        <w:jc w:val="left"/>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70"/>
        <w:gridCol w:w="1635"/>
        <w:gridCol w:w="1665"/>
        <w:gridCol w:w="1740"/>
        <w:gridCol w:w="1710"/>
      </w:tblGrid>
      <w:tr>
        <w:trPr>
          <w:trHeight w:val="255" w:hRule="atLeast"/>
        </w:trPr>
        <w:tc>
          <w:tcPr>
            <w:tcW w:w="2670" w:type="dxa"/>
          </w:tcPr>
          <w:p>
            <w:pPr>
              <w:pStyle w:val="TableParagraph"/>
              <w:numPr>
                <w:ilvl w:val="0"/>
                <w:numId w:val="31"/>
              </w:numPr>
              <w:tabs>
                <w:tab w:pos="817" w:val="left" w:leader="none"/>
              </w:tabs>
              <w:spacing w:line="228" w:lineRule="exact" w:before="7" w:after="0"/>
              <w:ind w:left="817" w:right="0" w:hanging="360"/>
              <w:jc w:val="left"/>
              <w:rPr>
                <w:sz w:val="20"/>
              </w:rPr>
            </w:pPr>
            <w:r>
              <w:rPr>
                <w:spacing w:val="-2"/>
                <w:sz w:val="20"/>
              </w:rPr>
              <w:t>Machinery/Industrial</w:t>
            </w:r>
          </w:p>
        </w:tc>
        <w:tc>
          <w:tcPr>
            <w:tcW w:w="1635" w:type="dxa"/>
          </w:tcPr>
          <w:p>
            <w:pPr>
              <w:pStyle w:val="TableParagraph"/>
              <w:spacing w:line="223" w:lineRule="exact"/>
              <w:ind w:left="727"/>
              <w:jc w:val="left"/>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40" w:hRule="atLeast"/>
        </w:trPr>
        <w:tc>
          <w:tcPr>
            <w:tcW w:w="2670" w:type="dxa"/>
          </w:tcPr>
          <w:p>
            <w:pPr>
              <w:pStyle w:val="TableParagraph"/>
              <w:numPr>
                <w:ilvl w:val="0"/>
                <w:numId w:val="32"/>
              </w:numPr>
              <w:tabs>
                <w:tab w:pos="817" w:val="left" w:leader="none"/>
              </w:tabs>
              <w:spacing w:line="220" w:lineRule="exact" w:before="0" w:after="0"/>
              <w:ind w:left="817" w:right="0" w:hanging="360"/>
              <w:jc w:val="left"/>
              <w:rPr>
                <w:sz w:val="20"/>
              </w:rPr>
            </w:pPr>
            <w:r>
              <w:rPr>
                <w:spacing w:val="-2"/>
                <w:sz w:val="20"/>
              </w:rPr>
              <w:t>Natural</w:t>
            </w:r>
          </w:p>
        </w:tc>
        <w:tc>
          <w:tcPr>
            <w:tcW w:w="1635" w:type="dxa"/>
          </w:tcPr>
          <w:p>
            <w:pPr>
              <w:pStyle w:val="TableParagraph"/>
              <w:spacing w:line="208" w:lineRule="exact"/>
              <w:ind w:left="727"/>
              <w:jc w:val="left"/>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numPr>
                <w:ilvl w:val="0"/>
                <w:numId w:val="33"/>
              </w:numPr>
              <w:tabs>
                <w:tab w:pos="817" w:val="left" w:leader="none"/>
              </w:tabs>
              <w:spacing w:line="228" w:lineRule="exact" w:before="7" w:after="0"/>
              <w:ind w:left="817" w:right="0" w:hanging="360"/>
              <w:jc w:val="left"/>
              <w:rPr>
                <w:sz w:val="20"/>
              </w:rPr>
            </w:pPr>
            <w:r>
              <w:rPr>
                <w:spacing w:val="-2"/>
                <w:sz w:val="20"/>
              </w:rPr>
              <w:t>Other</w:t>
            </w:r>
          </w:p>
        </w:tc>
        <w:tc>
          <w:tcPr>
            <w:tcW w:w="1635" w:type="dxa"/>
          </w:tcPr>
          <w:p>
            <w:pPr>
              <w:pStyle w:val="TableParagraph"/>
              <w:spacing w:line="223" w:lineRule="exact"/>
              <w:ind w:left="727"/>
              <w:jc w:val="left"/>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r>
        <w:trPr>
          <w:trHeight w:val="240" w:hRule="atLeast"/>
        </w:trPr>
        <w:tc>
          <w:tcPr>
            <w:tcW w:w="2670" w:type="dxa"/>
          </w:tcPr>
          <w:p>
            <w:pPr>
              <w:pStyle w:val="TableParagraph"/>
              <w:spacing w:line="208" w:lineRule="exact"/>
              <w:ind w:left="97"/>
              <w:jc w:val="left"/>
              <w:rPr>
                <w:sz w:val="20"/>
              </w:rPr>
            </w:pPr>
            <w:r>
              <w:rPr>
                <w:sz w:val="20"/>
              </w:rPr>
              <w:t>Intentional</w:t>
            </w:r>
            <w:r>
              <w:rPr>
                <w:spacing w:val="-1"/>
                <w:sz w:val="20"/>
              </w:rPr>
              <w:t> </w:t>
            </w:r>
            <w:r>
              <w:rPr>
                <w:spacing w:val="-4"/>
                <w:sz w:val="20"/>
              </w:rPr>
              <w:t>Fire</w:t>
            </w:r>
          </w:p>
        </w:tc>
        <w:tc>
          <w:tcPr>
            <w:tcW w:w="1635" w:type="dxa"/>
          </w:tcPr>
          <w:p>
            <w:pPr>
              <w:pStyle w:val="TableParagraph"/>
              <w:spacing w:line="208" w:lineRule="exact"/>
              <w:ind w:left="727"/>
              <w:jc w:val="left"/>
              <w:rPr>
                <w:sz w:val="20"/>
              </w:rPr>
            </w:pPr>
            <w:r>
              <w:rPr>
                <w:spacing w:val="-10"/>
                <w:sz w:val="20"/>
              </w:rPr>
              <w:t>0</w:t>
            </w:r>
          </w:p>
        </w:tc>
        <w:tc>
          <w:tcPr>
            <w:tcW w:w="1665" w:type="dxa"/>
          </w:tcPr>
          <w:p>
            <w:pPr>
              <w:pStyle w:val="TableParagraph"/>
              <w:spacing w:line="208" w:lineRule="exact"/>
              <w:ind w:right="63"/>
              <w:rPr>
                <w:sz w:val="20"/>
              </w:rPr>
            </w:pPr>
            <w:r>
              <w:rPr>
                <w:spacing w:val="-10"/>
                <w:sz w:val="20"/>
              </w:rPr>
              <w:t>0</w:t>
            </w:r>
          </w:p>
        </w:tc>
        <w:tc>
          <w:tcPr>
            <w:tcW w:w="1740" w:type="dxa"/>
          </w:tcPr>
          <w:p>
            <w:pPr>
              <w:pStyle w:val="TableParagraph"/>
              <w:spacing w:line="208" w:lineRule="exact"/>
              <w:ind w:right="78"/>
              <w:rPr>
                <w:sz w:val="20"/>
              </w:rPr>
            </w:pPr>
            <w:r>
              <w:rPr>
                <w:spacing w:val="-10"/>
                <w:sz w:val="20"/>
              </w:rPr>
              <w:t>0</w:t>
            </w:r>
          </w:p>
        </w:tc>
        <w:tc>
          <w:tcPr>
            <w:tcW w:w="1710" w:type="dxa"/>
          </w:tcPr>
          <w:p>
            <w:pPr>
              <w:pStyle w:val="TableParagraph"/>
              <w:spacing w:line="208" w:lineRule="exact"/>
              <w:ind w:right="48"/>
              <w:rPr>
                <w:sz w:val="20"/>
              </w:rPr>
            </w:pPr>
            <w:r>
              <w:rPr>
                <w:spacing w:val="-10"/>
                <w:sz w:val="20"/>
              </w:rPr>
              <w:t>0</w:t>
            </w:r>
          </w:p>
        </w:tc>
      </w:tr>
      <w:tr>
        <w:trPr>
          <w:trHeight w:val="255" w:hRule="atLeast"/>
        </w:trPr>
        <w:tc>
          <w:tcPr>
            <w:tcW w:w="2670" w:type="dxa"/>
          </w:tcPr>
          <w:p>
            <w:pPr>
              <w:pStyle w:val="TableParagraph"/>
              <w:spacing w:line="223" w:lineRule="exact"/>
              <w:ind w:left="97"/>
              <w:jc w:val="left"/>
              <w:rPr>
                <w:sz w:val="20"/>
              </w:rPr>
            </w:pPr>
            <w:r>
              <w:rPr>
                <w:sz w:val="20"/>
              </w:rPr>
              <w:t>Undetermined</w:t>
            </w:r>
            <w:r>
              <w:rPr>
                <w:spacing w:val="-1"/>
                <w:sz w:val="20"/>
              </w:rPr>
              <w:t> </w:t>
            </w:r>
            <w:r>
              <w:rPr>
                <w:spacing w:val="-4"/>
                <w:sz w:val="20"/>
              </w:rPr>
              <w:t>Fire</w:t>
            </w:r>
          </w:p>
        </w:tc>
        <w:tc>
          <w:tcPr>
            <w:tcW w:w="1635" w:type="dxa"/>
          </w:tcPr>
          <w:p>
            <w:pPr>
              <w:pStyle w:val="TableParagraph"/>
              <w:spacing w:line="223" w:lineRule="exact"/>
              <w:ind w:left="727"/>
              <w:jc w:val="left"/>
              <w:rPr>
                <w:sz w:val="20"/>
              </w:rPr>
            </w:pPr>
            <w:r>
              <w:rPr>
                <w:spacing w:val="-10"/>
                <w:sz w:val="20"/>
              </w:rPr>
              <w:t>0</w:t>
            </w:r>
          </w:p>
        </w:tc>
        <w:tc>
          <w:tcPr>
            <w:tcW w:w="1665" w:type="dxa"/>
          </w:tcPr>
          <w:p>
            <w:pPr>
              <w:pStyle w:val="TableParagraph"/>
              <w:spacing w:line="223" w:lineRule="exact"/>
              <w:ind w:right="63"/>
              <w:rPr>
                <w:sz w:val="20"/>
              </w:rPr>
            </w:pPr>
            <w:r>
              <w:rPr>
                <w:spacing w:val="-10"/>
                <w:sz w:val="20"/>
              </w:rPr>
              <w:t>0</w:t>
            </w:r>
          </w:p>
        </w:tc>
        <w:tc>
          <w:tcPr>
            <w:tcW w:w="1740" w:type="dxa"/>
          </w:tcPr>
          <w:p>
            <w:pPr>
              <w:pStyle w:val="TableParagraph"/>
              <w:spacing w:line="223" w:lineRule="exact"/>
              <w:ind w:right="78"/>
              <w:rPr>
                <w:sz w:val="20"/>
              </w:rPr>
            </w:pPr>
            <w:r>
              <w:rPr>
                <w:spacing w:val="-10"/>
                <w:sz w:val="20"/>
              </w:rPr>
              <w:t>0</w:t>
            </w:r>
          </w:p>
        </w:tc>
        <w:tc>
          <w:tcPr>
            <w:tcW w:w="1710" w:type="dxa"/>
          </w:tcPr>
          <w:p>
            <w:pPr>
              <w:pStyle w:val="TableParagraph"/>
              <w:spacing w:line="223" w:lineRule="exact"/>
              <w:ind w:right="48"/>
              <w:rPr>
                <w:sz w:val="20"/>
              </w:rPr>
            </w:pPr>
            <w:r>
              <w:rPr>
                <w:spacing w:val="-10"/>
                <w:sz w:val="20"/>
              </w:rPr>
              <w:t>0</w:t>
            </w:r>
          </w:p>
        </w:tc>
      </w:tr>
    </w:tbl>
    <w:sectPr>
      <w:type w:val="continuous"/>
      <w:pgSz w:w="12240" w:h="15840"/>
      <w:pgMar w:header="0" w:footer="614" w:top="1420" w:bottom="80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64352">
              <wp:simplePos x="0" y="0"/>
              <wp:positionH relativeFrom="page">
                <wp:posOffset>6731000</wp:posOffset>
              </wp:positionH>
              <wp:positionV relativeFrom="page">
                <wp:posOffset>9528894</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pt;margin-top:750.306641pt;width:17pt;height:15.3pt;mso-position-horizontal-relative:page;mso-position-vertical-relative:page;z-index:-16752128"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31">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30">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29">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28">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27">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26">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25">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24">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23">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22">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21">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20">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19">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18">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17">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16">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15">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14">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13">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12">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11">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10">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9">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003" w:hanging="360"/>
      </w:pPr>
      <w:rPr>
        <w:rFonts w:hint="default"/>
        <w:lang w:val="en-US" w:eastAsia="en-US" w:bidi="ar-SA"/>
      </w:rPr>
    </w:lvl>
    <w:lvl w:ilvl="2">
      <w:start w:val="0"/>
      <w:numFmt w:val="bullet"/>
      <w:lvlText w:val="•"/>
      <w:lvlJc w:val="left"/>
      <w:pPr>
        <w:ind w:left="1187" w:hanging="360"/>
      </w:pPr>
      <w:rPr>
        <w:rFonts w:hint="default"/>
        <w:lang w:val="en-US" w:eastAsia="en-US" w:bidi="ar-SA"/>
      </w:rPr>
    </w:lvl>
    <w:lvl w:ilvl="3">
      <w:start w:val="0"/>
      <w:numFmt w:val="bullet"/>
      <w:lvlText w:val="•"/>
      <w:lvlJc w:val="left"/>
      <w:pPr>
        <w:ind w:left="1370" w:hanging="360"/>
      </w:pPr>
      <w:rPr>
        <w:rFonts w:hint="default"/>
        <w:lang w:val="en-US" w:eastAsia="en-US" w:bidi="ar-SA"/>
      </w:rPr>
    </w:lvl>
    <w:lvl w:ilvl="4">
      <w:start w:val="0"/>
      <w:numFmt w:val="bullet"/>
      <w:lvlText w:val="•"/>
      <w:lvlJc w:val="left"/>
      <w:pPr>
        <w:ind w:left="1554" w:hanging="360"/>
      </w:pPr>
      <w:rPr>
        <w:rFonts w:hint="default"/>
        <w:lang w:val="en-US" w:eastAsia="en-US" w:bidi="ar-SA"/>
      </w:rPr>
    </w:lvl>
    <w:lvl w:ilvl="5">
      <w:start w:val="0"/>
      <w:numFmt w:val="bullet"/>
      <w:lvlText w:val="•"/>
      <w:lvlJc w:val="left"/>
      <w:pPr>
        <w:ind w:left="1737" w:hanging="360"/>
      </w:pPr>
      <w:rPr>
        <w:rFonts w:hint="default"/>
        <w:lang w:val="en-US" w:eastAsia="en-US" w:bidi="ar-SA"/>
      </w:rPr>
    </w:lvl>
    <w:lvl w:ilvl="6">
      <w:start w:val="0"/>
      <w:numFmt w:val="bullet"/>
      <w:lvlText w:val="•"/>
      <w:lvlJc w:val="left"/>
      <w:pPr>
        <w:ind w:left="1921" w:hanging="360"/>
      </w:pPr>
      <w:rPr>
        <w:rFonts w:hint="default"/>
        <w:lang w:val="en-US" w:eastAsia="en-US" w:bidi="ar-SA"/>
      </w:rPr>
    </w:lvl>
    <w:lvl w:ilvl="7">
      <w:start w:val="0"/>
      <w:numFmt w:val="bullet"/>
      <w:lvlText w:val="•"/>
      <w:lvlJc w:val="left"/>
      <w:pPr>
        <w:ind w:left="2104" w:hanging="360"/>
      </w:pPr>
      <w:rPr>
        <w:rFonts w:hint="default"/>
        <w:lang w:val="en-US" w:eastAsia="en-US" w:bidi="ar-SA"/>
      </w:rPr>
    </w:lvl>
    <w:lvl w:ilvl="8">
      <w:start w:val="0"/>
      <w:numFmt w:val="bullet"/>
      <w:lvlText w:val="•"/>
      <w:lvlJc w:val="left"/>
      <w:pPr>
        <w:ind w:left="2288" w:hanging="360"/>
      </w:pPr>
      <w:rPr>
        <w:rFonts w:hint="default"/>
        <w:lang w:val="en-US" w:eastAsia="en-US" w:bidi="ar-SA"/>
      </w:rPr>
    </w:lvl>
  </w:abstractNum>
  <w:abstractNum w:abstractNumId="8">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925" w:hanging="360"/>
      </w:pPr>
      <w:rPr>
        <w:rFonts w:hint="default"/>
        <w:lang w:val="en-US" w:eastAsia="en-US" w:bidi="ar-SA"/>
      </w:rPr>
    </w:lvl>
    <w:lvl w:ilvl="2">
      <w:start w:val="0"/>
      <w:numFmt w:val="bullet"/>
      <w:lvlText w:val="•"/>
      <w:lvlJc w:val="left"/>
      <w:pPr>
        <w:ind w:left="1031" w:hanging="360"/>
      </w:pPr>
      <w:rPr>
        <w:rFonts w:hint="default"/>
        <w:lang w:val="en-US" w:eastAsia="en-US" w:bidi="ar-SA"/>
      </w:rPr>
    </w:lvl>
    <w:lvl w:ilvl="3">
      <w:start w:val="0"/>
      <w:numFmt w:val="bullet"/>
      <w:lvlText w:val="•"/>
      <w:lvlJc w:val="left"/>
      <w:pPr>
        <w:ind w:left="1136" w:hanging="360"/>
      </w:pPr>
      <w:rPr>
        <w:rFonts w:hint="default"/>
        <w:lang w:val="en-US" w:eastAsia="en-US" w:bidi="ar-SA"/>
      </w:rPr>
    </w:lvl>
    <w:lvl w:ilvl="4">
      <w:start w:val="0"/>
      <w:numFmt w:val="bullet"/>
      <w:lvlText w:val="•"/>
      <w:lvlJc w:val="left"/>
      <w:pPr>
        <w:ind w:left="1242" w:hanging="360"/>
      </w:pPr>
      <w:rPr>
        <w:rFonts w:hint="default"/>
        <w:lang w:val="en-US" w:eastAsia="en-US" w:bidi="ar-SA"/>
      </w:rPr>
    </w:lvl>
    <w:lvl w:ilvl="5">
      <w:start w:val="0"/>
      <w:numFmt w:val="bullet"/>
      <w:lvlText w:val="•"/>
      <w:lvlJc w:val="left"/>
      <w:pPr>
        <w:ind w:left="1347" w:hanging="360"/>
      </w:pPr>
      <w:rPr>
        <w:rFonts w:hint="default"/>
        <w:lang w:val="en-US" w:eastAsia="en-US" w:bidi="ar-SA"/>
      </w:rPr>
    </w:lvl>
    <w:lvl w:ilvl="6">
      <w:start w:val="0"/>
      <w:numFmt w:val="bullet"/>
      <w:lvlText w:val="•"/>
      <w:lvlJc w:val="left"/>
      <w:pPr>
        <w:ind w:left="1453" w:hanging="360"/>
      </w:pPr>
      <w:rPr>
        <w:rFonts w:hint="default"/>
        <w:lang w:val="en-US" w:eastAsia="en-US" w:bidi="ar-SA"/>
      </w:rPr>
    </w:lvl>
    <w:lvl w:ilvl="7">
      <w:start w:val="0"/>
      <w:numFmt w:val="bullet"/>
      <w:lvlText w:val="•"/>
      <w:lvlJc w:val="left"/>
      <w:pPr>
        <w:ind w:left="1558" w:hanging="360"/>
      </w:pPr>
      <w:rPr>
        <w:rFonts w:hint="default"/>
        <w:lang w:val="en-US" w:eastAsia="en-US" w:bidi="ar-SA"/>
      </w:rPr>
    </w:lvl>
    <w:lvl w:ilvl="8">
      <w:start w:val="0"/>
      <w:numFmt w:val="bullet"/>
      <w:lvlText w:val="•"/>
      <w:lvlJc w:val="left"/>
      <w:pPr>
        <w:ind w:left="1664" w:hanging="360"/>
      </w:pPr>
      <w:rPr>
        <w:rFonts w:hint="default"/>
        <w:lang w:val="en-US" w:eastAsia="en-US" w:bidi="ar-SA"/>
      </w:rPr>
    </w:lvl>
  </w:abstractNum>
  <w:abstractNum w:abstractNumId="7">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925" w:hanging="360"/>
      </w:pPr>
      <w:rPr>
        <w:rFonts w:hint="default"/>
        <w:lang w:val="en-US" w:eastAsia="en-US" w:bidi="ar-SA"/>
      </w:rPr>
    </w:lvl>
    <w:lvl w:ilvl="2">
      <w:start w:val="0"/>
      <w:numFmt w:val="bullet"/>
      <w:lvlText w:val="•"/>
      <w:lvlJc w:val="left"/>
      <w:pPr>
        <w:ind w:left="1031" w:hanging="360"/>
      </w:pPr>
      <w:rPr>
        <w:rFonts w:hint="default"/>
        <w:lang w:val="en-US" w:eastAsia="en-US" w:bidi="ar-SA"/>
      </w:rPr>
    </w:lvl>
    <w:lvl w:ilvl="3">
      <w:start w:val="0"/>
      <w:numFmt w:val="bullet"/>
      <w:lvlText w:val="•"/>
      <w:lvlJc w:val="left"/>
      <w:pPr>
        <w:ind w:left="1136" w:hanging="360"/>
      </w:pPr>
      <w:rPr>
        <w:rFonts w:hint="default"/>
        <w:lang w:val="en-US" w:eastAsia="en-US" w:bidi="ar-SA"/>
      </w:rPr>
    </w:lvl>
    <w:lvl w:ilvl="4">
      <w:start w:val="0"/>
      <w:numFmt w:val="bullet"/>
      <w:lvlText w:val="•"/>
      <w:lvlJc w:val="left"/>
      <w:pPr>
        <w:ind w:left="1242" w:hanging="360"/>
      </w:pPr>
      <w:rPr>
        <w:rFonts w:hint="default"/>
        <w:lang w:val="en-US" w:eastAsia="en-US" w:bidi="ar-SA"/>
      </w:rPr>
    </w:lvl>
    <w:lvl w:ilvl="5">
      <w:start w:val="0"/>
      <w:numFmt w:val="bullet"/>
      <w:lvlText w:val="•"/>
      <w:lvlJc w:val="left"/>
      <w:pPr>
        <w:ind w:left="1347" w:hanging="360"/>
      </w:pPr>
      <w:rPr>
        <w:rFonts w:hint="default"/>
        <w:lang w:val="en-US" w:eastAsia="en-US" w:bidi="ar-SA"/>
      </w:rPr>
    </w:lvl>
    <w:lvl w:ilvl="6">
      <w:start w:val="0"/>
      <w:numFmt w:val="bullet"/>
      <w:lvlText w:val="•"/>
      <w:lvlJc w:val="left"/>
      <w:pPr>
        <w:ind w:left="1453" w:hanging="360"/>
      </w:pPr>
      <w:rPr>
        <w:rFonts w:hint="default"/>
        <w:lang w:val="en-US" w:eastAsia="en-US" w:bidi="ar-SA"/>
      </w:rPr>
    </w:lvl>
    <w:lvl w:ilvl="7">
      <w:start w:val="0"/>
      <w:numFmt w:val="bullet"/>
      <w:lvlText w:val="•"/>
      <w:lvlJc w:val="left"/>
      <w:pPr>
        <w:ind w:left="1558" w:hanging="360"/>
      </w:pPr>
      <w:rPr>
        <w:rFonts w:hint="default"/>
        <w:lang w:val="en-US" w:eastAsia="en-US" w:bidi="ar-SA"/>
      </w:rPr>
    </w:lvl>
    <w:lvl w:ilvl="8">
      <w:start w:val="0"/>
      <w:numFmt w:val="bullet"/>
      <w:lvlText w:val="•"/>
      <w:lvlJc w:val="left"/>
      <w:pPr>
        <w:ind w:left="1664" w:hanging="360"/>
      </w:pPr>
      <w:rPr>
        <w:rFonts w:hint="default"/>
        <w:lang w:val="en-US" w:eastAsia="en-US" w:bidi="ar-SA"/>
      </w:rPr>
    </w:lvl>
  </w:abstractNum>
  <w:abstractNum w:abstractNumId="6">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925" w:hanging="360"/>
      </w:pPr>
      <w:rPr>
        <w:rFonts w:hint="default"/>
        <w:lang w:val="en-US" w:eastAsia="en-US" w:bidi="ar-SA"/>
      </w:rPr>
    </w:lvl>
    <w:lvl w:ilvl="2">
      <w:start w:val="0"/>
      <w:numFmt w:val="bullet"/>
      <w:lvlText w:val="•"/>
      <w:lvlJc w:val="left"/>
      <w:pPr>
        <w:ind w:left="1031" w:hanging="360"/>
      </w:pPr>
      <w:rPr>
        <w:rFonts w:hint="default"/>
        <w:lang w:val="en-US" w:eastAsia="en-US" w:bidi="ar-SA"/>
      </w:rPr>
    </w:lvl>
    <w:lvl w:ilvl="3">
      <w:start w:val="0"/>
      <w:numFmt w:val="bullet"/>
      <w:lvlText w:val="•"/>
      <w:lvlJc w:val="left"/>
      <w:pPr>
        <w:ind w:left="1136" w:hanging="360"/>
      </w:pPr>
      <w:rPr>
        <w:rFonts w:hint="default"/>
        <w:lang w:val="en-US" w:eastAsia="en-US" w:bidi="ar-SA"/>
      </w:rPr>
    </w:lvl>
    <w:lvl w:ilvl="4">
      <w:start w:val="0"/>
      <w:numFmt w:val="bullet"/>
      <w:lvlText w:val="•"/>
      <w:lvlJc w:val="left"/>
      <w:pPr>
        <w:ind w:left="1242" w:hanging="360"/>
      </w:pPr>
      <w:rPr>
        <w:rFonts w:hint="default"/>
        <w:lang w:val="en-US" w:eastAsia="en-US" w:bidi="ar-SA"/>
      </w:rPr>
    </w:lvl>
    <w:lvl w:ilvl="5">
      <w:start w:val="0"/>
      <w:numFmt w:val="bullet"/>
      <w:lvlText w:val="•"/>
      <w:lvlJc w:val="left"/>
      <w:pPr>
        <w:ind w:left="1347" w:hanging="360"/>
      </w:pPr>
      <w:rPr>
        <w:rFonts w:hint="default"/>
        <w:lang w:val="en-US" w:eastAsia="en-US" w:bidi="ar-SA"/>
      </w:rPr>
    </w:lvl>
    <w:lvl w:ilvl="6">
      <w:start w:val="0"/>
      <w:numFmt w:val="bullet"/>
      <w:lvlText w:val="•"/>
      <w:lvlJc w:val="left"/>
      <w:pPr>
        <w:ind w:left="1453" w:hanging="360"/>
      </w:pPr>
      <w:rPr>
        <w:rFonts w:hint="default"/>
        <w:lang w:val="en-US" w:eastAsia="en-US" w:bidi="ar-SA"/>
      </w:rPr>
    </w:lvl>
    <w:lvl w:ilvl="7">
      <w:start w:val="0"/>
      <w:numFmt w:val="bullet"/>
      <w:lvlText w:val="•"/>
      <w:lvlJc w:val="left"/>
      <w:pPr>
        <w:ind w:left="1558" w:hanging="360"/>
      </w:pPr>
      <w:rPr>
        <w:rFonts w:hint="default"/>
        <w:lang w:val="en-US" w:eastAsia="en-US" w:bidi="ar-SA"/>
      </w:rPr>
    </w:lvl>
    <w:lvl w:ilvl="8">
      <w:start w:val="0"/>
      <w:numFmt w:val="bullet"/>
      <w:lvlText w:val="•"/>
      <w:lvlJc w:val="left"/>
      <w:pPr>
        <w:ind w:left="1664" w:hanging="360"/>
      </w:pPr>
      <w:rPr>
        <w:rFonts w:hint="default"/>
        <w:lang w:val="en-US" w:eastAsia="en-US" w:bidi="ar-SA"/>
      </w:rPr>
    </w:lvl>
  </w:abstractNum>
  <w:abstractNum w:abstractNumId="5">
    <w:multiLevelType w:val="hybridMultilevel"/>
    <w:lvl w:ilvl="0">
      <w:start w:val="0"/>
      <w:numFmt w:val="bullet"/>
      <w:lvlText w:val="●"/>
      <w:lvlJc w:val="left"/>
      <w:pPr>
        <w:ind w:left="817"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925" w:hanging="360"/>
      </w:pPr>
      <w:rPr>
        <w:rFonts w:hint="default"/>
        <w:lang w:val="en-US" w:eastAsia="en-US" w:bidi="ar-SA"/>
      </w:rPr>
    </w:lvl>
    <w:lvl w:ilvl="2">
      <w:start w:val="0"/>
      <w:numFmt w:val="bullet"/>
      <w:lvlText w:val="•"/>
      <w:lvlJc w:val="left"/>
      <w:pPr>
        <w:ind w:left="1031" w:hanging="360"/>
      </w:pPr>
      <w:rPr>
        <w:rFonts w:hint="default"/>
        <w:lang w:val="en-US" w:eastAsia="en-US" w:bidi="ar-SA"/>
      </w:rPr>
    </w:lvl>
    <w:lvl w:ilvl="3">
      <w:start w:val="0"/>
      <w:numFmt w:val="bullet"/>
      <w:lvlText w:val="•"/>
      <w:lvlJc w:val="left"/>
      <w:pPr>
        <w:ind w:left="1136" w:hanging="360"/>
      </w:pPr>
      <w:rPr>
        <w:rFonts w:hint="default"/>
        <w:lang w:val="en-US" w:eastAsia="en-US" w:bidi="ar-SA"/>
      </w:rPr>
    </w:lvl>
    <w:lvl w:ilvl="4">
      <w:start w:val="0"/>
      <w:numFmt w:val="bullet"/>
      <w:lvlText w:val="•"/>
      <w:lvlJc w:val="left"/>
      <w:pPr>
        <w:ind w:left="1242" w:hanging="360"/>
      </w:pPr>
      <w:rPr>
        <w:rFonts w:hint="default"/>
        <w:lang w:val="en-US" w:eastAsia="en-US" w:bidi="ar-SA"/>
      </w:rPr>
    </w:lvl>
    <w:lvl w:ilvl="5">
      <w:start w:val="0"/>
      <w:numFmt w:val="bullet"/>
      <w:lvlText w:val="•"/>
      <w:lvlJc w:val="left"/>
      <w:pPr>
        <w:ind w:left="1347" w:hanging="360"/>
      </w:pPr>
      <w:rPr>
        <w:rFonts w:hint="default"/>
        <w:lang w:val="en-US" w:eastAsia="en-US" w:bidi="ar-SA"/>
      </w:rPr>
    </w:lvl>
    <w:lvl w:ilvl="6">
      <w:start w:val="0"/>
      <w:numFmt w:val="bullet"/>
      <w:lvlText w:val="•"/>
      <w:lvlJc w:val="left"/>
      <w:pPr>
        <w:ind w:left="1453" w:hanging="360"/>
      </w:pPr>
      <w:rPr>
        <w:rFonts w:hint="default"/>
        <w:lang w:val="en-US" w:eastAsia="en-US" w:bidi="ar-SA"/>
      </w:rPr>
    </w:lvl>
    <w:lvl w:ilvl="7">
      <w:start w:val="0"/>
      <w:numFmt w:val="bullet"/>
      <w:lvlText w:val="•"/>
      <w:lvlJc w:val="left"/>
      <w:pPr>
        <w:ind w:left="1558" w:hanging="360"/>
      </w:pPr>
      <w:rPr>
        <w:rFonts w:hint="default"/>
        <w:lang w:val="en-US" w:eastAsia="en-US" w:bidi="ar-SA"/>
      </w:rPr>
    </w:lvl>
    <w:lvl w:ilvl="8">
      <w:start w:val="0"/>
      <w:numFmt w:val="bullet"/>
      <w:lvlText w:val="•"/>
      <w:lvlJc w:val="left"/>
      <w:pPr>
        <w:ind w:left="1664" w:hanging="360"/>
      </w:pPr>
      <w:rPr>
        <w:rFonts w:hint="default"/>
        <w:lang w:val="en-US" w:eastAsia="en-US" w:bidi="ar-SA"/>
      </w:rPr>
    </w:lvl>
  </w:abstractNum>
  <w:abstractNum w:abstractNumId="4">
    <w:multiLevelType w:val="hybridMultilevel"/>
    <w:lvl w:ilvl="0">
      <w:start w:val="0"/>
      <w:numFmt w:val="bullet"/>
      <w:lvlText w:val="•"/>
      <w:lvlJc w:val="left"/>
      <w:pPr>
        <w:ind w:left="1065" w:hanging="360"/>
      </w:pPr>
      <w:rPr>
        <w:rFonts w:hint="default" w:ascii="Arial" w:hAnsi="Arial" w:eastAsia="Arial" w:cs="Arial"/>
        <w:spacing w:val="0"/>
        <w:w w:val="100"/>
        <w:lang w:val="en-US" w:eastAsia="en-US" w:bidi="ar-SA"/>
      </w:rPr>
    </w:lvl>
    <w:lvl w:ilvl="1">
      <w:start w:val="0"/>
      <w:numFmt w:val="bullet"/>
      <w:lvlText w:val="o"/>
      <w:lvlJc w:val="left"/>
      <w:pPr>
        <w:ind w:left="1800" w:hanging="211"/>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1800" w:hanging="211"/>
      </w:pPr>
      <w:rPr>
        <w:rFonts w:hint="default"/>
        <w:lang w:val="en-US" w:eastAsia="en-US" w:bidi="ar-SA"/>
      </w:rPr>
    </w:lvl>
    <w:lvl w:ilvl="3">
      <w:start w:val="0"/>
      <w:numFmt w:val="bullet"/>
      <w:lvlText w:val="•"/>
      <w:lvlJc w:val="left"/>
      <w:pPr>
        <w:ind w:left="2880" w:hanging="211"/>
      </w:pPr>
      <w:rPr>
        <w:rFonts w:hint="default"/>
        <w:lang w:val="en-US" w:eastAsia="en-US" w:bidi="ar-SA"/>
      </w:rPr>
    </w:lvl>
    <w:lvl w:ilvl="4">
      <w:start w:val="0"/>
      <w:numFmt w:val="bullet"/>
      <w:lvlText w:val="•"/>
      <w:lvlJc w:val="left"/>
      <w:pPr>
        <w:ind w:left="3960" w:hanging="211"/>
      </w:pPr>
      <w:rPr>
        <w:rFonts w:hint="default"/>
        <w:lang w:val="en-US" w:eastAsia="en-US" w:bidi="ar-SA"/>
      </w:rPr>
    </w:lvl>
    <w:lvl w:ilvl="5">
      <w:start w:val="0"/>
      <w:numFmt w:val="bullet"/>
      <w:lvlText w:val="•"/>
      <w:lvlJc w:val="left"/>
      <w:pPr>
        <w:ind w:left="5040" w:hanging="211"/>
      </w:pPr>
      <w:rPr>
        <w:rFonts w:hint="default"/>
        <w:lang w:val="en-US" w:eastAsia="en-US" w:bidi="ar-SA"/>
      </w:rPr>
    </w:lvl>
    <w:lvl w:ilvl="6">
      <w:start w:val="0"/>
      <w:numFmt w:val="bullet"/>
      <w:lvlText w:val="•"/>
      <w:lvlJc w:val="left"/>
      <w:pPr>
        <w:ind w:left="6120" w:hanging="211"/>
      </w:pPr>
      <w:rPr>
        <w:rFonts w:hint="default"/>
        <w:lang w:val="en-US" w:eastAsia="en-US" w:bidi="ar-SA"/>
      </w:rPr>
    </w:lvl>
    <w:lvl w:ilvl="7">
      <w:start w:val="0"/>
      <w:numFmt w:val="bullet"/>
      <w:lvlText w:val="•"/>
      <w:lvlJc w:val="left"/>
      <w:pPr>
        <w:ind w:left="7200" w:hanging="211"/>
      </w:pPr>
      <w:rPr>
        <w:rFonts w:hint="default"/>
        <w:lang w:val="en-US" w:eastAsia="en-US" w:bidi="ar-SA"/>
      </w:rPr>
    </w:lvl>
    <w:lvl w:ilvl="8">
      <w:start w:val="0"/>
      <w:numFmt w:val="bullet"/>
      <w:lvlText w:val="•"/>
      <w:lvlJc w:val="left"/>
      <w:pPr>
        <w:ind w:left="8280" w:hanging="211"/>
      </w:pPr>
      <w:rPr>
        <w:rFonts w:hint="default"/>
        <w:lang w:val="en-US" w:eastAsia="en-US" w:bidi="ar-SA"/>
      </w:rPr>
    </w:lvl>
  </w:abstractNum>
  <w:abstractNum w:abstractNumId="3">
    <w:multiLevelType w:val="hybridMultilevel"/>
    <w:lvl w:ilvl="0">
      <w:start w:val="1"/>
      <w:numFmt w:val="decimal"/>
      <w:lvlText w:val="%1."/>
      <w:lvlJc w:val="left"/>
      <w:pPr>
        <w:ind w:left="60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75" w:hanging="145"/>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o"/>
      <w:lvlJc w:val="left"/>
      <w:pPr>
        <w:ind w:left="375" w:hanging="180"/>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786" w:hanging="180"/>
      </w:pPr>
      <w:rPr>
        <w:rFonts w:hint="default"/>
        <w:lang w:val="en-US" w:eastAsia="en-US" w:bidi="ar-SA"/>
      </w:rPr>
    </w:lvl>
    <w:lvl w:ilvl="4">
      <w:start w:val="0"/>
      <w:numFmt w:val="bullet"/>
      <w:lvlText w:val="•"/>
      <w:lvlJc w:val="left"/>
      <w:pPr>
        <w:ind w:left="3880" w:hanging="180"/>
      </w:pPr>
      <w:rPr>
        <w:rFonts w:hint="default"/>
        <w:lang w:val="en-US" w:eastAsia="en-US" w:bidi="ar-SA"/>
      </w:rPr>
    </w:lvl>
    <w:lvl w:ilvl="5">
      <w:start w:val="0"/>
      <w:numFmt w:val="bullet"/>
      <w:lvlText w:val="•"/>
      <w:lvlJc w:val="left"/>
      <w:pPr>
        <w:ind w:left="4973" w:hanging="180"/>
      </w:pPr>
      <w:rPr>
        <w:rFonts w:hint="default"/>
        <w:lang w:val="en-US" w:eastAsia="en-US" w:bidi="ar-SA"/>
      </w:rPr>
    </w:lvl>
    <w:lvl w:ilvl="6">
      <w:start w:val="0"/>
      <w:numFmt w:val="bullet"/>
      <w:lvlText w:val="•"/>
      <w:lvlJc w:val="left"/>
      <w:pPr>
        <w:ind w:left="6066" w:hanging="180"/>
      </w:pPr>
      <w:rPr>
        <w:rFonts w:hint="default"/>
        <w:lang w:val="en-US" w:eastAsia="en-US" w:bidi="ar-SA"/>
      </w:rPr>
    </w:lvl>
    <w:lvl w:ilvl="7">
      <w:start w:val="0"/>
      <w:numFmt w:val="bullet"/>
      <w:lvlText w:val="•"/>
      <w:lvlJc w:val="left"/>
      <w:pPr>
        <w:ind w:left="7160" w:hanging="180"/>
      </w:pPr>
      <w:rPr>
        <w:rFonts w:hint="default"/>
        <w:lang w:val="en-US" w:eastAsia="en-US" w:bidi="ar-SA"/>
      </w:rPr>
    </w:lvl>
    <w:lvl w:ilvl="8">
      <w:start w:val="0"/>
      <w:numFmt w:val="bullet"/>
      <w:lvlText w:val="•"/>
      <w:lvlJc w:val="left"/>
      <w:pPr>
        <w:ind w:left="8253" w:hanging="180"/>
      </w:pPr>
      <w:rPr>
        <w:rFonts w:hint="default"/>
        <w:lang w:val="en-US" w:eastAsia="en-US" w:bidi="ar-SA"/>
      </w:rPr>
    </w:lvl>
  </w:abstractNum>
  <w:abstractNum w:abstractNumId="2">
    <w:multiLevelType w:val="hybridMultilevel"/>
    <w:lvl w:ilvl="0">
      <w:start w:val="1"/>
      <w:numFmt w:val="lowerLetter"/>
      <w:lvlText w:val="%1)"/>
      <w:lvlJc w:val="left"/>
      <w:pPr>
        <w:ind w:left="375" w:hanging="24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65"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102" w:hanging="360"/>
      </w:pPr>
      <w:rPr>
        <w:rFonts w:hint="default"/>
        <w:lang w:val="en-US" w:eastAsia="en-US" w:bidi="ar-SA"/>
      </w:rPr>
    </w:lvl>
    <w:lvl w:ilvl="3">
      <w:start w:val="0"/>
      <w:numFmt w:val="bullet"/>
      <w:lvlText w:val="•"/>
      <w:lvlJc w:val="left"/>
      <w:pPr>
        <w:ind w:left="3144" w:hanging="360"/>
      </w:pPr>
      <w:rPr>
        <w:rFonts w:hint="default"/>
        <w:lang w:val="en-US" w:eastAsia="en-US" w:bidi="ar-SA"/>
      </w:rPr>
    </w:lvl>
    <w:lvl w:ilvl="4">
      <w:start w:val="0"/>
      <w:numFmt w:val="bullet"/>
      <w:lvlText w:val="•"/>
      <w:lvlJc w:val="left"/>
      <w:pPr>
        <w:ind w:left="4186" w:hanging="360"/>
      </w:pPr>
      <w:rPr>
        <w:rFonts w:hint="default"/>
        <w:lang w:val="en-US" w:eastAsia="en-US" w:bidi="ar-SA"/>
      </w:rPr>
    </w:lvl>
    <w:lvl w:ilvl="5">
      <w:start w:val="0"/>
      <w:numFmt w:val="bullet"/>
      <w:lvlText w:val="•"/>
      <w:lvlJc w:val="left"/>
      <w:pPr>
        <w:ind w:left="5228" w:hanging="360"/>
      </w:pPr>
      <w:rPr>
        <w:rFonts w:hint="default"/>
        <w:lang w:val="en-US" w:eastAsia="en-US" w:bidi="ar-SA"/>
      </w:rPr>
    </w:lvl>
    <w:lvl w:ilvl="6">
      <w:start w:val="0"/>
      <w:numFmt w:val="bullet"/>
      <w:lvlText w:val="•"/>
      <w:lvlJc w:val="left"/>
      <w:pPr>
        <w:ind w:left="6271" w:hanging="360"/>
      </w:pPr>
      <w:rPr>
        <w:rFonts w:hint="default"/>
        <w:lang w:val="en-US" w:eastAsia="en-US" w:bidi="ar-SA"/>
      </w:rPr>
    </w:lvl>
    <w:lvl w:ilvl="7">
      <w:start w:val="0"/>
      <w:numFmt w:val="bullet"/>
      <w:lvlText w:val="•"/>
      <w:lvlJc w:val="left"/>
      <w:pPr>
        <w:ind w:left="7313"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1">
    <w:multiLevelType w:val="hybridMultilevel"/>
    <w:lvl w:ilvl="0">
      <w:start w:val="0"/>
      <w:numFmt w:val="bullet"/>
      <w:lvlText w:val="•"/>
      <w:lvlJc w:val="left"/>
      <w:pPr>
        <w:ind w:left="1065"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2936" w:hanging="360"/>
      </w:pPr>
      <w:rPr>
        <w:rFonts w:hint="default"/>
        <w:lang w:val="en-US" w:eastAsia="en-US" w:bidi="ar-SA"/>
      </w:rPr>
    </w:lvl>
    <w:lvl w:ilvl="3">
      <w:start w:val="0"/>
      <w:numFmt w:val="bullet"/>
      <w:lvlText w:val="•"/>
      <w:lvlJc w:val="left"/>
      <w:pPr>
        <w:ind w:left="3874" w:hanging="360"/>
      </w:pPr>
      <w:rPr>
        <w:rFonts w:hint="default"/>
        <w:lang w:val="en-US" w:eastAsia="en-US" w:bidi="ar-SA"/>
      </w:rPr>
    </w:lvl>
    <w:lvl w:ilvl="4">
      <w:start w:val="0"/>
      <w:numFmt w:val="bullet"/>
      <w:lvlText w:val="•"/>
      <w:lvlJc w:val="left"/>
      <w:pPr>
        <w:ind w:left="4812"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688" w:hanging="360"/>
      </w:pPr>
      <w:rPr>
        <w:rFonts w:hint="default"/>
        <w:lang w:val="en-US" w:eastAsia="en-US" w:bidi="ar-SA"/>
      </w:rPr>
    </w:lvl>
    <w:lvl w:ilvl="7">
      <w:start w:val="0"/>
      <w:numFmt w:val="bullet"/>
      <w:lvlText w:val="•"/>
      <w:lvlJc w:val="left"/>
      <w:pPr>
        <w:ind w:left="7626" w:hanging="360"/>
      </w:pPr>
      <w:rPr>
        <w:rFonts w:hint="default"/>
        <w:lang w:val="en-US" w:eastAsia="en-US" w:bidi="ar-SA"/>
      </w:rPr>
    </w:lvl>
    <w:lvl w:ilvl="8">
      <w:start w:val="0"/>
      <w:numFmt w:val="bullet"/>
      <w:lvlText w:val="•"/>
      <w:lvlJc w:val="left"/>
      <w:pPr>
        <w:ind w:left="8564" w:hanging="360"/>
      </w:pPr>
      <w:rPr>
        <w:rFonts w:hint="default"/>
        <w:lang w:val="en-US" w:eastAsia="en-US" w:bidi="ar-SA"/>
      </w:rPr>
    </w:lvl>
  </w:abstractNum>
  <w:abstractNum w:abstractNumId="0">
    <w:multiLevelType w:val="hybridMultilevel"/>
    <w:lvl w:ilvl="0">
      <w:start w:val="1"/>
      <w:numFmt w:val="decimal"/>
      <w:lvlText w:val="%1."/>
      <w:lvlJc w:val="left"/>
      <w:pPr>
        <w:ind w:left="1065"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2936" w:hanging="360"/>
      </w:pPr>
      <w:rPr>
        <w:rFonts w:hint="default"/>
        <w:lang w:val="en-US" w:eastAsia="en-US" w:bidi="ar-SA"/>
      </w:rPr>
    </w:lvl>
    <w:lvl w:ilvl="3">
      <w:start w:val="0"/>
      <w:numFmt w:val="bullet"/>
      <w:lvlText w:val="•"/>
      <w:lvlJc w:val="left"/>
      <w:pPr>
        <w:ind w:left="3874" w:hanging="360"/>
      </w:pPr>
      <w:rPr>
        <w:rFonts w:hint="default"/>
        <w:lang w:val="en-US" w:eastAsia="en-US" w:bidi="ar-SA"/>
      </w:rPr>
    </w:lvl>
    <w:lvl w:ilvl="4">
      <w:start w:val="0"/>
      <w:numFmt w:val="bullet"/>
      <w:lvlText w:val="•"/>
      <w:lvlJc w:val="left"/>
      <w:pPr>
        <w:ind w:left="4812" w:hanging="360"/>
      </w:pPr>
      <w:rPr>
        <w:rFonts w:hint="default"/>
        <w:lang w:val="en-US" w:eastAsia="en-US" w:bidi="ar-SA"/>
      </w:rPr>
    </w:lvl>
    <w:lvl w:ilvl="5">
      <w:start w:val="0"/>
      <w:numFmt w:val="bullet"/>
      <w:lvlText w:val="•"/>
      <w:lvlJc w:val="left"/>
      <w:pPr>
        <w:ind w:left="5750" w:hanging="360"/>
      </w:pPr>
      <w:rPr>
        <w:rFonts w:hint="default"/>
        <w:lang w:val="en-US" w:eastAsia="en-US" w:bidi="ar-SA"/>
      </w:rPr>
    </w:lvl>
    <w:lvl w:ilvl="6">
      <w:start w:val="0"/>
      <w:numFmt w:val="bullet"/>
      <w:lvlText w:val="•"/>
      <w:lvlJc w:val="left"/>
      <w:pPr>
        <w:ind w:left="6688" w:hanging="360"/>
      </w:pPr>
      <w:rPr>
        <w:rFonts w:hint="default"/>
        <w:lang w:val="en-US" w:eastAsia="en-US" w:bidi="ar-SA"/>
      </w:rPr>
    </w:lvl>
    <w:lvl w:ilvl="7">
      <w:start w:val="0"/>
      <w:numFmt w:val="bullet"/>
      <w:lvlText w:val="•"/>
      <w:lvlJc w:val="left"/>
      <w:pPr>
        <w:ind w:left="7626" w:hanging="360"/>
      </w:pPr>
      <w:rPr>
        <w:rFonts w:hint="default"/>
        <w:lang w:val="en-US" w:eastAsia="en-US" w:bidi="ar-SA"/>
      </w:rPr>
    </w:lvl>
    <w:lvl w:ilvl="8">
      <w:start w:val="0"/>
      <w:numFmt w:val="bullet"/>
      <w:lvlText w:val="•"/>
      <w:lvlJc w:val="left"/>
      <w:pPr>
        <w:ind w:left="8564" w:hanging="360"/>
      </w:pPr>
      <w:rPr>
        <w:rFonts w:hint="default"/>
        <w:lang w:val="en-U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69"/>
      <w:ind w:left="345"/>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69"/>
      <w:ind w:left="345"/>
    </w:pPr>
    <w:rPr>
      <w:rFonts w:ascii="Times New Roman" w:hAnsi="Times New Roman" w:eastAsia="Times New Roman" w:cs="Times New Roman"/>
      <w:b/>
      <w:bCs/>
      <w:i/>
      <w:iCs/>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Cambria" w:hAnsi="Cambria" w:eastAsia="Cambria" w:cs="Cambria"/>
      <w:b/>
      <w:bCs/>
      <w:sz w:val="24"/>
      <w:szCs w:val="24"/>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73" w:right="377"/>
      <w:jc w:val="center"/>
    </w:pPr>
    <w:rPr>
      <w:rFonts w:ascii="Times New Roman" w:hAnsi="Times New Roman" w:eastAsia="Times New Roman" w:cs="Times New Roman"/>
      <w:sz w:val="56"/>
      <w:szCs w:val="56"/>
      <w:lang w:val="en-US" w:eastAsia="en-US" w:bidi="ar-SA"/>
    </w:rPr>
  </w:style>
  <w:style w:styleId="ListParagraph" w:type="paragraph">
    <w:name w:val="List Paragraph"/>
    <w:basedOn w:val="Normal"/>
    <w:uiPriority w:val="1"/>
    <w:qFormat/>
    <w:pPr>
      <w:ind w:left="1064"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ope.ed.gov/security/Search.asp" TargetMode="External"/><Relationship Id="rId8" Type="http://schemas.openxmlformats.org/officeDocument/2006/relationships/image" Target="media/image2.png"/><Relationship Id="rId9" Type="http://schemas.openxmlformats.org/officeDocument/2006/relationships/hyperlink" Target="http://www.criminaljustice.state.ny.us/" TargetMode="External"/><Relationship Id="rId10" Type="http://schemas.openxmlformats.org/officeDocument/2006/relationships/hyperlink" Target="mailto:Ksalmonson@sunysullivan.edu" TargetMode="External"/><Relationship Id="rId11" Type="http://schemas.openxmlformats.org/officeDocument/2006/relationships/hyperlink" Target="http://www.sunysullivan.edu/campuslife/reporting/" TargetMode="External"/><Relationship Id="rId12" Type="http://schemas.openxmlformats.org/officeDocument/2006/relationships/hyperlink" Target="http://member.everbridge.net/index/892807736728364)"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2025-09-25T18:32:24Z</dcterms:created>
  <dcterms:modified xsi:type="dcterms:W3CDTF">2025-09-25T18:32:24Z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LastSaved">
    <vt:filetime>2025-09-25T00:00:00Z</vt:filetime>
  </property>
  <property fmtid="{D5CDD505-2E9C-101B-9397-08002B2CF9AE}" pid="4" name="Producer">
    <vt:lpwstr>Skia/PDF m89</vt:lpwstr>
  </property>
</Properties>
</file>