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rPr>
          <w:rFonts w:ascii="Arial" w:cs="Arial" w:eastAsia="Arial" w:hAnsi="Arial"/>
          <w:b w:val="1"/>
          <w:bCs w:val="1"/>
          <w:color w:val="333333"/>
          <w:sz w:val="54"/>
          <w:szCs w:val="54"/>
        </w:rPr>
      </w:pPr>
      <w:r w:rsidDel="00000000" w:rsidR="00000000" w:rsidRPr="00000000">
        <w:rPr>
          <w:rFonts w:ascii="Arial" w:cs="Arial" w:eastAsia="Arial" w:hAnsi="Arial"/>
          <w:b w:val="1"/>
          <w:bCs w:val="1"/>
          <w:color w:val="333333"/>
          <w:sz w:val="54"/>
          <w:szCs w:val="54"/>
          <w:rtl w:val="0"/>
        </w:rPr>
        <w:t xml:space="preserve">SUNY Sullivan Print Initiative</w:t>
      </w:r>
    </w:p>
    <w:p w:rsidR="00000000" w:rsidDel="00000000" w:rsidP="00000000" w:rsidRDefault="00000000" w:rsidRPr="00000000" w14:paraId="00000002">
      <w:pPr>
        <w:rPr/>
      </w:pPr>
      <w:r w:rsidDel="00000000" w:rsidR="00000000" w:rsidRPr="00000000">
        <w:rPr>
          <w:rtl w:val="0"/>
        </w:rPr>
        <w:t xml:space="preserve">Campus Community,</w:t>
      </w:r>
    </w:p>
    <w:p w:rsidR="00000000" w:rsidDel="00000000" w:rsidP="00000000" w:rsidRDefault="00000000" w:rsidRPr="00000000" w14:paraId="00000003">
      <w:pPr>
        <w:rPr/>
      </w:pPr>
      <w:r w:rsidDel="00000000" w:rsidR="00000000" w:rsidRPr="00000000">
        <w:rPr>
          <w:rtl w:val="0"/>
        </w:rPr>
        <w:t xml:space="preserve">As you may have heard, SUNY Sullivan launched a Print Initiative aimed at upgrading campus printing equipment with newer, more efficient models – while also significantly reducing costs. Our new contract with Toshiba lowers the monthly lease payment and the cost per printed page.  The campus-wide upgrade of devices is scheduled for Wednesday September 23, 2026 and Thursday September 24, 2026  </w:t>
      </w:r>
    </w:p>
    <w:p w:rsidR="00000000" w:rsidDel="00000000" w:rsidP="00000000" w:rsidRDefault="00000000" w:rsidRPr="00000000" w14:paraId="00000004">
      <w:pPr>
        <w:rPr/>
      </w:pPr>
      <w:r w:rsidDel="00000000" w:rsidR="00000000" w:rsidRPr="00000000">
        <w:rPr>
          <w:b w:val="1"/>
          <w:bCs w:val="1"/>
          <w:rtl w:val="0"/>
        </w:rPr>
        <w:t xml:space="preserve">What You Need to Know:</w:t>
      </w: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Who is Affected:</w:t>
      </w:r>
      <w:r w:rsidDel="00000000" w:rsidR="00000000" w:rsidRPr="00000000">
        <w:rPr>
          <w:rtl w:val="0"/>
        </w:rPr>
        <w:t xml:space="preserve">  Students, faculty and staff, hereinafter referred to as Users.</w:t>
      </w:r>
    </w:p>
    <w:p w:rsidR="00000000" w:rsidDel="00000000" w:rsidP="00000000" w:rsidRDefault="00000000" w:rsidRPr="00000000" w14:paraId="00000006">
      <w:pPr>
        <w:rPr/>
      </w:pPr>
      <w:r w:rsidDel="00000000" w:rsidR="00000000" w:rsidRPr="00000000">
        <w:rPr>
          <w:b w:val="1"/>
          <w:bCs w:val="1"/>
          <w:rtl w:val="0"/>
        </w:rPr>
        <w:t xml:space="preserve">What’s Changing:</w:t>
      </w:r>
      <w:r w:rsidDel="00000000" w:rsidR="00000000" w:rsidRPr="00000000">
        <w:rPr>
          <w:rtl w:val="0"/>
        </w:rPr>
      </w:r>
    </w:p>
    <w:p w:rsidR="00000000" w:rsidDel="00000000" w:rsidP="00000000" w:rsidRDefault="00000000" w:rsidRPr="00000000" w14:paraId="00000007">
      <w:pPr>
        <w:numPr>
          <w:ilvl w:val="0"/>
          <w:numId w:val="1"/>
        </w:numPr>
        <w:spacing w:after="75" w:line="240" w:lineRule="auto"/>
        <w:ind w:left="990" w:hanging="360"/>
        <w:rPr>
          <w:color w:val="555555"/>
        </w:rPr>
      </w:pPr>
      <w:r w:rsidDel="00000000" w:rsidR="00000000" w:rsidRPr="00000000">
        <w:rPr>
          <w:b w:val="1"/>
          <w:bCs w:val="1"/>
          <w:rtl w:val="0"/>
        </w:rPr>
        <w:t xml:space="preserve">New Printers:</w:t>
      </w:r>
      <w:r w:rsidDel="00000000" w:rsidR="00000000" w:rsidRPr="00000000">
        <w:rPr>
          <w:rtl w:val="0"/>
        </w:rPr>
        <w:br w:type="textWrapping"/>
        <w:t xml:space="preserve">All existing multi-function devices (MFDs) will be replaced with new Toshiba or Hewlett-Packard (HP) models.  </w:t>
      </w:r>
      <w:r w:rsidDel="00000000" w:rsidR="00000000" w:rsidRPr="00000000">
        <w:rPr>
          <w:b w:val="1"/>
          <w:bCs w:val="1"/>
          <w:rtl w:val="0"/>
        </w:rPr>
        <w:t xml:space="preserve">Note:</w:t>
      </w:r>
      <w:r w:rsidDel="00000000" w:rsidR="00000000" w:rsidRPr="00000000">
        <w:rPr>
          <w:rtl w:val="0"/>
        </w:rPr>
        <w:t xml:space="preserve"> Color printing will be available </w:t>
      </w:r>
      <w:r w:rsidDel="00000000" w:rsidR="00000000" w:rsidRPr="00000000">
        <w:rPr>
          <w:b w:val="1"/>
          <w:bCs w:val="1"/>
          <w:rtl w:val="0"/>
        </w:rPr>
        <w:t xml:space="preserve">only on Toshiba</w:t>
      </w:r>
      <w:r w:rsidDel="00000000" w:rsidR="00000000" w:rsidRPr="00000000">
        <w:rPr>
          <w:rtl w:val="0"/>
        </w:rPr>
        <w:t xml:space="preserve"> devices. </w:t>
      </w:r>
    </w:p>
    <w:p w:rsidR="00000000" w:rsidDel="00000000" w:rsidP="00000000" w:rsidRDefault="00000000" w:rsidRPr="00000000" w14:paraId="00000008">
      <w:pPr>
        <w:numPr>
          <w:ilvl w:val="0"/>
          <w:numId w:val="1"/>
        </w:numPr>
        <w:spacing w:after="75" w:line="240" w:lineRule="auto"/>
        <w:ind w:left="990" w:hanging="360"/>
        <w:rPr>
          <w:color w:val="555555"/>
        </w:rPr>
      </w:pPr>
      <w:r w:rsidDel="00000000" w:rsidR="00000000" w:rsidRPr="00000000">
        <w:rPr>
          <w:rFonts w:ascii="Source Sans Pro" w:cs="Source Sans Pro" w:eastAsia="Source Sans Pro" w:hAnsi="Source Sans Pro"/>
          <w:b w:val="1"/>
          <w:bCs w:val="1"/>
          <w:rtl w:val="0"/>
        </w:rPr>
        <w:t xml:space="preserve">Location:</w:t>
      </w:r>
      <w:r w:rsidDel="00000000" w:rsidR="00000000" w:rsidRPr="00000000">
        <w:rPr>
          <w:rFonts w:ascii="Source Sans Pro" w:cs="Source Sans Pro" w:eastAsia="Source Sans Pro" w:hAnsi="Source Sans Pro"/>
          <w:rtl w:val="0"/>
        </w:rPr>
        <w:br w:type="textWrapping"/>
        <w:t xml:space="preserve">Many of the new Toshiba and HP MFDs will be installed in the same locations as existing equipment to maintain convenience.  Every effort has been made to ensure that device locations are easily accessible to all members of the campus community.  A complete list of locations will be shared once the installation process is complete.</w:t>
      </w:r>
    </w:p>
    <w:p w:rsidR="00000000" w:rsidDel="00000000" w:rsidP="00000000" w:rsidRDefault="00000000" w:rsidRPr="00000000" w14:paraId="00000009">
      <w:pPr>
        <w:numPr>
          <w:ilvl w:val="0"/>
          <w:numId w:val="1"/>
        </w:numPr>
        <w:spacing w:after="75" w:line="240" w:lineRule="auto"/>
        <w:ind w:left="990" w:hanging="360"/>
        <w:rPr/>
      </w:pPr>
      <w:r w:rsidDel="00000000" w:rsidR="00000000" w:rsidRPr="00000000">
        <w:rPr>
          <w:rFonts w:ascii="Source Sans Pro" w:cs="Source Sans Pro" w:eastAsia="Source Sans Pro" w:hAnsi="Source Sans Pro"/>
          <w:b w:val="1"/>
          <w:bCs w:val="1"/>
          <w:rtl w:val="0"/>
        </w:rPr>
        <w:t xml:space="preserve">New Print Queue – SUNY Sullivan Secure:</w:t>
      </w:r>
      <w:r w:rsidDel="00000000" w:rsidR="00000000" w:rsidRPr="00000000">
        <w:rPr>
          <w:rFonts w:ascii="Source Sans Pro" w:cs="Source Sans Pro" w:eastAsia="Source Sans Pro" w:hAnsi="Source Sans Pro"/>
          <w:rtl w:val="0"/>
        </w:rPr>
        <w:br w:type="textWrapping"/>
        <w:t xml:space="preserve">This new secure queue will replace all current printer-specific options.  For example, instead of selecting a printer like “PRTDBUILD,” you will now select </w:t>
      </w:r>
      <w:r w:rsidDel="00000000" w:rsidR="00000000" w:rsidRPr="00000000">
        <w:rPr>
          <w:rFonts w:ascii="Source Sans Pro" w:cs="Source Sans Pro" w:eastAsia="Source Sans Pro" w:hAnsi="Source Sans Pro"/>
          <w:rtl w:val="0"/>
        </w:rPr>
        <w:t xml:space="preserve">“SUNY Sullivan Secure Print.”</w:t>
      </w:r>
    </w:p>
    <w:p w:rsidR="00000000" w:rsidDel="00000000" w:rsidP="00000000" w:rsidRDefault="00000000" w:rsidRPr="00000000" w14:paraId="0000000A">
      <w:pPr>
        <w:numPr>
          <w:ilvl w:val="1"/>
          <w:numId w:val="1"/>
        </w:numPr>
        <w:spacing w:after="75" w:before="0" w:line="240" w:lineRule="auto"/>
        <w:ind w:left="1440" w:hanging="360"/>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rPr>
        <w:drawing>
          <wp:inline distB="0" distT="0" distL="0" distR="0">
            <wp:extent cx="2080440" cy="46486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80440" cy="46486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numPr>
          <w:ilvl w:val="0"/>
          <w:numId w:val="1"/>
        </w:numPr>
        <w:spacing w:after="75" w:line="240" w:lineRule="auto"/>
        <w:ind w:left="990" w:hanging="360"/>
        <w:rPr>
          <w:color w:val="555555"/>
        </w:rPr>
      </w:pPr>
      <w:r w:rsidDel="00000000" w:rsidR="00000000" w:rsidRPr="00000000">
        <w:rPr>
          <w:rFonts w:ascii="Source Sans Pro" w:cs="Source Sans Pro" w:eastAsia="Source Sans Pro" w:hAnsi="Source Sans Pro"/>
          <w:b w:val="1"/>
          <w:bCs w:val="1"/>
          <w:rtl w:val="0"/>
        </w:rPr>
        <w:t xml:space="preserve">Pharos Print Software:</w:t>
      </w:r>
      <w:r w:rsidDel="00000000" w:rsidR="00000000" w:rsidRPr="00000000">
        <w:rPr>
          <w:rFonts w:ascii="Source Sans Pro" w:cs="Source Sans Pro" w:eastAsia="Source Sans Pro" w:hAnsi="Source Sans Pro"/>
          <w:rtl w:val="0"/>
        </w:rPr>
        <w:br w:type="textWrapping"/>
        <w:t xml:space="preserve">The Pharos Print application and desktop icon will be automatically deployed to all faculty and staff computers by IT.  This software allows you to view and manage all of your pending print jobs before releasing at a MFD.</w:t>
      </w:r>
    </w:p>
    <w:p w:rsidR="00000000" w:rsidDel="00000000" w:rsidP="00000000" w:rsidRDefault="00000000" w:rsidRPr="00000000" w14:paraId="0000000C">
      <w:pPr>
        <w:numPr>
          <w:ilvl w:val="0"/>
          <w:numId w:val="1"/>
        </w:numPr>
        <w:spacing w:after="75" w:line="240" w:lineRule="auto"/>
        <w:ind w:left="990" w:hanging="360"/>
        <w:rPr>
          <w:color w:val="555555"/>
        </w:rPr>
      </w:pPr>
      <w:r w:rsidDel="00000000" w:rsidR="00000000" w:rsidRPr="00000000">
        <w:rPr>
          <w:rFonts w:ascii="Source Sans Pro" w:cs="Source Sans Pro" w:eastAsia="Source Sans Pro" w:hAnsi="Source Sans Pro"/>
          <w:b w:val="1"/>
          <w:bCs w:val="1"/>
          <w:rtl w:val="0"/>
        </w:rPr>
        <w:t xml:space="preserve">Secure Print Release:</w:t>
      </w:r>
      <w:r w:rsidDel="00000000" w:rsidR="00000000" w:rsidRPr="00000000">
        <w:rPr>
          <w:rFonts w:ascii="Source Sans Pro" w:cs="Source Sans Pro" w:eastAsia="Source Sans Pro" w:hAnsi="Source Sans Pro"/>
          <w:rtl w:val="0"/>
        </w:rPr>
        <w:br w:type="textWrapping"/>
        <w:t xml:space="preserve">After submitting a print job, it will </w:t>
      </w:r>
      <w:r w:rsidDel="00000000" w:rsidR="00000000" w:rsidRPr="00000000">
        <w:rPr>
          <w:rFonts w:ascii="Source Sans Pro" w:cs="Source Sans Pro" w:eastAsia="Source Sans Pro" w:hAnsi="Source Sans Pro"/>
          <w:rtl w:val="0"/>
        </w:rPr>
        <w:t xml:space="preserve">not automatically print.</w:t>
        <w:br w:type="textWrapping"/>
        <w:t xml:space="preserve">To release your documents, go to any MFD on campus and authenticate using one of the following:</w:t>
        <w:br w:type="textWrapping"/>
        <w:t xml:space="preserve">• Your SUNY Sullivan ID badge (for faculty/staff)</w:t>
      </w:r>
      <w:r w:rsidDel="00000000" w:rsidR="00000000" w:rsidRPr="00000000">
        <w:rPr>
          <w:rFonts w:ascii="Source Sans Pro" w:cs="Source Sans Pro" w:eastAsia="Source Sans Pro" w:hAnsi="Source Sans Pro"/>
          <w:rtl w:val="0"/>
        </w:rPr>
        <w:br w:type="textWrapping"/>
        <w:t xml:space="preserve">• Your unique PIN which you will be assigned when you 1</w:t>
      </w:r>
      <w:r w:rsidDel="00000000" w:rsidR="00000000" w:rsidRPr="00000000">
        <w:rPr>
          <w:rFonts w:ascii="Source Sans Pro" w:cs="Source Sans Pro" w:eastAsia="Source Sans Pro" w:hAnsi="Source Sans Pro"/>
          <w:rtl w:val="0"/>
        </w:rPr>
        <w:t xml:space="preserve">st login,  and can be reset by you through the Pharos Print app on your computer</w:t>
        <w:br w:type="textWrapping"/>
        <w:t xml:space="preserve">Once authenticated, you can choose which print jobs to release from your personal queue.</w:t>
      </w:r>
    </w:p>
    <w:p w:rsidR="00000000" w:rsidDel="00000000" w:rsidP="00000000" w:rsidRDefault="00000000" w:rsidRPr="00000000" w14:paraId="0000000D">
      <w:pPr>
        <w:rPr/>
      </w:pPr>
      <w:r w:rsidDel="00000000" w:rsidR="00000000" w:rsidRPr="00000000">
        <w:rPr>
          <w:b w:val="1"/>
          <w:bCs w:val="1"/>
          <w:rtl w:val="0"/>
        </w:rPr>
        <w:t xml:space="preserve">Key Benefits:</w:t>
      </w:r>
      <w:r w:rsidDel="00000000" w:rsidR="00000000" w:rsidRPr="00000000">
        <w:rPr>
          <w:rtl w:val="0"/>
        </w:rPr>
      </w:r>
    </w:p>
    <w:p w:rsidR="00000000" w:rsidDel="00000000" w:rsidP="00000000" w:rsidRDefault="00000000" w:rsidRPr="00000000" w14:paraId="0000000E">
      <w:pPr>
        <w:numPr>
          <w:ilvl w:val="0"/>
          <w:numId w:val="2"/>
        </w:numPr>
        <w:spacing w:after="75" w:line="240" w:lineRule="auto"/>
        <w:ind w:left="990" w:hanging="360"/>
        <w:rPr>
          <w:color w:val="555555"/>
        </w:rPr>
      </w:pPr>
      <w:r w:rsidDel="00000000" w:rsidR="00000000" w:rsidRPr="00000000">
        <w:rPr>
          <w:b w:val="1"/>
          <w:bCs w:val="1"/>
          <w:rtl w:val="0"/>
        </w:rPr>
        <w:t xml:space="preserve">Flexible Access:</w:t>
      </w:r>
      <w:r w:rsidDel="00000000" w:rsidR="00000000" w:rsidRPr="00000000">
        <w:rPr>
          <w:rtl w:val="0"/>
        </w:rPr>
        <w:t xml:space="preserve">  Print jobs can be released at any new MFD on campus.</w:t>
      </w:r>
    </w:p>
    <w:p w:rsidR="00000000" w:rsidDel="00000000" w:rsidP="00000000" w:rsidRDefault="00000000" w:rsidRPr="00000000" w14:paraId="0000000F">
      <w:pPr>
        <w:numPr>
          <w:ilvl w:val="0"/>
          <w:numId w:val="2"/>
        </w:numPr>
        <w:spacing w:after="75" w:line="240" w:lineRule="auto"/>
        <w:ind w:left="990" w:hanging="360"/>
        <w:rPr>
          <w:color w:val="555555"/>
        </w:rPr>
      </w:pPr>
      <w:r w:rsidDel="00000000" w:rsidR="00000000" w:rsidRPr="00000000">
        <w:rPr>
          <w:b w:val="1"/>
          <w:bCs w:val="1"/>
          <w:rtl w:val="0"/>
        </w:rPr>
        <w:t xml:space="preserve">Secure Printing:</w:t>
      </w:r>
      <w:r w:rsidDel="00000000" w:rsidR="00000000" w:rsidRPr="00000000">
        <w:rPr>
          <w:rtl w:val="0"/>
        </w:rPr>
        <w:t xml:space="preserve">  Only authenticated Users can release print jobs, preventing documents from being left behind.</w:t>
      </w:r>
    </w:p>
    <w:p w:rsidR="00000000" w:rsidDel="00000000" w:rsidP="00000000" w:rsidRDefault="00000000" w:rsidRPr="00000000" w14:paraId="00000010">
      <w:pPr>
        <w:numPr>
          <w:ilvl w:val="0"/>
          <w:numId w:val="2"/>
        </w:numPr>
        <w:spacing w:after="75" w:line="240" w:lineRule="auto"/>
        <w:ind w:left="990" w:hanging="360"/>
        <w:rPr>
          <w:color w:val="555555"/>
        </w:rPr>
      </w:pPr>
      <w:r w:rsidDel="00000000" w:rsidR="00000000" w:rsidRPr="00000000">
        <w:rPr>
          <w:b w:val="1"/>
          <w:bCs w:val="1"/>
          <w:rtl w:val="0"/>
        </w:rPr>
        <w:t xml:space="preserve">Sustainability:</w:t>
      </w:r>
      <w:r w:rsidDel="00000000" w:rsidR="00000000" w:rsidRPr="00000000">
        <w:rPr>
          <w:rtl w:val="0"/>
        </w:rPr>
        <w:t xml:space="preserve">  Helps reduce unnecessary printing and paper waste.</w:t>
      </w:r>
    </w:p>
    <w:p w:rsidR="00000000" w:rsidDel="00000000" w:rsidP="00000000" w:rsidRDefault="00000000" w:rsidRPr="00000000" w14:paraId="00000011">
      <w:pPr>
        <w:rPr/>
      </w:pPr>
      <w:r w:rsidDel="00000000" w:rsidR="00000000" w:rsidRPr="00000000">
        <w:rPr>
          <w:b w:val="1"/>
          <w:bCs w:val="1"/>
          <w:rtl w:val="0"/>
        </w:rPr>
        <w:t xml:space="preserve">What’s Next:</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Once the rollout is complete, all Users will receive step-by-step instructions for setting up your authenticator (PIN). </w:t>
      </w:r>
    </w:p>
    <w:p w:rsidR="00000000" w:rsidDel="00000000" w:rsidP="00000000" w:rsidRDefault="00000000" w:rsidRPr="00000000" w14:paraId="00000013">
      <w:pPr>
        <w:rPr/>
      </w:pPr>
      <w:r w:rsidDel="00000000" w:rsidR="00000000" w:rsidRPr="00000000">
        <w:rPr>
          <w:rtl w:val="0"/>
        </w:rPr>
        <w:t xml:space="preserve">We will not be issuing new ID Cards,  We imported the Cards for all active students and staff   All staff and Students will user their ID Cards or 7 digit assigned Pin to release their print jobs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In the coming days, we will also share:    </w:t>
      </w:r>
      <w:r w:rsidDel="00000000" w:rsidR="00000000" w:rsidRPr="00000000">
        <w:rPr>
          <w:rtl w:val="0"/>
        </w:rPr>
      </w:r>
    </w:p>
    <w:p w:rsidR="00000000" w:rsidDel="00000000" w:rsidP="00000000" w:rsidRDefault="00000000" w:rsidRPr="00000000" w14:paraId="00000017">
      <w:pPr>
        <w:numPr>
          <w:ilvl w:val="0"/>
          <w:numId w:val="3"/>
        </w:numPr>
        <w:spacing w:after="75" w:line="240" w:lineRule="auto"/>
        <w:ind w:left="990" w:hanging="360"/>
        <w:rPr>
          <w:color w:val="555555"/>
        </w:rPr>
      </w:pPr>
      <w:r w:rsidDel="00000000" w:rsidR="00000000" w:rsidRPr="00000000">
        <w:rPr>
          <w:rtl w:val="0"/>
        </w:rPr>
        <w:t xml:space="preserve">Quick-start guides and training resources</w:t>
      </w:r>
    </w:p>
    <w:p w:rsidR="00000000" w:rsidDel="00000000" w:rsidP="00000000" w:rsidRDefault="00000000" w:rsidRPr="00000000" w14:paraId="00000018">
      <w:pPr>
        <w:rPr>
          <w:rFonts w:ascii="Times New Roman" w:cs="Times New Roman" w:eastAsia="Times New Roman" w:hAnsi="Times New Roman"/>
          <w:color w:val="555555"/>
          <w:sz w:val="27"/>
          <w:szCs w:val="27"/>
        </w:rPr>
      </w:pPr>
      <w:r w:rsidDel="00000000" w:rsidR="00000000" w:rsidRPr="00000000">
        <w:rPr>
          <w:rtl w:val="0"/>
        </w:rPr>
        <w:t xml:space="preserve">Thank you for your continued cooperation and support as we enhance our campus printing experience.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Courier New"/>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555555"/>
        <w:sz w:val="27"/>
        <w:szCs w:val="27"/>
        <w:lang w:val="en"/>
      </w:rPr>
    </w:rPrDefault>
    <w:pPrDefault>
      <w:pPr>
        <w:shd w:fill="ffffff" w:val="clear"/>
        <w:spacing w:after="450" w:before="28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6B694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ayWMrsvLwAjnhWfi7SMbgJAq7w==">CgMxLjA4AHIhMVljaF9WNFlSMlg3ZUJqMWFYdnRhUEdtNjZwd3R4bXNu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2026-09-22T18:13:00Z</dcterms:created>
  <dc:creator>Sean Welsh</dc:creator>
</cp:coreProperties>
</file>